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4927223" w14:textId="0774B4E3" w:rsidR="00581A6A" w:rsidRDefault="00581A6A" w:rsidP="00427373">
      <w:pPr>
        <w:pStyle w:val="11"/>
        <w:spacing w:after="0" w:line="240" w:lineRule="auto"/>
        <w:jc w:val="both"/>
        <w:rPr>
          <w:noProof/>
        </w:rPr>
      </w:pPr>
      <w:r>
        <w:rPr>
          <w:noProof/>
        </w:rPr>
        <w:drawing>
          <wp:anchor distT="0" distB="0" distL="114300" distR="114300" simplePos="0" relativeHeight="251658240" behindDoc="1" locked="0" layoutInCell="1" allowOverlap="1" wp14:anchorId="6BB2F999" wp14:editId="7A29E5F7">
            <wp:simplePos x="0" y="0"/>
            <wp:positionH relativeFrom="column">
              <wp:posOffset>-832076</wp:posOffset>
            </wp:positionH>
            <wp:positionV relativeFrom="paragraph">
              <wp:posOffset>-786765</wp:posOffset>
            </wp:positionV>
            <wp:extent cx="7253832" cy="1006602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8525" cy="10072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E4296" w14:textId="77777777" w:rsidR="00581A6A" w:rsidRDefault="00581A6A" w:rsidP="00427373">
      <w:pPr>
        <w:pStyle w:val="11"/>
        <w:spacing w:after="0" w:line="240" w:lineRule="auto"/>
        <w:jc w:val="both"/>
        <w:rPr>
          <w:noProof/>
        </w:rPr>
      </w:pPr>
    </w:p>
    <w:p w14:paraId="36130E3D" w14:textId="77777777" w:rsidR="00581A6A" w:rsidRDefault="00581A6A" w:rsidP="00427373">
      <w:pPr>
        <w:pStyle w:val="11"/>
        <w:spacing w:after="0" w:line="240" w:lineRule="auto"/>
        <w:jc w:val="both"/>
        <w:rPr>
          <w:noProof/>
        </w:rPr>
      </w:pPr>
    </w:p>
    <w:p w14:paraId="2AABBC79" w14:textId="7D10C579" w:rsidR="00581A6A" w:rsidRDefault="00581A6A" w:rsidP="00427373">
      <w:pPr>
        <w:pStyle w:val="11"/>
        <w:spacing w:after="0" w:line="240" w:lineRule="auto"/>
        <w:jc w:val="both"/>
        <w:rPr>
          <w:noProof/>
        </w:rPr>
      </w:pPr>
    </w:p>
    <w:p w14:paraId="18CDA2C6" w14:textId="3063E243" w:rsidR="00581A6A" w:rsidRDefault="00581A6A" w:rsidP="00427373">
      <w:pPr>
        <w:pStyle w:val="11"/>
        <w:spacing w:after="0" w:line="240" w:lineRule="auto"/>
        <w:jc w:val="both"/>
        <w:rPr>
          <w:noProof/>
        </w:rPr>
      </w:pPr>
    </w:p>
    <w:p w14:paraId="6CA61112" w14:textId="314B83D0" w:rsidR="00581A6A" w:rsidRDefault="00581A6A" w:rsidP="00427373">
      <w:pPr>
        <w:pStyle w:val="11"/>
        <w:spacing w:after="0" w:line="240" w:lineRule="auto"/>
        <w:jc w:val="both"/>
        <w:rPr>
          <w:noProof/>
        </w:rPr>
      </w:pPr>
    </w:p>
    <w:p w14:paraId="598D2C8C" w14:textId="311C9A62" w:rsidR="00581A6A" w:rsidRDefault="00581A6A" w:rsidP="00427373">
      <w:pPr>
        <w:pStyle w:val="11"/>
        <w:spacing w:after="0" w:line="240" w:lineRule="auto"/>
        <w:jc w:val="both"/>
        <w:rPr>
          <w:noProof/>
        </w:rPr>
      </w:pPr>
    </w:p>
    <w:p w14:paraId="5D78E3F1" w14:textId="03B20E4D" w:rsidR="00581A6A" w:rsidRDefault="00581A6A" w:rsidP="00427373">
      <w:pPr>
        <w:pStyle w:val="11"/>
        <w:spacing w:after="0" w:line="240" w:lineRule="auto"/>
        <w:jc w:val="both"/>
        <w:rPr>
          <w:noProof/>
        </w:rPr>
      </w:pPr>
    </w:p>
    <w:p w14:paraId="43E2438A" w14:textId="033CF773" w:rsidR="00581A6A" w:rsidRDefault="00581A6A" w:rsidP="00427373">
      <w:pPr>
        <w:pStyle w:val="11"/>
        <w:spacing w:after="0" w:line="240" w:lineRule="auto"/>
        <w:jc w:val="both"/>
        <w:rPr>
          <w:noProof/>
        </w:rPr>
      </w:pPr>
    </w:p>
    <w:p w14:paraId="45AD3D73" w14:textId="0C88848B" w:rsidR="00581A6A" w:rsidRDefault="00581A6A" w:rsidP="00427373">
      <w:pPr>
        <w:pStyle w:val="11"/>
        <w:spacing w:after="0" w:line="240" w:lineRule="auto"/>
        <w:jc w:val="both"/>
        <w:rPr>
          <w:noProof/>
        </w:rPr>
      </w:pPr>
    </w:p>
    <w:p w14:paraId="0C492D89" w14:textId="00F71340" w:rsidR="00581A6A" w:rsidRDefault="00581A6A" w:rsidP="00427373">
      <w:pPr>
        <w:pStyle w:val="11"/>
        <w:spacing w:after="0" w:line="240" w:lineRule="auto"/>
        <w:jc w:val="both"/>
        <w:rPr>
          <w:noProof/>
        </w:rPr>
      </w:pPr>
    </w:p>
    <w:p w14:paraId="261BE997" w14:textId="1F2E2AEF" w:rsidR="00581A6A" w:rsidRDefault="00581A6A" w:rsidP="00427373">
      <w:pPr>
        <w:pStyle w:val="11"/>
        <w:spacing w:after="0" w:line="240" w:lineRule="auto"/>
        <w:jc w:val="both"/>
        <w:rPr>
          <w:noProof/>
        </w:rPr>
      </w:pPr>
    </w:p>
    <w:p w14:paraId="18AE45FF" w14:textId="4131E436" w:rsidR="00581A6A" w:rsidRDefault="00581A6A" w:rsidP="00427373">
      <w:pPr>
        <w:pStyle w:val="11"/>
        <w:spacing w:after="0" w:line="240" w:lineRule="auto"/>
        <w:jc w:val="both"/>
        <w:rPr>
          <w:noProof/>
        </w:rPr>
      </w:pPr>
    </w:p>
    <w:p w14:paraId="0F3CA2C8" w14:textId="4771163F" w:rsidR="00581A6A" w:rsidRDefault="00581A6A" w:rsidP="00427373">
      <w:pPr>
        <w:pStyle w:val="11"/>
        <w:spacing w:after="0" w:line="240" w:lineRule="auto"/>
        <w:jc w:val="both"/>
        <w:rPr>
          <w:noProof/>
        </w:rPr>
      </w:pPr>
    </w:p>
    <w:p w14:paraId="66F39C29" w14:textId="4AEBA5B0" w:rsidR="00581A6A" w:rsidRDefault="00581A6A" w:rsidP="00427373">
      <w:pPr>
        <w:pStyle w:val="11"/>
        <w:spacing w:after="0" w:line="240" w:lineRule="auto"/>
        <w:jc w:val="both"/>
        <w:rPr>
          <w:noProof/>
        </w:rPr>
      </w:pPr>
    </w:p>
    <w:p w14:paraId="58A763C6" w14:textId="064D9FEC" w:rsidR="00581A6A" w:rsidRDefault="00581A6A" w:rsidP="00427373">
      <w:pPr>
        <w:pStyle w:val="11"/>
        <w:spacing w:after="0" w:line="240" w:lineRule="auto"/>
        <w:jc w:val="both"/>
        <w:rPr>
          <w:noProof/>
        </w:rPr>
      </w:pPr>
    </w:p>
    <w:p w14:paraId="5925BD79" w14:textId="77777777" w:rsidR="00581A6A" w:rsidRDefault="00581A6A" w:rsidP="00427373">
      <w:pPr>
        <w:pStyle w:val="11"/>
        <w:spacing w:after="0" w:line="240" w:lineRule="auto"/>
        <w:jc w:val="both"/>
        <w:rPr>
          <w:noProof/>
        </w:rPr>
      </w:pPr>
    </w:p>
    <w:p w14:paraId="706B0EA7" w14:textId="77777777" w:rsidR="00581A6A" w:rsidRDefault="00581A6A" w:rsidP="00427373">
      <w:pPr>
        <w:pStyle w:val="11"/>
        <w:spacing w:after="0" w:line="240" w:lineRule="auto"/>
        <w:jc w:val="both"/>
        <w:rPr>
          <w:noProof/>
        </w:rPr>
      </w:pPr>
    </w:p>
    <w:p w14:paraId="2AF954DF" w14:textId="47C652B3" w:rsidR="00581A6A" w:rsidRDefault="00581A6A" w:rsidP="00427373">
      <w:pPr>
        <w:pStyle w:val="11"/>
        <w:spacing w:after="0" w:line="240" w:lineRule="auto"/>
        <w:jc w:val="both"/>
        <w:rPr>
          <w:noProof/>
        </w:rPr>
      </w:pPr>
    </w:p>
    <w:p w14:paraId="524BEDDD" w14:textId="77777777" w:rsidR="00581A6A" w:rsidRDefault="00581A6A" w:rsidP="00427373">
      <w:pPr>
        <w:pStyle w:val="11"/>
        <w:spacing w:after="0" w:line="240" w:lineRule="auto"/>
        <w:jc w:val="both"/>
        <w:rPr>
          <w:noProof/>
        </w:rPr>
      </w:pPr>
    </w:p>
    <w:p w14:paraId="4C672795" w14:textId="2FB22E89" w:rsidR="00581A6A" w:rsidRDefault="00581A6A" w:rsidP="00427373">
      <w:pPr>
        <w:pStyle w:val="11"/>
        <w:spacing w:after="0" w:line="240" w:lineRule="auto"/>
        <w:jc w:val="both"/>
        <w:rPr>
          <w:noProof/>
        </w:rPr>
      </w:pPr>
    </w:p>
    <w:p w14:paraId="6BE6257B" w14:textId="77777777" w:rsidR="00581A6A" w:rsidRDefault="00581A6A" w:rsidP="00427373">
      <w:pPr>
        <w:pStyle w:val="11"/>
        <w:spacing w:after="0" w:line="240" w:lineRule="auto"/>
        <w:jc w:val="both"/>
        <w:rPr>
          <w:noProof/>
        </w:rPr>
      </w:pPr>
    </w:p>
    <w:p w14:paraId="5A3FCCAA" w14:textId="43801B87" w:rsidR="00581A6A" w:rsidRDefault="00581A6A" w:rsidP="00427373">
      <w:pPr>
        <w:pStyle w:val="11"/>
        <w:spacing w:after="0" w:line="240" w:lineRule="auto"/>
        <w:jc w:val="both"/>
        <w:rPr>
          <w:noProof/>
        </w:rPr>
      </w:pPr>
    </w:p>
    <w:p w14:paraId="534B8449" w14:textId="77777777" w:rsidR="00581A6A" w:rsidRDefault="00581A6A" w:rsidP="00427373">
      <w:pPr>
        <w:pStyle w:val="11"/>
        <w:spacing w:after="0" w:line="240" w:lineRule="auto"/>
        <w:jc w:val="both"/>
        <w:rPr>
          <w:noProof/>
        </w:rPr>
      </w:pPr>
    </w:p>
    <w:p w14:paraId="1FB2C77D" w14:textId="77777777" w:rsidR="00581A6A" w:rsidRDefault="00581A6A" w:rsidP="00427373">
      <w:pPr>
        <w:pStyle w:val="11"/>
        <w:spacing w:after="0" w:line="240" w:lineRule="auto"/>
        <w:jc w:val="both"/>
        <w:rPr>
          <w:noProof/>
        </w:rPr>
      </w:pPr>
    </w:p>
    <w:p w14:paraId="7D58DB8B" w14:textId="77777777" w:rsidR="00581A6A" w:rsidRDefault="00581A6A" w:rsidP="00427373">
      <w:pPr>
        <w:pStyle w:val="11"/>
        <w:spacing w:after="0" w:line="240" w:lineRule="auto"/>
        <w:jc w:val="both"/>
        <w:rPr>
          <w:noProof/>
        </w:rPr>
      </w:pPr>
    </w:p>
    <w:p w14:paraId="623D7FBA" w14:textId="77777777" w:rsidR="00581A6A" w:rsidRDefault="00581A6A" w:rsidP="00427373">
      <w:pPr>
        <w:pStyle w:val="11"/>
        <w:spacing w:after="0" w:line="240" w:lineRule="auto"/>
        <w:jc w:val="both"/>
        <w:rPr>
          <w:noProof/>
        </w:rPr>
      </w:pPr>
    </w:p>
    <w:p w14:paraId="4E9A579E" w14:textId="77777777" w:rsidR="00581A6A" w:rsidRDefault="00581A6A" w:rsidP="00427373">
      <w:pPr>
        <w:pStyle w:val="11"/>
        <w:spacing w:after="0" w:line="240" w:lineRule="auto"/>
        <w:jc w:val="both"/>
        <w:rPr>
          <w:noProof/>
        </w:rPr>
      </w:pPr>
    </w:p>
    <w:p w14:paraId="7833850D" w14:textId="4A03B249" w:rsidR="00581A6A" w:rsidRDefault="00581A6A" w:rsidP="00427373">
      <w:pPr>
        <w:pStyle w:val="11"/>
        <w:spacing w:after="0" w:line="240" w:lineRule="auto"/>
        <w:jc w:val="both"/>
        <w:rPr>
          <w:noProof/>
        </w:rPr>
      </w:pPr>
    </w:p>
    <w:p w14:paraId="4A37A367" w14:textId="0FC91024" w:rsidR="00581A6A" w:rsidRDefault="00581A6A" w:rsidP="00427373">
      <w:pPr>
        <w:pStyle w:val="11"/>
        <w:spacing w:after="0" w:line="240" w:lineRule="auto"/>
        <w:jc w:val="both"/>
        <w:rPr>
          <w:noProof/>
        </w:rPr>
      </w:pPr>
    </w:p>
    <w:p w14:paraId="1C02C39E" w14:textId="6814CED3" w:rsidR="00581A6A" w:rsidRDefault="00581A6A" w:rsidP="00427373">
      <w:pPr>
        <w:pStyle w:val="11"/>
        <w:spacing w:after="0" w:line="240" w:lineRule="auto"/>
        <w:jc w:val="both"/>
        <w:rPr>
          <w:noProof/>
        </w:rPr>
      </w:pPr>
    </w:p>
    <w:p w14:paraId="2CC858E7" w14:textId="3B88633F" w:rsidR="00581A6A" w:rsidRDefault="00581A6A" w:rsidP="00427373">
      <w:pPr>
        <w:pStyle w:val="11"/>
        <w:spacing w:after="0" w:line="240" w:lineRule="auto"/>
        <w:jc w:val="both"/>
        <w:rPr>
          <w:rStyle w:val="1a"/>
          <w:rFonts w:ascii="Times New Roman" w:hAnsi="Times New Roman"/>
          <w:sz w:val="28"/>
          <w:szCs w:val="28"/>
        </w:rPr>
      </w:pPr>
    </w:p>
    <w:p w14:paraId="4090E012" w14:textId="77777777" w:rsidR="00581A6A" w:rsidRDefault="00581A6A" w:rsidP="00427373">
      <w:pPr>
        <w:pStyle w:val="11"/>
        <w:spacing w:after="0" w:line="240" w:lineRule="auto"/>
        <w:jc w:val="both"/>
        <w:rPr>
          <w:rStyle w:val="1a"/>
          <w:rFonts w:ascii="Times New Roman" w:hAnsi="Times New Roman"/>
          <w:sz w:val="28"/>
          <w:szCs w:val="28"/>
        </w:rPr>
      </w:pPr>
    </w:p>
    <w:p w14:paraId="07F65C67" w14:textId="77777777" w:rsidR="00581A6A" w:rsidRDefault="00581A6A" w:rsidP="00427373">
      <w:pPr>
        <w:pStyle w:val="11"/>
        <w:spacing w:after="0" w:line="240" w:lineRule="auto"/>
        <w:jc w:val="both"/>
        <w:rPr>
          <w:rStyle w:val="1a"/>
          <w:rFonts w:ascii="Times New Roman" w:hAnsi="Times New Roman"/>
          <w:sz w:val="28"/>
          <w:szCs w:val="28"/>
        </w:rPr>
      </w:pPr>
    </w:p>
    <w:p w14:paraId="679CDB0F" w14:textId="77777777" w:rsidR="00581A6A" w:rsidRDefault="00581A6A" w:rsidP="00427373">
      <w:pPr>
        <w:pStyle w:val="11"/>
        <w:spacing w:after="0" w:line="240" w:lineRule="auto"/>
        <w:jc w:val="both"/>
        <w:rPr>
          <w:rStyle w:val="1a"/>
          <w:rFonts w:ascii="Times New Roman" w:hAnsi="Times New Roman"/>
          <w:sz w:val="28"/>
          <w:szCs w:val="28"/>
        </w:rPr>
      </w:pPr>
    </w:p>
    <w:p w14:paraId="7149D247" w14:textId="11438DA0" w:rsidR="00A31899" w:rsidRPr="00427373" w:rsidRDefault="00914069" w:rsidP="00427373">
      <w:pPr>
        <w:pStyle w:val="11"/>
        <w:spacing w:after="0" w:line="240" w:lineRule="auto"/>
        <w:jc w:val="both"/>
        <w:rPr>
          <w:rStyle w:val="1a"/>
          <w:rFonts w:ascii="Times New Roman" w:hAnsi="Times New Roman"/>
          <w:sz w:val="28"/>
          <w:szCs w:val="28"/>
        </w:rPr>
      </w:pPr>
      <w:r>
        <w:rPr>
          <w:rStyle w:val="1a"/>
          <w:rFonts w:ascii="Times New Roman" w:hAnsi="Times New Roman"/>
          <w:sz w:val="28"/>
          <w:szCs w:val="28"/>
        </w:rPr>
        <w:t xml:space="preserve"> </w:t>
      </w:r>
      <w:r w:rsidR="002808CB" w:rsidRPr="00427373">
        <w:rPr>
          <w:rStyle w:val="1a"/>
          <w:rFonts w:ascii="Times New Roman" w:hAnsi="Times New Roman"/>
          <w:sz w:val="28"/>
          <w:szCs w:val="28"/>
        </w:rPr>
        <w:t xml:space="preserve">   </w:t>
      </w:r>
    </w:p>
    <w:tbl>
      <w:tblPr>
        <w:tblpPr w:leftFromText="180" w:rightFromText="180" w:vertAnchor="text" w:horzAnchor="margin" w:tblpX="1" w:tblpY="122"/>
        <w:tblW w:w="10201" w:type="dxa"/>
        <w:tblLook w:val="04A0" w:firstRow="1" w:lastRow="0" w:firstColumn="1" w:lastColumn="0" w:noHBand="0" w:noVBand="1"/>
      </w:tblPr>
      <w:tblGrid>
        <w:gridCol w:w="5070"/>
        <w:gridCol w:w="5131"/>
      </w:tblGrid>
      <w:tr w:rsidR="00A31899" w:rsidRPr="00427373" w14:paraId="4E8D057C" w14:textId="77777777" w:rsidTr="0040442B">
        <w:trPr>
          <w:trHeight w:val="3828"/>
        </w:trPr>
        <w:tc>
          <w:tcPr>
            <w:tcW w:w="5070" w:type="dxa"/>
          </w:tcPr>
          <w:p w14:paraId="3814CEFA" w14:textId="77777777" w:rsidR="00A31899" w:rsidRPr="00C33406" w:rsidRDefault="002808CB" w:rsidP="00427373">
            <w:pPr>
              <w:pStyle w:val="11"/>
              <w:spacing w:after="0" w:line="240" w:lineRule="auto"/>
              <w:jc w:val="both"/>
              <w:rPr>
                <w:rStyle w:val="1a"/>
                <w:rFonts w:ascii="Times New Roman" w:hAnsi="Times New Roman"/>
                <w:b/>
                <w:sz w:val="28"/>
                <w:szCs w:val="28"/>
              </w:rPr>
            </w:pPr>
            <w:r w:rsidRPr="00C33406">
              <w:rPr>
                <w:rStyle w:val="1a"/>
                <w:rFonts w:ascii="Times New Roman" w:hAnsi="Times New Roman"/>
                <w:b/>
                <w:sz w:val="28"/>
                <w:szCs w:val="28"/>
              </w:rPr>
              <w:lastRenderedPageBreak/>
              <w:t>РАССМОТРЕНО</w:t>
            </w:r>
          </w:p>
          <w:p w14:paraId="115516ED" w14:textId="77777777" w:rsidR="00A31899" w:rsidRPr="00753C65" w:rsidRDefault="002808CB" w:rsidP="00753C65">
            <w:pPr>
              <w:pStyle w:val="11"/>
              <w:spacing w:after="0" w:line="240" w:lineRule="auto"/>
              <w:rPr>
                <w:rStyle w:val="1a"/>
                <w:rFonts w:ascii="Times New Roman" w:hAnsi="Times New Roman"/>
                <w:sz w:val="24"/>
                <w:szCs w:val="24"/>
              </w:rPr>
            </w:pPr>
            <w:r w:rsidRPr="00753C65">
              <w:rPr>
                <w:rStyle w:val="1a"/>
                <w:rFonts w:ascii="Times New Roman" w:hAnsi="Times New Roman"/>
                <w:sz w:val="24"/>
                <w:szCs w:val="24"/>
              </w:rPr>
              <w:t>на общем собрании работников</w:t>
            </w:r>
          </w:p>
          <w:p w14:paraId="085D4E3B" w14:textId="7FEFC826" w:rsidR="00A31899" w:rsidRPr="00753C65" w:rsidRDefault="002808CB" w:rsidP="00753C65">
            <w:pPr>
              <w:pStyle w:val="11"/>
              <w:spacing w:after="0" w:line="240" w:lineRule="auto"/>
              <w:rPr>
                <w:rStyle w:val="1a"/>
                <w:rFonts w:ascii="Times New Roman" w:hAnsi="Times New Roman"/>
                <w:sz w:val="24"/>
                <w:szCs w:val="24"/>
              </w:rPr>
            </w:pPr>
            <w:r w:rsidRPr="00753C65">
              <w:rPr>
                <w:rStyle w:val="1a"/>
                <w:rFonts w:ascii="Times New Roman" w:hAnsi="Times New Roman"/>
                <w:sz w:val="24"/>
                <w:szCs w:val="24"/>
              </w:rPr>
              <w:t xml:space="preserve">МБДОУ «Детский сад «Сретенский» </w:t>
            </w:r>
            <w:proofErr w:type="spellStart"/>
            <w:r w:rsidRPr="00753C65">
              <w:rPr>
                <w:rStyle w:val="1a"/>
                <w:rFonts w:ascii="Times New Roman" w:hAnsi="Times New Roman"/>
                <w:sz w:val="24"/>
                <w:szCs w:val="24"/>
              </w:rPr>
              <w:t>г.Строитель</w:t>
            </w:r>
            <w:proofErr w:type="spellEnd"/>
            <w:r w:rsidR="00753C65" w:rsidRPr="00753C65">
              <w:rPr>
                <w:rStyle w:val="1a"/>
                <w:rFonts w:ascii="Times New Roman" w:hAnsi="Times New Roman"/>
                <w:sz w:val="24"/>
                <w:szCs w:val="24"/>
              </w:rPr>
              <w:t xml:space="preserve"> Яковлевского муниципального округа</w:t>
            </w:r>
            <w:r w:rsidRPr="00753C65">
              <w:rPr>
                <w:rStyle w:val="1a"/>
                <w:rFonts w:ascii="Times New Roman" w:hAnsi="Times New Roman"/>
                <w:sz w:val="24"/>
                <w:szCs w:val="24"/>
              </w:rPr>
              <w:t>»</w:t>
            </w:r>
          </w:p>
          <w:p w14:paraId="7E8ECF86" w14:textId="77777777" w:rsidR="00A31899" w:rsidRPr="00753C65" w:rsidRDefault="002808CB" w:rsidP="00753C65">
            <w:pPr>
              <w:pStyle w:val="11"/>
              <w:spacing w:after="0" w:line="240" w:lineRule="auto"/>
              <w:rPr>
                <w:rStyle w:val="1a"/>
                <w:rFonts w:ascii="Times New Roman" w:hAnsi="Times New Roman"/>
                <w:sz w:val="24"/>
                <w:szCs w:val="24"/>
              </w:rPr>
            </w:pPr>
            <w:r w:rsidRPr="00753C65">
              <w:rPr>
                <w:rStyle w:val="1a"/>
                <w:rFonts w:ascii="Times New Roman" w:hAnsi="Times New Roman"/>
                <w:sz w:val="24"/>
                <w:szCs w:val="24"/>
              </w:rPr>
              <w:t>Протокол №2</w:t>
            </w:r>
          </w:p>
          <w:p w14:paraId="47BC3A52" w14:textId="00AB6863" w:rsidR="00A31899" w:rsidRPr="00753C65" w:rsidRDefault="002808CB" w:rsidP="00753C65">
            <w:pPr>
              <w:pStyle w:val="11"/>
              <w:spacing w:after="0" w:line="240" w:lineRule="auto"/>
              <w:rPr>
                <w:rStyle w:val="1a"/>
                <w:rFonts w:ascii="Times New Roman" w:hAnsi="Times New Roman"/>
                <w:sz w:val="24"/>
                <w:szCs w:val="24"/>
                <w:u w:val="single"/>
              </w:rPr>
            </w:pPr>
            <w:r w:rsidRPr="00753C65">
              <w:rPr>
                <w:rStyle w:val="1a"/>
                <w:rFonts w:ascii="Times New Roman" w:hAnsi="Times New Roman"/>
                <w:sz w:val="24"/>
                <w:szCs w:val="24"/>
              </w:rPr>
              <w:t xml:space="preserve"> </w:t>
            </w:r>
            <w:r w:rsidR="000A7803" w:rsidRPr="00753C65">
              <w:rPr>
                <w:rStyle w:val="1a"/>
                <w:rFonts w:ascii="Times New Roman" w:hAnsi="Times New Roman"/>
                <w:sz w:val="24"/>
                <w:szCs w:val="24"/>
                <w:u w:val="single"/>
              </w:rPr>
              <w:t>«27» марта 202</w:t>
            </w:r>
            <w:r w:rsidR="0040442B" w:rsidRPr="00753C65">
              <w:rPr>
                <w:rStyle w:val="1a"/>
                <w:rFonts w:ascii="Times New Roman" w:hAnsi="Times New Roman"/>
                <w:sz w:val="24"/>
                <w:szCs w:val="24"/>
                <w:u w:val="single"/>
              </w:rPr>
              <w:t>5</w:t>
            </w:r>
            <w:r w:rsidRPr="00753C65">
              <w:rPr>
                <w:rStyle w:val="1a"/>
                <w:rFonts w:ascii="Times New Roman" w:hAnsi="Times New Roman"/>
                <w:sz w:val="24"/>
                <w:szCs w:val="24"/>
                <w:u w:val="single"/>
              </w:rPr>
              <w:t xml:space="preserve"> г.</w:t>
            </w:r>
          </w:p>
          <w:p w14:paraId="1B163255" w14:textId="77777777" w:rsidR="00A31899" w:rsidRPr="00753C65" w:rsidRDefault="00A31899" w:rsidP="00753C65">
            <w:pPr>
              <w:pStyle w:val="11"/>
              <w:spacing w:after="0" w:line="240" w:lineRule="auto"/>
              <w:rPr>
                <w:rStyle w:val="1a"/>
                <w:rFonts w:ascii="Times New Roman" w:hAnsi="Times New Roman"/>
                <w:b/>
                <w:sz w:val="24"/>
                <w:szCs w:val="24"/>
                <w:u w:val="single"/>
              </w:rPr>
            </w:pPr>
          </w:p>
          <w:p w14:paraId="3D95B8DA" w14:textId="77777777" w:rsidR="00A31899" w:rsidRPr="00C33406" w:rsidRDefault="00A31899" w:rsidP="00427373">
            <w:pPr>
              <w:pStyle w:val="11"/>
              <w:spacing w:after="0" w:line="240" w:lineRule="auto"/>
              <w:jc w:val="both"/>
              <w:rPr>
                <w:rStyle w:val="1a"/>
                <w:rFonts w:ascii="Times New Roman" w:hAnsi="Times New Roman"/>
                <w:b/>
                <w:sz w:val="28"/>
                <w:szCs w:val="28"/>
              </w:rPr>
            </w:pPr>
          </w:p>
          <w:p w14:paraId="33E15219" w14:textId="77777777" w:rsidR="00A31899" w:rsidRPr="00C33406" w:rsidRDefault="00A31899" w:rsidP="00427373">
            <w:pPr>
              <w:pStyle w:val="11"/>
              <w:spacing w:after="0" w:line="240" w:lineRule="auto"/>
              <w:jc w:val="both"/>
              <w:rPr>
                <w:rStyle w:val="1a"/>
                <w:rFonts w:ascii="Times New Roman" w:hAnsi="Times New Roman"/>
                <w:b/>
                <w:sz w:val="28"/>
                <w:szCs w:val="28"/>
              </w:rPr>
            </w:pPr>
          </w:p>
        </w:tc>
        <w:tc>
          <w:tcPr>
            <w:tcW w:w="5131" w:type="dxa"/>
          </w:tcPr>
          <w:p w14:paraId="661746D2" w14:textId="77777777" w:rsidR="00A31899" w:rsidRPr="00C33406" w:rsidRDefault="002808CB" w:rsidP="00427373">
            <w:pPr>
              <w:pStyle w:val="11"/>
              <w:spacing w:after="0" w:line="240" w:lineRule="auto"/>
              <w:jc w:val="both"/>
              <w:rPr>
                <w:rStyle w:val="1a"/>
                <w:rFonts w:ascii="Times New Roman" w:hAnsi="Times New Roman"/>
                <w:b/>
                <w:sz w:val="28"/>
                <w:szCs w:val="28"/>
              </w:rPr>
            </w:pPr>
            <w:r w:rsidRPr="00C33406">
              <w:rPr>
                <w:rStyle w:val="1a"/>
                <w:rFonts w:ascii="Times New Roman" w:hAnsi="Times New Roman"/>
                <w:b/>
                <w:sz w:val="28"/>
                <w:szCs w:val="28"/>
              </w:rPr>
              <w:t>УТВЕРЖДАЮ</w:t>
            </w:r>
          </w:p>
          <w:p w14:paraId="4B6C720B" w14:textId="6A951FB1" w:rsidR="00753C65" w:rsidRPr="00753C65" w:rsidRDefault="002808CB" w:rsidP="00753C65">
            <w:pPr>
              <w:pStyle w:val="11"/>
              <w:spacing w:after="0" w:line="240" w:lineRule="auto"/>
              <w:rPr>
                <w:rStyle w:val="1a"/>
                <w:rFonts w:ascii="Times New Roman" w:hAnsi="Times New Roman"/>
                <w:sz w:val="24"/>
                <w:szCs w:val="24"/>
              </w:rPr>
            </w:pPr>
            <w:r w:rsidRPr="00753C65">
              <w:rPr>
                <w:rStyle w:val="1a"/>
                <w:rFonts w:ascii="Times New Roman" w:hAnsi="Times New Roman"/>
                <w:sz w:val="24"/>
                <w:szCs w:val="24"/>
              </w:rPr>
              <w:t xml:space="preserve">Заведующий </w:t>
            </w:r>
            <w:r w:rsidR="00753C65" w:rsidRPr="00753C65">
              <w:rPr>
                <w:rStyle w:val="1a"/>
                <w:rFonts w:ascii="Times New Roman" w:hAnsi="Times New Roman"/>
                <w:sz w:val="24"/>
                <w:szCs w:val="24"/>
              </w:rPr>
              <w:t xml:space="preserve"> МБДОУ «Детский сад «Сретенский» </w:t>
            </w:r>
            <w:proofErr w:type="spellStart"/>
            <w:r w:rsidR="00753C65" w:rsidRPr="00753C65">
              <w:rPr>
                <w:rStyle w:val="1a"/>
                <w:rFonts w:ascii="Times New Roman" w:hAnsi="Times New Roman"/>
                <w:sz w:val="24"/>
                <w:szCs w:val="24"/>
              </w:rPr>
              <w:t>г.Строитель</w:t>
            </w:r>
            <w:proofErr w:type="spellEnd"/>
            <w:r w:rsidR="00753C65" w:rsidRPr="00753C65">
              <w:rPr>
                <w:rStyle w:val="1a"/>
                <w:rFonts w:ascii="Times New Roman" w:hAnsi="Times New Roman"/>
                <w:sz w:val="24"/>
                <w:szCs w:val="24"/>
              </w:rPr>
              <w:t xml:space="preserve"> Яковлевского муниципального округа»</w:t>
            </w:r>
          </w:p>
          <w:p w14:paraId="5DA50E2C" w14:textId="1A5FDC5A" w:rsidR="00A31899" w:rsidRPr="00753C65" w:rsidRDefault="002808CB" w:rsidP="00427373">
            <w:pPr>
              <w:pStyle w:val="11"/>
              <w:spacing w:after="0" w:line="240" w:lineRule="auto"/>
              <w:jc w:val="both"/>
              <w:rPr>
                <w:rStyle w:val="1a"/>
                <w:rFonts w:ascii="Times New Roman" w:hAnsi="Times New Roman"/>
                <w:sz w:val="24"/>
                <w:szCs w:val="24"/>
              </w:rPr>
            </w:pPr>
            <w:r w:rsidRPr="00753C65">
              <w:rPr>
                <w:rStyle w:val="1a"/>
                <w:rFonts w:ascii="Times New Roman" w:hAnsi="Times New Roman"/>
                <w:sz w:val="24"/>
                <w:szCs w:val="24"/>
              </w:rPr>
              <w:t>_________________</w:t>
            </w:r>
            <w:proofErr w:type="spellStart"/>
            <w:r w:rsidRPr="00753C65">
              <w:rPr>
                <w:rStyle w:val="1a"/>
                <w:rFonts w:ascii="Times New Roman" w:hAnsi="Times New Roman"/>
                <w:sz w:val="24"/>
                <w:szCs w:val="24"/>
              </w:rPr>
              <w:t>М.П.Севрюкова</w:t>
            </w:r>
            <w:proofErr w:type="spellEnd"/>
          </w:p>
          <w:p w14:paraId="201D8A00" w14:textId="45584396" w:rsidR="00A31899" w:rsidRPr="00753C65" w:rsidRDefault="002808CB" w:rsidP="00427373">
            <w:pPr>
              <w:pStyle w:val="11"/>
              <w:spacing w:after="0" w:line="240" w:lineRule="auto"/>
              <w:jc w:val="both"/>
              <w:rPr>
                <w:rStyle w:val="1a"/>
                <w:rFonts w:ascii="Times New Roman" w:hAnsi="Times New Roman"/>
                <w:sz w:val="24"/>
                <w:szCs w:val="24"/>
              </w:rPr>
            </w:pPr>
            <w:r w:rsidRPr="00753C65">
              <w:rPr>
                <w:rStyle w:val="1a"/>
                <w:rFonts w:ascii="Times New Roman" w:hAnsi="Times New Roman"/>
                <w:sz w:val="24"/>
                <w:szCs w:val="24"/>
              </w:rPr>
              <w:t xml:space="preserve">Приказ </w:t>
            </w:r>
            <w:r w:rsidR="00C33406" w:rsidRPr="00753C65">
              <w:rPr>
                <w:rStyle w:val="1a"/>
                <w:rFonts w:ascii="Times New Roman" w:hAnsi="Times New Roman"/>
                <w:sz w:val="24"/>
                <w:szCs w:val="24"/>
              </w:rPr>
              <w:t>№27</w:t>
            </w:r>
          </w:p>
          <w:p w14:paraId="2843D793" w14:textId="1408BFAB" w:rsidR="00A31899" w:rsidRPr="00753C65" w:rsidRDefault="000A7803" w:rsidP="00427373">
            <w:pPr>
              <w:pStyle w:val="11"/>
              <w:spacing w:after="0" w:line="240" w:lineRule="auto"/>
              <w:jc w:val="both"/>
              <w:rPr>
                <w:rStyle w:val="1a"/>
                <w:rFonts w:ascii="Times New Roman" w:hAnsi="Times New Roman"/>
                <w:sz w:val="24"/>
                <w:szCs w:val="24"/>
                <w:u w:val="single"/>
              </w:rPr>
            </w:pPr>
            <w:r w:rsidRPr="00753C65">
              <w:rPr>
                <w:rStyle w:val="1a"/>
                <w:rFonts w:ascii="Times New Roman" w:hAnsi="Times New Roman"/>
                <w:sz w:val="24"/>
                <w:szCs w:val="24"/>
                <w:u w:val="single"/>
              </w:rPr>
              <w:t>«28» марта 202</w:t>
            </w:r>
            <w:r w:rsidR="0040442B" w:rsidRPr="00753C65">
              <w:rPr>
                <w:rStyle w:val="1a"/>
                <w:rFonts w:ascii="Times New Roman" w:hAnsi="Times New Roman"/>
                <w:sz w:val="24"/>
                <w:szCs w:val="24"/>
                <w:u w:val="single"/>
              </w:rPr>
              <w:t>5</w:t>
            </w:r>
            <w:r w:rsidR="002808CB" w:rsidRPr="00753C65">
              <w:rPr>
                <w:rStyle w:val="1a"/>
                <w:rFonts w:ascii="Times New Roman" w:hAnsi="Times New Roman"/>
                <w:sz w:val="24"/>
                <w:szCs w:val="24"/>
                <w:u w:val="single"/>
              </w:rPr>
              <w:t xml:space="preserve"> г.</w:t>
            </w:r>
          </w:p>
          <w:p w14:paraId="4DB1F75F" w14:textId="77777777" w:rsidR="00A31899" w:rsidRPr="00753C65" w:rsidRDefault="00A31899" w:rsidP="00427373">
            <w:pPr>
              <w:pStyle w:val="11"/>
              <w:spacing w:after="0" w:line="240" w:lineRule="auto"/>
              <w:jc w:val="both"/>
              <w:rPr>
                <w:rStyle w:val="1a"/>
                <w:rFonts w:ascii="Times New Roman" w:hAnsi="Times New Roman"/>
                <w:b/>
                <w:sz w:val="24"/>
                <w:szCs w:val="24"/>
              </w:rPr>
            </w:pPr>
          </w:p>
          <w:p w14:paraId="3F6BD09A" w14:textId="77777777" w:rsidR="00A31899" w:rsidRPr="00C33406" w:rsidRDefault="00A31899" w:rsidP="00427373">
            <w:pPr>
              <w:pStyle w:val="11"/>
              <w:spacing w:after="0" w:line="240" w:lineRule="auto"/>
              <w:jc w:val="both"/>
              <w:rPr>
                <w:rStyle w:val="1a"/>
                <w:rFonts w:ascii="Times New Roman" w:hAnsi="Times New Roman"/>
                <w:b/>
                <w:sz w:val="28"/>
                <w:szCs w:val="28"/>
              </w:rPr>
            </w:pPr>
          </w:p>
          <w:p w14:paraId="262E7CAA" w14:textId="77777777" w:rsidR="00A31899" w:rsidRPr="00C33406" w:rsidRDefault="00A31899" w:rsidP="00427373">
            <w:pPr>
              <w:pStyle w:val="11"/>
              <w:spacing w:after="0" w:line="240" w:lineRule="auto"/>
              <w:jc w:val="both"/>
              <w:rPr>
                <w:rStyle w:val="1a"/>
                <w:rFonts w:ascii="Times New Roman" w:hAnsi="Times New Roman"/>
                <w:b/>
                <w:sz w:val="28"/>
                <w:szCs w:val="28"/>
              </w:rPr>
            </w:pPr>
          </w:p>
          <w:p w14:paraId="60713BA1" w14:textId="77777777" w:rsidR="00A31899" w:rsidRPr="00C33406" w:rsidRDefault="00A31899" w:rsidP="00427373">
            <w:pPr>
              <w:pStyle w:val="11"/>
              <w:spacing w:after="0" w:line="240" w:lineRule="auto"/>
              <w:jc w:val="both"/>
              <w:rPr>
                <w:rStyle w:val="1a"/>
                <w:rFonts w:ascii="Times New Roman" w:hAnsi="Times New Roman"/>
                <w:b/>
                <w:sz w:val="28"/>
                <w:szCs w:val="28"/>
              </w:rPr>
            </w:pPr>
          </w:p>
          <w:p w14:paraId="73098054" w14:textId="77777777" w:rsidR="00A31899" w:rsidRPr="00C33406" w:rsidRDefault="00A31899" w:rsidP="00427373">
            <w:pPr>
              <w:pStyle w:val="11"/>
              <w:spacing w:after="0" w:line="240" w:lineRule="auto"/>
              <w:jc w:val="both"/>
              <w:rPr>
                <w:rStyle w:val="1a"/>
                <w:rFonts w:ascii="Times New Roman" w:hAnsi="Times New Roman"/>
                <w:b/>
                <w:sz w:val="28"/>
                <w:szCs w:val="28"/>
              </w:rPr>
            </w:pPr>
          </w:p>
        </w:tc>
      </w:tr>
    </w:tbl>
    <w:p w14:paraId="13184057" w14:textId="34CC0B57" w:rsidR="00A31899" w:rsidRPr="00427373" w:rsidRDefault="00581A6A" w:rsidP="00427373">
      <w:pPr>
        <w:pStyle w:val="11"/>
        <w:spacing w:after="0" w:line="240" w:lineRule="auto"/>
        <w:jc w:val="both"/>
        <w:rPr>
          <w:rStyle w:val="1a"/>
          <w:rFonts w:ascii="Times New Roman" w:hAnsi="Times New Roman"/>
          <w:b/>
          <w:sz w:val="28"/>
          <w:szCs w:val="28"/>
        </w:rPr>
      </w:pPr>
      <w:r>
        <w:rPr>
          <w:noProof/>
        </w:rPr>
        <w:drawing>
          <wp:anchor distT="0" distB="0" distL="114300" distR="114300" simplePos="0" relativeHeight="251659264" behindDoc="0" locked="0" layoutInCell="1" allowOverlap="1" wp14:anchorId="026B6924" wp14:editId="6935516F">
            <wp:simplePos x="0" y="0"/>
            <wp:positionH relativeFrom="column">
              <wp:posOffset>-866110</wp:posOffset>
            </wp:positionH>
            <wp:positionV relativeFrom="paragraph">
              <wp:posOffset>-786765</wp:posOffset>
            </wp:positionV>
            <wp:extent cx="7369146" cy="10226040"/>
            <wp:effectExtent l="0" t="0" r="381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76089" cy="10235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8F85D"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6A0CC872" w14:textId="649149E0" w:rsidR="00A31899" w:rsidRPr="00427373" w:rsidRDefault="002808CB" w:rsidP="00450109">
      <w:pPr>
        <w:pStyle w:val="11"/>
        <w:spacing w:after="0" w:line="240" w:lineRule="auto"/>
        <w:jc w:val="center"/>
        <w:rPr>
          <w:rStyle w:val="1a"/>
          <w:rFonts w:ascii="Times New Roman" w:hAnsi="Times New Roman"/>
          <w:b/>
          <w:sz w:val="28"/>
          <w:szCs w:val="28"/>
        </w:rPr>
      </w:pPr>
      <w:r w:rsidRPr="00427373">
        <w:rPr>
          <w:rStyle w:val="1a"/>
          <w:rFonts w:ascii="Times New Roman" w:hAnsi="Times New Roman"/>
          <w:b/>
          <w:sz w:val="28"/>
          <w:szCs w:val="28"/>
        </w:rPr>
        <w:t>Отчет о результатах самообследования</w:t>
      </w:r>
    </w:p>
    <w:p w14:paraId="0772B441" w14:textId="77777777" w:rsidR="00A31899" w:rsidRPr="00427373" w:rsidRDefault="00A31899" w:rsidP="00450109">
      <w:pPr>
        <w:pStyle w:val="11"/>
        <w:spacing w:after="0" w:line="240" w:lineRule="auto"/>
        <w:jc w:val="center"/>
        <w:rPr>
          <w:rStyle w:val="1a"/>
          <w:rFonts w:ascii="Times New Roman" w:hAnsi="Times New Roman"/>
          <w:b/>
          <w:sz w:val="28"/>
          <w:szCs w:val="28"/>
        </w:rPr>
      </w:pPr>
    </w:p>
    <w:p w14:paraId="7B00FB6A" w14:textId="77777777" w:rsidR="0040442B" w:rsidRPr="00427373" w:rsidRDefault="002808CB" w:rsidP="00450109">
      <w:pPr>
        <w:pStyle w:val="11"/>
        <w:spacing w:after="0" w:line="240" w:lineRule="auto"/>
        <w:jc w:val="center"/>
        <w:rPr>
          <w:rStyle w:val="1a"/>
          <w:rFonts w:ascii="Times New Roman" w:hAnsi="Times New Roman"/>
          <w:b/>
          <w:sz w:val="28"/>
          <w:szCs w:val="28"/>
        </w:rPr>
      </w:pPr>
      <w:r w:rsidRPr="00427373">
        <w:rPr>
          <w:rStyle w:val="1a"/>
          <w:rFonts w:ascii="Times New Roman" w:hAnsi="Times New Roman"/>
          <w:b/>
          <w:sz w:val="28"/>
          <w:szCs w:val="28"/>
        </w:rPr>
        <w:t xml:space="preserve">Муниципального бюджетного  дошкольного образовательного учреждения «Детский сад  с приоритетным осуществлением православного духовно – нравственного развития «Сретенский» </w:t>
      </w:r>
      <w:proofErr w:type="spellStart"/>
      <w:r w:rsidRPr="00427373">
        <w:rPr>
          <w:rStyle w:val="1a"/>
          <w:rFonts w:ascii="Times New Roman" w:hAnsi="Times New Roman"/>
          <w:b/>
          <w:sz w:val="28"/>
          <w:szCs w:val="28"/>
        </w:rPr>
        <w:t>г.Строитель</w:t>
      </w:r>
      <w:proofErr w:type="spellEnd"/>
      <w:r w:rsidRPr="00427373">
        <w:rPr>
          <w:rStyle w:val="1a"/>
          <w:rFonts w:ascii="Times New Roman" w:hAnsi="Times New Roman"/>
          <w:b/>
          <w:sz w:val="28"/>
          <w:szCs w:val="28"/>
        </w:rPr>
        <w:t xml:space="preserve"> Яковлевского </w:t>
      </w:r>
      <w:r w:rsidR="0040442B" w:rsidRPr="00427373">
        <w:rPr>
          <w:rStyle w:val="1a"/>
          <w:rFonts w:ascii="Times New Roman" w:hAnsi="Times New Roman"/>
          <w:b/>
          <w:sz w:val="28"/>
          <w:szCs w:val="28"/>
        </w:rPr>
        <w:t>муниципального</w:t>
      </w:r>
      <w:r w:rsidRPr="00427373">
        <w:rPr>
          <w:rStyle w:val="1a"/>
          <w:rFonts w:ascii="Times New Roman" w:hAnsi="Times New Roman"/>
          <w:b/>
          <w:sz w:val="28"/>
          <w:szCs w:val="28"/>
        </w:rPr>
        <w:t xml:space="preserve"> округа</w:t>
      </w:r>
    </w:p>
    <w:p w14:paraId="5679D83C" w14:textId="5E51B1C1" w:rsidR="00A31899" w:rsidRPr="00427373" w:rsidRDefault="0040442B" w:rsidP="00450109">
      <w:pPr>
        <w:pStyle w:val="11"/>
        <w:spacing w:after="0" w:line="240" w:lineRule="auto"/>
        <w:jc w:val="center"/>
        <w:rPr>
          <w:rStyle w:val="1a"/>
          <w:rFonts w:ascii="Times New Roman" w:hAnsi="Times New Roman"/>
          <w:b/>
          <w:sz w:val="28"/>
          <w:szCs w:val="28"/>
        </w:rPr>
      </w:pPr>
      <w:r w:rsidRPr="00427373">
        <w:rPr>
          <w:rStyle w:val="1a"/>
          <w:rFonts w:ascii="Times New Roman" w:hAnsi="Times New Roman"/>
          <w:b/>
          <w:sz w:val="28"/>
          <w:szCs w:val="28"/>
        </w:rPr>
        <w:t>Белгородской области</w:t>
      </w:r>
      <w:r w:rsidR="002808CB" w:rsidRPr="00427373">
        <w:rPr>
          <w:rStyle w:val="1a"/>
          <w:rFonts w:ascii="Times New Roman" w:hAnsi="Times New Roman"/>
          <w:b/>
          <w:sz w:val="28"/>
          <w:szCs w:val="28"/>
        </w:rPr>
        <w:t>»</w:t>
      </w:r>
    </w:p>
    <w:p w14:paraId="1B695F99" w14:textId="4F0FD2D5" w:rsidR="00A31899" w:rsidRPr="00427373" w:rsidRDefault="000A7803" w:rsidP="00450109">
      <w:pPr>
        <w:pStyle w:val="11"/>
        <w:spacing w:after="0" w:line="240" w:lineRule="auto"/>
        <w:jc w:val="center"/>
        <w:rPr>
          <w:rStyle w:val="1a"/>
          <w:rFonts w:ascii="Times New Roman" w:hAnsi="Times New Roman"/>
          <w:b/>
          <w:sz w:val="28"/>
          <w:szCs w:val="28"/>
        </w:rPr>
      </w:pPr>
      <w:r w:rsidRPr="00427373">
        <w:rPr>
          <w:rStyle w:val="1a"/>
          <w:rFonts w:ascii="Times New Roman" w:hAnsi="Times New Roman"/>
          <w:b/>
          <w:sz w:val="28"/>
          <w:szCs w:val="28"/>
        </w:rPr>
        <w:t>по состоянию на 01 января 202</w:t>
      </w:r>
      <w:r w:rsidR="0040442B" w:rsidRPr="00427373">
        <w:rPr>
          <w:rStyle w:val="1a"/>
          <w:rFonts w:ascii="Times New Roman" w:hAnsi="Times New Roman"/>
          <w:b/>
          <w:sz w:val="28"/>
          <w:szCs w:val="28"/>
        </w:rPr>
        <w:t>5</w:t>
      </w:r>
      <w:r w:rsidR="002808CB" w:rsidRPr="00427373">
        <w:rPr>
          <w:rStyle w:val="1a"/>
          <w:rFonts w:ascii="Times New Roman" w:hAnsi="Times New Roman"/>
          <w:b/>
          <w:sz w:val="28"/>
          <w:szCs w:val="28"/>
        </w:rPr>
        <w:t xml:space="preserve"> года</w:t>
      </w:r>
    </w:p>
    <w:p w14:paraId="34853657" w14:textId="77777777" w:rsidR="00A31899" w:rsidRPr="00427373" w:rsidRDefault="00A31899" w:rsidP="00450109">
      <w:pPr>
        <w:pStyle w:val="11"/>
        <w:spacing w:after="0" w:line="240" w:lineRule="auto"/>
        <w:jc w:val="center"/>
        <w:rPr>
          <w:rStyle w:val="1a"/>
          <w:rFonts w:ascii="Times New Roman" w:hAnsi="Times New Roman"/>
          <w:b/>
          <w:sz w:val="28"/>
          <w:szCs w:val="28"/>
        </w:rPr>
      </w:pPr>
    </w:p>
    <w:p w14:paraId="75828590" w14:textId="77777777" w:rsidR="00A31899" w:rsidRPr="00427373" w:rsidRDefault="00A31899" w:rsidP="00450109">
      <w:pPr>
        <w:pStyle w:val="11"/>
        <w:spacing w:after="0" w:line="240" w:lineRule="auto"/>
        <w:jc w:val="center"/>
        <w:rPr>
          <w:rStyle w:val="1a"/>
          <w:rFonts w:ascii="Times New Roman" w:hAnsi="Times New Roman"/>
          <w:b/>
          <w:sz w:val="28"/>
          <w:szCs w:val="28"/>
        </w:rPr>
      </w:pPr>
    </w:p>
    <w:p w14:paraId="2B4ADCF9" w14:textId="77777777" w:rsidR="00A31899" w:rsidRPr="00427373" w:rsidRDefault="00A31899" w:rsidP="00450109">
      <w:pPr>
        <w:pStyle w:val="11"/>
        <w:spacing w:after="0" w:line="240" w:lineRule="auto"/>
        <w:jc w:val="center"/>
        <w:rPr>
          <w:rStyle w:val="1a"/>
          <w:rFonts w:ascii="Times New Roman" w:hAnsi="Times New Roman"/>
          <w:b/>
          <w:sz w:val="28"/>
          <w:szCs w:val="28"/>
        </w:rPr>
      </w:pPr>
    </w:p>
    <w:p w14:paraId="720C1971" w14:textId="77777777" w:rsidR="00A31899" w:rsidRPr="00427373" w:rsidRDefault="00A31899" w:rsidP="00450109">
      <w:pPr>
        <w:pStyle w:val="11"/>
        <w:spacing w:after="0" w:line="240" w:lineRule="auto"/>
        <w:jc w:val="center"/>
        <w:rPr>
          <w:rStyle w:val="1a"/>
          <w:rFonts w:ascii="Times New Roman" w:hAnsi="Times New Roman"/>
          <w:b/>
          <w:sz w:val="28"/>
          <w:szCs w:val="28"/>
        </w:rPr>
      </w:pPr>
    </w:p>
    <w:p w14:paraId="5538EDD9"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040989F5"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7CFE3399"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78055C06"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00A83E4E" w14:textId="5FEF8FD4" w:rsidR="00A31899" w:rsidRPr="00C33406" w:rsidRDefault="002856A7" w:rsidP="00427373">
      <w:pPr>
        <w:pStyle w:val="11"/>
        <w:spacing w:after="0" w:line="240" w:lineRule="auto"/>
        <w:jc w:val="both"/>
        <w:rPr>
          <w:rStyle w:val="1a"/>
          <w:rFonts w:ascii="Times New Roman" w:hAnsi="Times New Roman"/>
          <w:b/>
          <w:sz w:val="28"/>
          <w:szCs w:val="28"/>
        </w:rPr>
      </w:pPr>
      <w:r w:rsidRPr="00427373">
        <w:rPr>
          <w:rStyle w:val="1a"/>
          <w:rFonts w:ascii="Times New Roman" w:hAnsi="Times New Roman"/>
          <w:b/>
          <w:sz w:val="28"/>
          <w:szCs w:val="28"/>
        </w:rPr>
        <w:t>Реги</w:t>
      </w:r>
      <w:r w:rsidR="00484A22" w:rsidRPr="00427373">
        <w:rPr>
          <w:rStyle w:val="1a"/>
          <w:rFonts w:ascii="Times New Roman" w:hAnsi="Times New Roman"/>
          <w:b/>
          <w:sz w:val="28"/>
          <w:szCs w:val="28"/>
        </w:rPr>
        <w:t xml:space="preserve">страционный </w:t>
      </w:r>
      <w:r w:rsidR="00484A22" w:rsidRPr="00C33406">
        <w:rPr>
          <w:rStyle w:val="1a"/>
          <w:rFonts w:ascii="Times New Roman" w:hAnsi="Times New Roman"/>
          <w:b/>
          <w:sz w:val="28"/>
          <w:szCs w:val="28"/>
        </w:rPr>
        <w:t>№</w:t>
      </w:r>
      <w:r w:rsidR="00C33406" w:rsidRPr="00C33406">
        <w:rPr>
          <w:rStyle w:val="1a"/>
          <w:rFonts w:ascii="Times New Roman" w:hAnsi="Times New Roman"/>
          <w:b/>
          <w:sz w:val="28"/>
          <w:szCs w:val="28"/>
        </w:rPr>
        <w:t>_____</w:t>
      </w:r>
      <w:r w:rsidR="00484A22" w:rsidRPr="00C33406">
        <w:rPr>
          <w:rStyle w:val="1a"/>
          <w:rFonts w:ascii="Times New Roman" w:hAnsi="Times New Roman"/>
          <w:b/>
          <w:sz w:val="28"/>
          <w:szCs w:val="28"/>
        </w:rPr>
        <w:t xml:space="preserve"> </w:t>
      </w:r>
    </w:p>
    <w:p w14:paraId="516AEE02" w14:textId="77777777" w:rsidR="00A31899" w:rsidRPr="00C33406" w:rsidRDefault="00A31899" w:rsidP="00427373">
      <w:pPr>
        <w:pStyle w:val="11"/>
        <w:spacing w:after="0" w:line="240" w:lineRule="auto"/>
        <w:jc w:val="both"/>
        <w:rPr>
          <w:rStyle w:val="1a"/>
          <w:rFonts w:ascii="Times New Roman" w:hAnsi="Times New Roman"/>
          <w:b/>
          <w:sz w:val="28"/>
          <w:szCs w:val="28"/>
        </w:rPr>
      </w:pPr>
    </w:p>
    <w:p w14:paraId="0E399AFF" w14:textId="3FB55BC4" w:rsidR="00A31899" w:rsidRPr="00427373" w:rsidRDefault="002856A7" w:rsidP="00427373">
      <w:pPr>
        <w:pStyle w:val="11"/>
        <w:spacing w:after="0" w:line="240" w:lineRule="auto"/>
        <w:jc w:val="both"/>
        <w:rPr>
          <w:rStyle w:val="1a"/>
          <w:rFonts w:ascii="Times New Roman" w:hAnsi="Times New Roman"/>
          <w:b/>
          <w:sz w:val="28"/>
          <w:szCs w:val="28"/>
        </w:rPr>
      </w:pPr>
      <w:r w:rsidRPr="00C33406">
        <w:rPr>
          <w:rStyle w:val="1a"/>
          <w:rFonts w:ascii="Times New Roman" w:hAnsi="Times New Roman"/>
          <w:b/>
          <w:sz w:val="28"/>
          <w:szCs w:val="28"/>
        </w:rPr>
        <w:t>от «</w:t>
      </w:r>
      <w:r w:rsidR="00C33406" w:rsidRPr="00C33406">
        <w:rPr>
          <w:rStyle w:val="1a"/>
          <w:rFonts w:ascii="Times New Roman" w:hAnsi="Times New Roman"/>
          <w:b/>
          <w:sz w:val="28"/>
          <w:szCs w:val="28"/>
        </w:rPr>
        <w:t>_____</w:t>
      </w:r>
      <w:r w:rsidRPr="00C33406">
        <w:rPr>
          <w:rStyle w:val="1a"/>
          <w:rFonts w:ascii="Times New Roman" w:hAnsi="Times New Roman"/>
          <w:b/>
          <w:sz w:val="28"/>
          <w:szCs w:val="28"/>
        </w:rPr>
        <w:t>»</w:t>
      </w:r>
      <w:r w:rsidR="00C33406" w:rsidRPr="00C33406">
        <w:rPr>
          <w:rStyle w:val="1a"/>
          <w:rFonts w:ascii="Times New Roman" w:hAnsi="Times New Roman"/>
          <w:b/>
          <w:sz w:val="28"/>
          <w:szCs w:val="28"/>
        </w:rPr>
        <w:t>___________</w:t>
      </w:r>
      <w:r w:rsidRPr="00C33406">
        <w:rPr>
          <w:rStyle w:val="1a"/>
          <w:rFonts w:ascii="Times New Roman" w:hAnsi="Times New Roman"/>
          <w:b/>
          <w:sz w:val="28"/>
          <w:szCs w:val="28"/>
        </w:rPr>
        <w:t xml:space="preserve"> </w:t>
      </w:r>
      <w:r w:rsidR="000A7803" w:rsidRPr="00C33406">
        <w:rPr>
          <w:rStyle w:val="1a"/>
          <w:rFonts w:ascii="Times New Roman" w:hAnsi="Times New Roman"/>
          <w:b/>
          <w:sz w:val="28"/>
          <w:szCs w:val="28"/>
        </w:rPr>
        <w:t xml:space="preserve"> 202</w:t>
      </w:r>
      <w:r w:rsidR="00C33406" w:rsidRPr="00C33406">
        <w:rPr>
          <w:rStyle w:val="1a"/>
          <w:rFonts w:ascii="Times New Roman" w:hAnsi="Times New Roman"/>
          <w:b/>
          <w:sz w:val="28"/>
          <w:szCs w:val="28"/>
        </w:rPr>
        <w:t>5</w:t>
      </w:r>
      <w:r w:rsidR="002808CB" w:rsidRPr="00C33406">
        <w:rPr>
          <w:rStyle w:val="1a"/>
          <w:rFonts w:ascii="Times New Roman" w:hAnsi="Times New Roman"/>
          <w:b/>
          <w:sz w:val="28"/>
          <w:szCs w:val="28"/>
        </w:rPr>
        <w:t xml:space="preserve"> г.</w:t>
      </w:r>
    </w:p>
    <w:p w14:paraId="52FBE687"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24C7A43C"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5DF0CC98" w14:textId="77777777" w:rsidR="00753C65" w:rsidRPr="00427373" w:rsidRDefault="00753C65" w:rsidP="00427373">
      <w:pPr>
        <w:pStyle w:val="11"/>
        <w:spacing w:after="0" w:line="240" w:lineRule="auto"/>
        <w:jc w:val="both"/>
        <w:rPr>
          <w:rStyle w:val="1a"/>
          <w:rFonts w:ascii="Times New Roman" w:hAnsi="Times New Roman"/>
          <w:b/>
          <w:sz w:val="28"/>
          <w:szCs w:val="28"/>
        </w:rPr>
      </w:pPr>
    </w:p>
    <w:p w14:paraId="4B65BC5A" w14:textId="77777777" w:rsidR="00A31899" w:rsidRPr="00427373" w:rsidRDefault="00A31899" w:rsidP="00427373">
      <w:pPr>
        <w:pStyle w:val="11"/>
        <w:spacing w:after="0" w:line="240" w:lineRule="auto"/>
        <w:jc w:val="both"/>
        <w:rPr>
          <w:rStyle w:val="1a"/>
          <w:rFonts w:ascii="Times New Roman" w:hAnsi="Times New Roman"/>
          <w:b/>
          <w:sz w:val="28"/>
          <w:szCs w:val="28"/>
        </w:rPr>
      </w:pPr>
    </w:p>
    <w:p w14:paraId="1C7514DC" w14:textId="52AE0D38" w:rsidR="00450109" w:rsidRDefault="000A7803" w:rsidP="00450109">
      <w:pPr>
        <w:pStyle w:val="11"/>
        <w:spacing w:after="0" w:line="240" w:lineRule="auto"/>
        <w:jc w:val="center"/>
        <w:rPr>
          <w:rStyle w:val="1a"/>
          <w:rFonts w:ascii="Times New Roman" w:hAnsi="Times New Roman"/>
          <w:b/>
          <w:sz w:val="28"/>
          <w:szCs w:val="28"/>
        </w:rPr>
      </w:pPr>
      <w:r w:rsidRPr="00427373">
        <w:rPr>
          <w:rStyle w:val="1a"/>
          <w:rFonts w:ascii="Times New Roman" w:hAnsi="Times New Roman"/>
          <w:b/>
          <w:sz w:val="28"/>
          <w:szCs w:val="28"/>
        </w:rPr>
        <w:t>г. Строитель</w:t>
      </w:r>
    </w:p>
    <w:p w14:paraId="5A3D33CE" w14:textId="7A3DFA40" w:rsidR="00427373" w:rsidRPr="00C33406" w:rsidRDefault="000A7803" w:rsidP="00450109">
      <w:pPr>
        <w:pStyle w:val="11"/>
        <w:spacing w:after="0" w:line="240" w:lineRule="auto"/>
        <w:jc w:val="center"/>
        <w:rPr>
          <w:rStyle w:val="1a"/>
          <w:rFonts w:ascii="Times New Roman" w:hAnsi="Times New Roman"/>
          <w:b/>
          <w:sz w:val="28"/>
          <w:szCs w:val="28"/>
        </w:rPr>
      </w:pPr>
      <w:r w:rsidRPr="00C33406">
        <w:rPr>
          <w:rStyle w:val="1a"/>
          <w:rFonts w:ascii="Times New Roman" w:hAnsi="Times New Roman"/>
          <w:b/>
          <w:sz w:val="28"/>
          <w:szCs w:val="28"/>
        </w:rPr>
        <w:t>202</w:t>
      </w:r>
      <w:r w:rsidR="0040442B" w:rsidRPr="00C33406">
        <w:rPr>
          <w:rStyle w:val="1a"/>
          <w:rFonts w:ascii="Times New Roman" w:hAnsi="Times New Roman"/>
          <w:b/>
          <w:sz w:val="28"/>
          <w:szCs w:val="28"/>
        </w:rPr>
        <w:t>5</w:t>
      </w:r>
      <w:r w:rsidR="002808CB" w:rsidRPr="00C33406">
        <w:rPr>
          <w:rStyle w:val="1a"/>
          <w:rFonts w:ascii="Times New Roman" w:hAnsi="Times New Roman"/>
          <w:b/>
          <w:sz w:val="28"/>
          <w:szCs w:val="28"/>
        </w:rPr>
        <w:t xml:space="preserve"> г.</w:t>
      </w:r>
    </w:p>
    <w:p w14:paraId="305DBE80" w14:textId="78F93A6D" w:rsidR="00427373" w:rsidRPr="00C9321B" w:rsidRDefault="00427373" w:rsidP="00C9321B">
      <w:pPr>
        <w:pStyle w:val="11"/>
        <w:spacing w:after="0" w:line="240" w:lineRule="auto"/>
        <w:jc w:val="center"/>
        <w:rPr>
          <w:rStyle w:val="1a"/>
          <w:rFonts w:ascii="Times New Roman" w:hAnsi="Times New Roman"/>
          <w:b/>
          <w:sz w:val="24"/>
          <w:szCs w:val="24"/>
        </w:rPr>
      </w:pPr>
      <w:r w:rsidRPr="00C9321B">
        <w:rPr>
          <w:rStyle w:val="1a"/>
          <w:rFonts w:ascii="Times New Roman" w:hAnsi="Times New Roman"/>
          <w:b/>
          <w:sz w:val="24"/>
          <w:szCs w:val="24"/>
        </w:rPr>
        <w:t>А</w:t>
      </w:r>
      <w:r w:rsidRPr="00C9321B">
        <w:rPr>
          <w:rStyle w:val="1a"/>
          <w:rFonts w:ascii="Times New Roman" w:hAnsi="Times New Roman"/>
          <w:bCs/>
          <w:sz w:val="24"/>
          <w:szCs w:val="24"/>
        </w:rPr>
        <w:t>ннотация</w:t>
      </w:r>
    </w:p>
    <w:p w14:paraId="16A61619" w14:textId="524FABBD" w:rsidR="00427373" w:rsidRPr="00C9321B" w:rsidRDefault="00427373" w:rsidP="00C9321B">
      <w:pPr>
        <w:pStyle w:val="11"/>
        <w:spacing w:after="0" w:line="240" w:lineRule="auto"/>
        <w:ind w:firstLine="720"/>
        <w:jc w:val="both"/>
        <w:rPr>
          <w:rStyle w:val="1a"/>
          <w:rFonts w:ascii="Times New Roman" w:hAnsi="Times New Roman"/>
          <w:bCs/>
          <w:sz w:val="24"/>
          <w:szCs w:val="24"/>
        </w:rPr>
      </w:pPr>
      <w:r w:rsidRPr="00C9321B">
        <w:rPr>
          <w:rStyle w:val="1a"/>
          <w:rFonts w:ascii="Times New Roman" w:hAnsi="Times New Roman"/>
          <w:bCs/>
          <w:sz w:val="24"/>
          <w:szCs w:val="24"/>
        </w:rPr>
        <w:lastRenderedPageBreak/>
        <w:t>Отчет по результатам проведения самообследования, составлен согласно требованиям федерального законодательства,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(статья 28 Федерального закона от 29 декабря 2012 г. № 273-ФЗ «Об образовании в Российской Федерации (с изменениями и дополнениями)).</w:t>
      </w:r>
    </w:p>
    <w:p w14:paraId="353946C1" w14:textId="5164DC4E" w:rsidR="00427373" w:rsidRPr="00C9321B" w:rsidRDefault="00427373" w:rsidP="00C9321B">
      <w:pPr>
        <w:pStyle w:val="11"/>
        <w:spacing w:after="0" w:line="240" w:lineRule="auto"/>
        <w:ind w:firstLine="720"/>
        <w:jc w:val="both"/>
        <w:rPr>
          <w:rStyle w:val="1a"/>
          <w:rFonts w:ascii="Times New Roman" w:hAnsi="Times New Roman"/>
          <w:bCs/>
          <w:sz w:val="24"/>
          <w:szCs w:val="24"/>
        </w:rPr>
      </w:pPr>
      <w:r w:rsidRPr="00C9321B">
        <w:rPr>
          <w:rStyle w:val="1a"/>
          <w:rFonts w:ascii="Times New Roman" w:hAnsi="Times New Roman"/>
          <w:bCs/>
          <w:sz w:val="24"/>
          <w:szCs w:val="24"/>
        </w:rPr>
        <w:t>Самообследование МБДОУ «Детский сад «сретенский» г. Строитель Яковлевского муниципального округа» проводилось в соответствии с требованиями:</w:t>
      </w:r>
    </w:p>
    <w:p w14:paraId="7986E635" w14:textId="0031E592"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Приказа Министерства образования и науки РФ от 14 июня 2013 г. № 462 «Об утверждении Порядка проведения самообследования образовательной организацией»</w:t>
      </w:r>
    </w:p>
    <w:p w14:paraId="26DA240D" w14:textId="04BC1C6B"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Приказа Министерства образования и науки РФ от 10.12.2013 г. № 1324 «Об утверждении показателей деятельности образовательной организации, подлежащей самообследованию»;</w:t>
      </w:r>
    </w:p>
    <w:p w14:paraId="304E5DB9" w14:textId="67C62799"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Приказа Министерства образования и науки РФ №1218 от 14.12.2017 года «О внесении изменений в Порядок проведения самообследования образовательной организации», утвержденный приказом Министерства образования и науки РФ от 14 июня 2013 г. №462»;</w:t>
      </w:r>
    </w:p>
    <w:p w14:paraId="26A2ED24"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Приказ по образовательной организации о проведении процедуры</w:t>
      </w:r>
    </w:p>
    <w:p w14:paraId="6406A4AC" w14:textId="1266438C"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самообследования по итогам 2024 года.</w:t>
      </w:r>
    </w:p>
    <w:p w14:paraId="27F69F3E" w14:textId="69A8C31B" w:rsidR="00427373" w:rsidRPr="00C9321B" w:rsidRDefault="00427373" w:rsidP="00C9321B">
      <w:pPr>
        <w:pStyle w:val="11"/>
        <w:spacing w:after="0" w:line="240" w:lineRule="auto"/>
        <w:ind w:firstLine="720"/>
        <w:jc w:val="both"/>
        <w:rPr>
          <w:rStyle w:val="1a"/>
          <w:rFonts w:ascii="Times New Roman" w:hAnsi="Times New Roman"/>
          <w:bCs/>
          <w:sz w:val="24"/>
          <w:szCs w:val="24"/>
        </w:rPr>
      </w:pPr>
      <w:r w:rsidRPr="00C9321B">
        <w:rPr>
          <w:rStyle w:val="1a"/>
          <w:rFonts w:ascii="Times New Roman" w:hAnsi="Times New Roman"/>
          <w:b/>
          <w:sz w:val="24"/>
          <w:szCs w:val="24"/>
        </w:rPr>
        <w:t>Сроки, форма проведения самообследования</w:t>
      </w:r>
      <w:r w:rsidRPr="00C9321B">
        <w:rPr>
          <w:rStyle w:val="1a"/>
          <w:rFonts w:ascii="Times New Roman" w:hAnsi="Times New Roman"/>
          <w:bCs/>
          <w:sz w:val="24"/>
          <w:szCs w:val="24"/>
        </w:rPr>
        <w:t xml:space="preserve">, состав лиц, привлекаемых </w:t>
      </w:r>
      <w:proofErr w:type="gramStart"/>
      <w:r w:rsidRPr="00C9321B">
        <w:rPr>
          <w:rStyle w:val="1a"/>
          <w:rFonts w:ascii="Times New Roman" w:hAnsi="Times New Roman"/>
          <w:bCs/>
          <w:sz w:val="24"/>
          <w:szCs w:val="24"/>
        </w:rPr>
        <w:t>для его проведения</w:t>
      </w:r>
      <w:proofErr w:type="gramEnd"/>
      <w:r w:rsidRPr="00C9321B">
        <w:rPr>
          <w:rStyle w:val="1a"/>
          <w:rFonts w:ascii="Times New Roman" w:hAnsi="Times New Roman"/>
          <w:bCs/>
          <w:sz w:val="24"/>
          <w:szCs w:val="24"/>
        </w:rPr>
        <w:t xml:space="preserve"> был определен приказом заведующего МБДОУ «Детский сад «Сретенский» г. Строитель Яковлевского муниципального округа»</w:t>
      </w:r>
    </w:p>
    <w:p w14:paraId="4E3F0695" w14:textId="7DC1B255" w:rsidR="00427373" w:rsidRPr="00C9321B" w:rsidRDefault="00427373" w:rsidP="00C9321B">
      <w:pPr>
        <w:pStyle w:val="11"/>
        <w:spacing w:after="0" w:line="240" w:lineRule="auto"/>
        <w:ind w:firstLine="720"/>
        <w:jc w:val="both"/>
        <w:rPr>
          <w:rStyle w:val="1a"/>
          <w:rFonts w:ascii="Times New Roman" w:hAnsi="Times New Roman"/>
          <w:bCs/>
          <w:sz w:val="24"/>
          <w:szCs w:val="24"/>
        </w:rPr>
      </w:pPr>
      <w:r w:rsidRPr="00C9321B">
        <w:rPr>
          <w:rStyle w:val="1a"/>
          <w:rFonts w:ascii="Times New Roman" w:hAnsi="Times New Roman"/>
          <w:b/>
          <w:sz w:val="24"/>
          <w:szCs w:val="24"/>
        </w:rPr>
        <w:t xml:space="preserve">Цель самообследования: </w:t>
      </w:r>
      <w:r w:rsidRPr="00C9321B">
        <w:rPr>
          <w:rStyle w:val="1a"/>
          <w:rFonts w:ascii="Times New Roman" w:hAnsi="Times New Roman"/>
          <w:bCs/>
          <w:sz w:val="24"/>
          <w:szCs w:val="24"/>
        </w:rPr>
        <w:t>обеспечение доступности и открытости информации о деятельности дошкольного учреждения.</w:t>
      </w:r>
    </w:p>
    <w:p w14:paraId="1EC51F76" w14:textId="52CDCD2A"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
          <w:sz w:val="24"/>
          <w:szCs w:val="24"/>
        </w:rPr>
        <w:t>Форма проведения самообследования</w:t>
      </w:r>
      <w:r w:rsidRPr="00C9321B">
        <w:rPr>
          <w:rStyle w:val="1a"/>
          <w:rFonts w:ascii="Times New Roman" w:hAnsi="Times New Roman"/>
          <w:bCs/>
          <w:sz w:val="24"/>
          <w:szCs w:val="24"/>
        </w:rPr>
        <w:t xml:space="preserve"> - отчет, включающий аналитическую часть и результаты анализа показателей деятельности детского сада.</w:t>
      </w:r>
    </w:p>
    <w:p w14:paraId="0B54AC17"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В процессе самообследования были проведены:</w:t>
      </w:r>
    </w:p>
    <w:p w14:paraId="4A5AA700"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оценка образовательной деятельности,</w:t>
      </w:r>
    </w:p>
    <w:p w14:paraId="12C59121"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оценка структуры управления,</w:t>
      </w:r>
    </w:p>
    <w:p w14:paraId="405D6891"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оценка содержания качественной подготовки воспитанников,</w:t>
      </w:r>
    </w:p>
    <w:p w14:paraId="5A816AC0"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оценка кадрового обеспечения,</w:t>
      </w:r>
    </w:p>
    <w:p w14:paraId="31E92D0E"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оценка материально - технической базы,</w:t>
      </w:r>
    </w:p>
    <w:p w14:paraId="59723BBD"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оценка учебно-методического обеспечения,</w:t>
      </w:r>
    </w:p>
    <w:p w14:paraId="363F80FB"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оценка обеспечения безопасности образовательного учреждения и др.</w:t>
      </w:r>
    </w:p>
    <w:p w14:paraId="0C04A376" w14:textId="491B4554"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Обобщенные данные представлены в виде настоящего отчета утверждены приказом заведующего и размещены на официальном сайте дошкольного Учреждения.</w:t>
      </w:r>
    </w:p>
    <w:p w14:paraId="707C98B5" w14:textId="77777777" w:rsidR="00427373" w:rsidRPr="00C9321B" w:rsidRDefault="00427373" w:rsidP="00C9321B">
      <w:pPr>
        <w:pStyle w:val="11"/>
        <w:spacing w:after="0" w:line="240" w:lineRule="auto"/>
        <w:jc w:val="both"/>
        <w:rPr>
          <w:rStyle w:val="1a"/>
          <w:rFonts w:ascii="Times New Roman" w:hAnsi="Times New Roman"/>
          <w:b/>
          <w:sz w:val="24"/>
          <w:szCs w:val="24"/>
        </w:rPr>
      </w:pPr>
    </w:p>
    <w:p w14:paraId="6E685BD8" w14:textId="28FF9825" w:rsidR="00A31899" w:rsidRPr="00C9321B" w:rsidRDefault="002808CB" w:rsidP="00C9321B">
      <w:pPr>
        <w:pStyle w:val="11"/>
        <w:spacing w:after="0" w:line="240" w:lineRule="auto"/>
        <w:jc w:val="center"/>
        <w:rPr>
          <w:rStyle w:val="1a"/>
          <w:rFonts w:ascii="Times New Roman" w:hAnsi="Times New Roman"/>
          <w:b/>
          <w:sz w:val="24"/>
          <w:szCs w:val="24"/>
        </w:rPr>
      </w:pPr>
      <w:r w:rsidRPr="00C9321B">
        <w:rPr>
          <w:rStyle w:val="1a"/>
          <w:rFonts w:ascii="Times New Roman" w:hAnsi="Times New Roman"/>
          <w:b/>
          <w:sz w:val="24"/>
          <w:szCs w:val="24"/>
        </w:rPr>
        <w:t>I часть: Аналитическая</w:t>
      </w:r>
    </w:p>
    <w:p w14:paraId="34986C8C" w14:textId="77777777" w:rsidR="00A31899" w:rsidRPr="00C9321B" w:rsidRDefault="00A31899" w:rsidP="00C9321B">
      <w:pPr>
        <w:pStyle w:val="11"/>
        <w:spacing w:after="0" w:line="240" w:lineRule="auto"/>
        <w:jc w:val="both"/>
        <w:rPr>
          <w:rStyle w:val="1a"/>
          <w:rFonts w:ascii="Times New Roman" w:hAnsi="Times New Roman"/>
          <w:b/>
          <w:color w:val="FF0000"/>
          <w:sz w:val="24"/>
          <w:szCs w:val="24"/>
        </w:rPr>
      </w:pPr>
    </w:p>
    <w:p w14:paraId="56891318" w14:textId="77777777" w:rsidR="00A31899" w:rsidRPr="00C9321B" w:rsidRDefault="002808CB" w:rsidP="00C9321B">
      <w:pPr>
        <w:pStyle w:val="11"/>
        <w:spacing w:after="0" w:line="240" w:lineRule="auto"/>
        <w:jc w:val="both"/>
        <w:rPr>
          <w:rStyle w:val="1a"/>
          <w:rFonts w:ascii="Times New Roman" w:hAnsi="Times New Roman"/>
          <w:b/>
          <w:sz w:val="24"/>
          <w:szCs w:val="24"/>
          <w:u w:val="single"/>
        </w:rPr>
      </w:pPr>
      <w:r w:rsidRPr="00C9321B">
        <w:rPr>
          <w:rStyle w:val="1a"/>
          <w:rFonts w:ascii="Times New Roman" w:hAnsi="Times New Roman"/>
          <w:b/>
          <w:sz w:val="24"/>
          <w:szCs w:val="24"/>
        </w:rPr>
        <w:t xml:space="preserve">Раздел 1. </w:t>
      </w:r>
      <w:r w:rsidRPr="00C9321B">
        <w:rPr>
          <w:rStyle w:val="1a"/>
          <w:rFonts w:ascii="Times New Roman" w:hAnsi="Times New Roman"/>
          <w:b/>
          <w:sz w:val="24"/>
          <w:szCs w:val="24"/>
          <w:u w:val="single"/>
        </w:rPr>
        <w:t>Оценка организации образовательной деятельности</w:t>
      </w:r>
    </w:p>
    <w:p w14:paraId="63AE708F" w14:textId="2915CA2E"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(Общие сведения о дошкольной образовательной организации - далее ДОО</w:t>
      </w:r>
      <w:r w:rsidR="00C5692A" w:rsidRPr="00C9321B">
        <w:rPr>
          <w:rStyle w:val="1a"/>
          <w:rFonts w:ascii="Times New Roman" w:hAnsi="Times New Roman"/>
          <w:sz w:val="24"/>
          <w:szCs w:val="24"/>
        </w:rPr>
        <w:t>, детский сад</w:t>
      </w:r>
      <w:r w:rsidRPr="00C9321B">
        <w:rPr>
          <w:rStyle w:val="1a"/>
          <w:rFonts w:ascii="Times New Roman" w:hAnsi="Times New Roman"/>
          <w:sz w:val="24"/>
          <w:szCs w:val="24"/>
        </w:rPr>
        <w:t>)</w:t>
      </w:r>
    </w:p>
    <w:p w14:paraId="36210CEB" w14:textId="77777777" w:rsidR="00A31899" w:rsidRPr="00C9321B" w:rsidRDefault="00A31899" w:rsidP="00C9321B">
      <w:pPr>
        <w:pStyle w:val="11"/>
        <w:spacing w:after="0" w:line="240" w:lineRule="auto"/>
        <w:jc w:val="both"/>
        <w:rPr>
          <w:rStyle w:val="1a"/>
          <w:rFonts w:ascii="Times New Roman" w:hAnsi="Times New Roman"/>
          <w:sz w:val="24"/>
          <w:szCs w:val="24"/>
        </w:rPr>
      </w:pPr>
    </w:p>
    <w:p w14:paraId="2CF96D96" w14:textId="77777777" w:rsidR="00A31899" w:rsidRPr="00C9321B" w:rsidRDefault="002808CB" w:rsidP="00C9321B">
      <w:pPr>
        <w:pStyle w:val="af1"/>
        <w:numPr>
          <w:ilvl w:val="1"/>
          <w:numId w:val="2"/>
        </w:numPr>
        <w:spacing w:after="0" w:line="240" w:lineRule="auto"/>
        <w:ind w:left="0"/>
        <w:jc w:val="both"/>
        <w:rPr>
          <w:rStyle w:val="1a"/>
          <w:rFonts w:ascii="Times New Roman" w:hAnsi="Times New Roman"/>
          <w:b/>
          <w:sz w:val="24"/>
          <w:szCs w:val="24"/>
        </w:rPr>
      </w:pPr>
      <w:r w:rsidRPr="00C9321B">
        <w:rPr>
          <w:rStyle w:val="1a"/>
          <w:rFonts w:ascii="Times New Roman" w:hAnsi="Times New Roman"/>
          <w:b/>
          <w:sz w:val="24"/>
          <w:szCs w:val="24"/>
        </w:rPr>
        <w:t xml:space="preserve"> Краткая историческая справка</w:t>
      </w:r>
    </w:p>
    <w:p w14:paraId="77EDE1A4" w14:textId="77777777" w:rsidR="00A31899" w:rsidRPr="00C9321B" w:rsidRDefault="002808CB" w:rsidP="00C9321B">
      <w:pPr>
        <w:pStyle w:val="af0"/>
        <w:shd w:val="clear" w:color="auto" w:fill="FFFFFF"/>
        <w:spacing w:before="0" w:beforeAutospacing="0" w:after="0" w:afterAutospacing="0"/>
        <w:jc w:val="both"/>
        <w:rPr>
          <w:rStyle w:val="1a"/>
          <w:szCs w:val="24"/>
        </w:rPr>
      </w:pPr>
      <w:r w:rsidRPr="00C9321B">
        <w:rPr>
          <w:rStyle w:val="1a"/>
          <w:szCs w:val="24"/>
        </w:rPr>
        <w:t xml:space="preserve">         Постановлением главы администрации муниципального района «Яковлевский район» Бойченко И.В. от 28 апреля 2008 года было создано муниципальное дошкольное образовательное учреждение «Детский сад общеразвивающего вида с приоритетным осуществлением православного духовно-нравственного развития «Сретенский» </w:t>
      </w:r>
      <w:proofErr w:type="spellStart"/>
      <w:r w:rsidRPr="00C9321B">
        <w:rPr>
          <w:rStyle w:val="1a"/>
          <w:szCs w:val="24"/>
        </w:rPr>
        <w:t>г.Строитель</w:t>
      </w:r>
      <w:proofErr w:type="spellEnd"/>
      <w:r w:rsidRPr="00C9321B">
        <w:rPr>
          <w:rStyle w:val="1a"/>
          <w:szCs w:val="24"/>
        </w:rPr>
        <w:t xml:space="preserve"> Яковлевского района Белгородской области».</w:t>
      </w:r>
    </w:p>
    <w:p w14:paraId="7BF63BB9" w14:textId="34EA78BA" w:rsidR="00A31899" w:rsidRPr="00C9321B" w:rsidRDefault="00C5692A" w:rsidP="00C9321B">
      <w:pPr>
        <w:pStyle w:val="a3"/>
        <w:ind w:firstLine="567"/>
        <w:jc w:val="both"/>
        <w:rPr>
          <w:rStyle w:val="1a"/>
          <w:rFonts w:ascii="Times New Roman" w:hAnsi="Times New Roman"/>
          <w:sz w:val="24"/>
          <w:szCs w:val="24"/>
        </w:rPr>
      </w:pPr>
      <w:r w:rsidRPr="00C9321B">
        <w:rPr>
          <w:rStyle w:val="1a"/>
          <w:rFonts w:ascii="Times New Roman" w:hAnsi="Times New Roman"/>
          <w:sz w:val="24"/>
          <w:szCs w:val="24"/>
        </w:rPr>
        <w:lastRenderedPageBreak/>
        <w:t xml:space="preserve">Детский сад </w:t>
      </w:r>
      <w:r w:rsidR="002808CB" w:rsidRPr="00C9321B">
        <w:rPr>
          <w:rStyle w:val="1a"/>
          <w:rFonts w:ascii="Times New Roman" w:hAnsi="Times New Roman"/>
          <w:sz w:val="24"/>
          <w:szCs w:val="24"/>
        </w:rPr>
        <w:t xml:space="preserve">имеет оптимальные материально-технические  условия для пребывания детей в детском саду. Детский сад функционирует в помещении, отвечающем санитарно-гигиеническим, противоэпидемическим требованиям и правилам пожарной безопасности, а также психолого-педагогическим требованиям к обустройству дошкольного учреждения. </w:t>
      </w:r>
    </w:p>
    <w:p w14:paraId="305E1ED2" w14:textId="22264400" w:rsidR="00A31899" w:rsidRPr="00C9321B" w:rsidRDefault="002808CB" w:rsidP="00C9321B">
      <w:pPr>
        <w:pStyle w:val="a3"/>
        <w:ind w:firstLine="567"/>
        <w:jc w:val="both"/>
        <w:rPr>
          <w:rStyle w:val="1a"/>
          <w:rFonts w:ascii="Times New Roman" w:hAnsi="Times New Roman"/>
          <w:sz w:val="24"/>
          <w:szCs w:val="24"/>
        </w:rPr>
      </w:pPr>
      <w:r w:rsidRPr="00C9321B">
        <w:rPr>
          <w:rStyle w:val="1a"/>
          <w:rFonts w:ascii="Times New Roman" w:hAnsi="Times New Roman"/>
          <w:sz w:val="24"/>
          <w:szCs w:val="24"/>
        </w:rPr>
        <w:t xml:space="preserve">Здание детского сада не типовое, имеет центральное  водоснабжение, канализацию, автономную котельную, сантехническое оборудование находится в хорошем состоянии. Групповые помещения организации в полном объеме оснащены мебелью в соответствии с возрастными особенностями детей и требованиями образовательной программы. Оформление как групповых, так и негрупповых помещений детского сада в педагогическом и гигиеническом отношении соответствует требованиям и решениям целевых задач основной и дополнительных программ, СанПиН, а также отражает приоритетное направление дошкольного учреждения (православное духовно-нравственное развитие детей). </w:t>
      </w:r>
    </w:p>
    <w:p w14:paraId="25D12672"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 xml:space="preserve"> 1.2. Организационно-правовое обеспечение образовательной деятельности</w:t>
      </w:r>
    </w:p>
    <w:p w14:paraId="63BCBA2E" w14:textId="6E6316DA"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28"/>
          <w:b w:val="0"/>
          <w:sz w:val="24"/>
          <w:szCs w:val="24"/>
        </w:rPr>
        <w:t xml:space="preserve">        </w:t>
      </w:r>
      <w:r w:rsidRPr="00C9321B">
        <w:rPr>
          <w:rStyle w:val="28"/>
          <w:bCs/>
          <w:sz w:val="24"/>
          <w:szCs w:val="24"/>
        </w:rPr>
        <w:t>Полное наименование</w:t>
      </w:r>
      <w:r w:rsidRPr="00C9321B">
        <w:rPr>
          <w:rStyle w:val="28"/>
          <w:b w:val="0"/>
          <w:sz w:val="24"/>
          <w:szCs w:val="24"/>
        </w:rPr>
        <w:t xml:space="preserve"> образовательного учреждения в соответствии с Уставом:</w:t>
      </w:r>
      <w:r w:rsidRPr="00C9321B">
        <w:rPr>
          <w:rStyle w:val="1a"/>
          <w:rFonts w:ascii="Times New Roman" w:hAnsi="Times New Roman"/>
          <w:sz w:val="24"/>
          <w:szCs w:val="24"/>
        </w:rPr>
        <w:t xml:space="preserve"> Муниципальное бюджетное дошкольное образовательное учреждение "Детский сад с приоритетным осуществлением православного духовно–нравственного развития "Сретенский" г.</w:t>
      </w:r>
      <w:r w:rsidR="00427373" w:rsidRPr="00C9321B">
        <w:rPr>
          <w:rStyle w:val="1a"/>
          <w:rFonts w:ascii="Times New Roman" w:hAnsi="Times New Roman"/>
          <w:sz w:val="24"/>
          <w:szCs w:val="24"/>
        </w:rPr>
        <w:t xml:space="preserve"> </w:t>
      </w:r>
      <w:r w:rsidRPr="00C9321B">
        <w:rPr>
          <w:rStyle w:val="1a"/>
          <w:rFonts w:ascii="Times New Roman" w:hAnsi="Times New Roman"/>
          <w:sz w:val="24"/>
          <w:szCs w:val="24"/>
        </w:rPr>
        <w:t xml:space="preserve">Строитель Яковлевского </w:t>
      </w:r>
      <w:r w:rsidR="0040442B" w:rsidRPr="00C9321B">
        <w:rPr>
          <w:rStyle w:val="1a"/>
          <w:rFonts w:ascii="Times New Roman" w:hAnsi="Times New Roman"/>
          <w:sz w:val="24"/>
          <w:szCs w:val="24"/>
        </w:rPr>
        <w:t>муниципального</w:t>
      </w:r>
      <w:r w:rsidRPr="00C9321B">
        <w:rPr>
          <w:rStyle w:val="1a"/>
          <w:rFonts w:ascii="Times New Roman" w:hAnsi="Times New Roman"/>
          <w:sz w:val="24"/>
          <w:szCs w:val="24"/>
        </w:rPr>
        <w:t xml:space="preserve"> округа</w:t>
      </w:r>
      <w:r w:rsidR="0040442B" w:rsidRPr="00C9321B">
        <w:rPr>
          <w:rStyle w:val="1a"/>
          <w:rFonts w:ascii="Times New Roman" w:hAnsi="Times New Roman"/>
          <w:sz w:val="24"/>
          <w:szCs w:val="24"/>
        </w:rPr>
        <w:t xml:space="preserve"> Белгородской области</w:t>
      </w:r>
      <w:r w:rsidRPr="00C9321B">
        <w:rPr>
          <w:rStyle w:val="1a"/>
          <w:rFonts w:ascii="Times New Roman" w:hAnsi="Times New Roman"/>
          <w:sz w:val="24"/>
          <w:szCs w:val="24"/>
        </w:rPr>
        <w:t xml:space="preserve">", </w:t>
      </w:r>
      <w:r w:rsidRPr="00C9321B">
        <w:rPr>
          <w:rStyle w:val="1a"/>
          <w:rFonts w:ascii="Times New Roman" w:hAnsi="Times New Roman"/>
          <w:b/>
          <w:bCs/>
          <w:sz w:val="24"/>
          <w:szCs w:val="24"/>
        </w:rPr>
        <w:t xml:space="preserve"> сокращенно</w:t>
      </w:r>
      <w:r w:rsidR="00427373" w:rsidRPr="00C9321B">
        <w:rPr>
          <w:rStyle w:val="1a"/>
          <w:rFonts w:ascii="Times New Roman" w:hAnsi="Times New Roman"/>
          <w:b/>
          <w:bCs/>
          <w:sz w:val="24"/>
          <w:szCs w:val="24"/>
        </w:rPr>
        <w:t>е</w:t>
      </w:r>
      <w:r w:rsidRPr="00C9321B">
        <w:rPr>
          <w:rStyle w:val="1a"/>
          <w:rFonts w:ascii="Times New Roman" w:hAnsi="Times New Roman"/>
          <w:b/>
          <w:bCs/>
          <w:sz w:val="24"/>
          <w:szCs w:val="24"/>
        </w:rPr>
        <w:t xml:space="preserve"> наименовани</w:t>
      </w:r>
      <w:r w:rsidR="00427373" w:rsidRPr="00C9321B">
        <w:rPr>
          <w:rStyle w:val="1a"/>
          <w:rFonts w:ascii="Times New Roman" w:hAnsi="Times New Roman"/>
          <w:b/>
          <w:bCs/>
          <w:sz w:val="24"/>
          <w:szCs w:val="24"/>
        </w:rPr>
        <w:t>е</w:t>
      </w:r>
      <w:r w:rsidRPr="00C9321B">
        <w:rPr>
          <w:rStyle w:val="1a"/>
          <w:rFonts w:ascii="Times New Roman" w:hAnsi="Times New Roman"/>
          <w:sz w:val="24"/>
          <w:szCs w:val="24"/>
        </w:rPr>
        <w:t xml:space="preserve"> МБДОУ </w:t>
      </w:r>
      <w:r w:rsidRPr="00C9321B">
        <w:rPr>
          <w:rStyle w:val="1a"/>
          <w:rFonts w:ascii="Times New Roman" w:hAnsi="Times New Roman"/>
          <w:b/>
          <w:sz w:val="24"/>
          <w:szCs w:val="24"/>
        </w:rPr>
        <w:t>"</w:t>
      </w:r>
      <w:r w:rsidRPr="00C9321B">
        <w:rPr>
          <w:rStyle w:val="1a"/>
          <w:rFonts w:ascii="Times New Roman" w:hAnsi="Times New Roman"/>
          <w:sz w:val="24"/>
          <w:szCs w:val="24"/>
        </w:rPr>
        <w:t xml:space="preserve">Детский сад </w:t>
      </w:r>
      <w:r w:rsidRPr="00C9321B">
        <w:rPr>
          <w:rStyle w:val="1a"/>
          <w:rFonts w:ascii="Times New Roman" w:hAnsi="Times New Roman"/>
          <w:b/>
          <w:sz w:val="24"/>
          <w:szCs w:val="24"/>
        </w:rPr>
        <w:t>"</w:t>
      </w:r>
      <w:r w:rsidRPr="00C9321B">
        <w:rPr>
          <w:rStyle w:val="1a"/>
          <w:rFonts w:ascii="Times New Roman" w:hAnsi="Times New Roman"/>
          <w:sz w:val="24"/>
          <w:szCs w:val="24"/>
        </w:rPr>
        <w:t>Сретенский</w:t>
      </w:r>
      <w:r w:rsidRPr="00C9321B">
        <w:rPr>
          <w:rStyle w:val="1a"/>
          <w:rFonts w:ascii="Times New Roman" w:hAnsi="Times New Roman"/>
          <w:b/>
          <w:sz w:val="24"/>
          <w:szCs w:val="24"/>
        </w:rPr>
        <w:t xml:space="preserve">" </w:t>
      </w:r>
      <w:r w:rsidRPr="00C9321B">
        <w:rPr>
          <w:rStyle w:val="1a"/>
          <w:rFonts w:ascii="Times New Roman" w:hAnsi="Times New Roman"/>
          <w:sz w:val="24"/>
          <w:szCs w:val="24"/>
        </w:rPr>
        <w:t>г.</w:t>
      </w:r>
      <w:r w:rsidR="00427373" w:rsidRPr="00C9321B">
        <w:rPr>
          <w:rStyle w:val="1a"/>
          <w:rFonts w:ascii="Times New Roman" w:hAnsi="Times New Roman"/>
          <w:sz w:val="24"/>
          <w:szCs w:val="24"/>
        </w:rPr>
        <w:t xml:space="preserve"> </w:t>
      </w:r>
      <w:r w:rsidRPr="00C9321B">
        <w:rPr>
          <w:rStyle w:val="1a"/>
          <w:rFonts w:ascii="Times New Roman" w:hAnsi="Times New Roman"/>
          <w:sz w:val="24"/>
          <w:szCs w:val="24"/>
        </w:rPr>
        <w:t>Строитель</w:t>
      </w:r>
      <w:r w:rsidR="0040442B" w:rsidRPr="00C9321B">
        <w:rPr>
          <w:rStyle w:val="1a"/>
          <w:rFonts w:ascii="Times New Roman" w:hAnsi="Times New Roman"/>
          <w:sz w:val="24"/>
          <w:szCs w:val="24"/>
        </w:rPr>
        <w:t xml:space="preserve"> Яковлевского муниципального округа</w:t>
      </w:r>
      <w:r w:rsidRPr="00C9321B">
        <w:rPr>
          <w:rStyle w:val="1a"/>
          <w:rFonts w:ascii="Times New Roman" w:hAnsi="Times New Roman"/>
          <w:b/>
          <w:sz w:val="24"/>
          <w:szCs w:val="24"/>
        </w:rPr>
        <w:t>"</w:t>
      </w:r>
    </w:p>
    <w:p w14:paraId="3AFC328F" w14:textId="77777777" w:rsidR="00427373" w:rsidRPr="00C9321B" w:rsidRDefault="00427373"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Государственный статус:</w:t>
      </w:r>
    </w:p>
    <w:p w14:paraId="782C736F" w14:textId="77777777" w:rsidR="00427373" w:rsidRPr="00C9321B" w:rsidRDefault="00427373"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тип - дошкольное образовательное учреждение;</w:t>
      </w:r>
    </w:p>
    <w:p w14:paraId="5A3F5D96" w14:textId="11CCFE08" w:rsidR="00A31899" w:rsidRPr="00C9321B" w:rsidRDefault="002808CB" w:rsidP="00C9321B">
      <w:pPr>
        <w:pStyle w:val="11"/>
        <w:widowControl w:val="0"/>
        <w:spacing w:after="0" w:line="240" w:lineRule="auto"/>
        <w:jc w:val="both"/>
        <w:rPr>
          <w:rStyle w:val="1a"/>
          <w:rFonts w:ascii="Times New Roman" w:hAnsi="Times New Roman"/>
          <w:sz w:val="24"/>
          <w:szCs w:val="24"/>
        </w:rPr>
      </w:pPr>
      <w:r w:rsidRPr="00C9321B">
        <w:rPr>
          <w:rStyle w:val="af6"/>
          <w:b w:val="0"/>
          <w:sz w:val="24"/>
          <w:szCs w:val="24"/>
        </w:rPr>
        <w:t>Адрес:</w:t>
      </w:r>
      <w:r w:rsidRPr="00C9321B">
        <w:rPr>
          <w:rStyle w:val="1a"/>
          <w:rFonts w:ascii="Times New Roman" w:hAnsi="Times New Roman"/>
          <w:sz w:val="24"/>
          <w:szCs w:val="24"/>
        </w:rPr>
        <w:t xml:space="preserve"> юридический</w:t>
      </w:r>
      <w:r w:rsidR="00C33406" w:rsidRPr="00C9321B">
        <w:rPr>
          <w:rStyle w:val="1a"/>
          <w:rFonts w:ascii="Times New Roman" w:hAnsi="Times New Roman"/>
          <w:sz w:val="24"/>
          <w:szCs w:val="24"/>
        </w:rPr>
        <w:t xml:space="preserve"> и фактический</w:t>
      </w:r>
      <w:r w:rsidRPr="00C9321B">
        <w:rPr>
          <w:rStyle w:val="1a"/>
          <w:rFonts w:ascii="Times New Roman" w:hAnsi="Times New Roman"/>
          <w:sz w:val="24"/>
          <w:szCs w:val="24"/>
        </w:rPr>
        <w:t>: 309070, РФ Белгородская область Яковлевский район</w:t>
      </w:r>
      <w:r w:rsidR="0040442B" w:rsidRPr="00C9321B">
        <w:rPr>
          <w:rStyle w:val="1a"/>
          <w:rFonts w:ascii="Times New Roman" w:hAnsi="Times New Roman"/>
          <w:sz w:val="24"/>
          <w:szCs w:val="24"/>
        </w:rPr>
        <w:t xml:space="preserve"> </w:t>
      </w:r>
      <w:r w:rsidRPr="00C9321B">
        <w:rPr>
          <w:rStyle w:val="1a"/>
          <w:rFonts w:ascii="Times New Roman" w:hAnsi="Times New Roman"/>
          <w:sz w:val="24"/>
          <w:szCs w:val="24"/>
        </w:rPr>
        <w:t xml:space="preserve">город Строитель, улица Жукова, </w:t>
      </w:r>
      <w:proofErr w:type="spellStart"/>
      <w:r w:rsidR="00427373" w:rsidRPr="00C9321B">
        <w:rPr>
          <w:rStyle w:val="1a"/>
          <w:rFonts w:ascii="Times New Roman" w:hAnsi="Times New Roman"/>
          <w:sz w:val="24"/>
          <w:szCs w:val="24"/>
        </w:rPr>
        <w:t>зд</w:t>
      </w:r>
      <w:proofErr w:type="spellEnd"/>
      <w:r w:rsidR="00427373" w:rsidRPr="00C9321B">
        <w:rPr>
          <w:rStyle w:val="1a"/>
          <w:rFonts w:ascii="Times New Roman" w:hAnsi="Times New Roman"/>
          <w:sz w:val="24"/>
          <w:szCs w:val="24"/>
        </w:rPr>
        <w:t xml:space="preserve">. </w:t>
      </w:r>
      <w:r w:rsidRPr="00C9321B">
        <w:rPr>
          <w:rStyle w:val="1a"/>
          <w:rFonts w:ascii="Times New Roman" w:hAnsi="Times New Roman"/>
          <w:sz w:val="24"/>
          <w:szCs w:val="24"/>
        </w:rPr>
        <w:t>2А.</w:t>
      </w:r>
    </w:p>
    <w:p w14:paraId="4BF62C64" w14:textId="7A36C422" w:rsidR="00A31899" w:rsidRPr="00C9321B" w:rsidRDefault="002808CB" w:rsidP="00C9321B">
      <w:pPr>
        <w:pStyle w:val="7"/>
        <w:shd w:val="clear" w:color="auto" w:fill="auto"/>
        <w:tabs>
          <w:tab w:val="left" w:pos="443"/>
        </w:tabs>
        <w:spacing w:before="0" w:line="240" w:lineRule="auto"/>
        <w:ind w:firstLine="0"/>
        <w:jc w:val="both"/>
        <w:rPr>
          <w:rStyle w:val="1a"/>
          <w:sz w:val="24"/>
          <w:szCs w:val="24"/>
        </w:rPr>
      </w:pPr>
      <w:r w:rsidRPr="00C9321B">
        <w:rPr>
          <w:rStyle w:val="af6"/>
          <w:b w:val="0"/>
          <w:sz w:val="24"/>
          <w:szCs w:val="24"/>
        </w:rPr>
        <w:t>Телефон:</w:t>
      </w:r>
      <w:r w:rsidRPr="00C9321B">
        <w:rPr>
          <w:rStyle w:val="1a"/>
          <w:sz w:val="24"/>
          <w:szCs w:val="24"/>
        </w:rPr>
        <w:t xml:space="preserve"> </w:t>
      </w:r>
      <w:r w:rsidR="00427373" w:rsidRPr="00C9321B">
        <w:rPr>
          <w:rStyle w:val="1d"/>
          <w:sz w:val="24"/>
          <w:szCs w:val="24"/>
        </w:rPr>
        <w:t>8</w:t>
      </w:r>
      <w:r w:rsidRPr="00C9321B">
        <w:rPr>
          <w:rStyle w:val="1d"/>
          <w:sz w:val="24"/>
          <w:szCs w:val="24"/>
        </w:rPr>
        <w:t xml:space="preserve"> (47244) 2-13-86</w:t>
      </w:r>
      <w:r w:rsidRPr="00C9321B">
        <w:rPr>
          <w:rStyle w:val="1a"/>
          <w:sz w:val="24"/>
          <w:szCs w:val="24"/>
        </w:rPr>
        <w:t>.</w:t>
      </w:r>
    </w:p>
    <w:p w14:paraId="02CDB7E4" w14:textId="77777777" w:rsidR="00427373" w:rsidRPr="00C9321B" w:rsidRDefault="002808CB" w:rsidP="00C9321B">
      <w:pPr>
        <w:pStyle w:val="7"/>
        <w:shd w:val="clear" w:color="auto" w:fill="auto"/>
        <w:spacing w:before="0" w:line="240" w:lineRule="auto"/>
        <w:ind w:firstLine="0"/>
        <w:jc w:val="both"/>
        <w:rPr>
          <w:sz w:val="24"/>
          <w:szCs w:val="24"/>
        </w:rPr>
      </w:pPr>
      <w:r w:rsidRPr="00C9321B">
        <w:rPr>
          <w:rStyle w:val="af6"/>
          <w:b w:val="0"/>
          <w:sz w:val="24"/>
          <w:szCs w:val="24"/>
        </w:rPr>
        <w:t>Сайт:</w:t>
      </w:r>
      <w:r w:rsidRPr="00C9321B">
        <w:rPr>
          <w:rStyle w:val="1a"/>
          <w:sz w:val="24"/>
          <w:szCs w:val="24"/>
        </w:rPr>
        <w:t xml:space="preserve"> </w:t>
      </w:r>
      <w:hyperlink r:id="rId10" w:tgtFrame="_blank" w:history="1">
        <w:r w:rsidR="00427373" w:rsidRPr="00C9321B">
          <w:rPr>
            <w:rStyle w:val="af4"/>
            <w:sz w:val="24"/>
            <w:szCs w:val="24"/>
            <w:shd w:val="clear" w:color="auto" w:fill="FFFFFF"/>
          </w:rPr>
          <w:t>ds-sretenskij.gosuslugi.ru</w:t>
        </w:r>
      </w:hyperlink>
    </w:p>
    <w:p w14:paraId="4E6D79A3" w14:textId="391CF975" w:rsidR="00A31899" w:rsidRPr="00C9321B" w:rsidRDefault="002808CB" w:rsidP="00C9321B">
      <w:pPr>
        <w:pStyle w:val="7"/>
        <w:shd w:val="clear" w:color="auto" w:fill="auto"/>
        <w:spacing w:before="0" w:line="240" w:lineRule="auto"/>
        <w:ind w:firstLine="0"/>
        <w:jc w:val="both"/>
        <w:rPr>
          <w:rStyle w:val="1b"/>
          <w:sz w:val="24"/>
          <w:szCs w:val="24"/>
          <w:lang w:val="en-US"/>
        </w:rPr>
      </w:pPr>
      <w:r w:rsidRPr="00C9321B">
        <w:rPr>
          <w:rStyle w:val="af6"/>
          <w:b w:val="0"/>
          <w:sz w:val="24"/>
          <w:szCs w:val="24"/>
          <w:lang w:val="en-US"/>
        </w:rPr>
        <w:t>E mail:</w:t>
      </w:r>
      <w:r w:rsidRPr="00C9321B">
        <w:rPr>
          <w:rStyle w:val="1a"/>
          <w:sz w:val="24"/>
          <w:szCs w:val="24"/>
          <w:lang w:val="en-US"/>
        </w:rPr>
        <w:t xml:space="preserve"> </w:t>
      </w:r>
      <w:hyperlink r:id="rId11" w:history="1">
        <w:r w:rsidRPr="00C9321B">
          <w:rPr>
            <w:rStyle w:val="1b"/>
            <w:sz w:val="24"/>
            <w:szCs w:val="24"/>
            <w:lang w:val="en-US"/>
          </w:rPr>
          <w:t>marinas-st@mail.ru</w:t>
        </w:r>
      </w:hyperlink>
    </w:p>
    <w:p w14:paraId="47134323" w14:textId="3EA40602" w:rsidR="00427373" w:rsidRPr="00C9321B" w:rsidRDefault="00427373" w:rsidP="00C9321B">
      <w:pPr>
        <w:pStyle w:val="7"/>
        <w:shd w:val="clear" w:color="auto" w:fill="auto"/>
        <w:spacing w:before="0" w:line="240" w:lineRule="auto"/>
        <w:ind w:firstLine="0"/>
        <w:jc w:val="both"/>
        <w:rPr>
          <w:rStyle w:val="1a"/>
          <w:sz w:val="24"/>
          <w:szCs w:val="24"/>
        </w:rPr>
      </w:pPr>
      <w:r w:rsidRPr="00C9321B">
        <w:rPr>
          <w:rStyle w:val="1a"/>
          <w:sz w:val="24"/>
          <w:szCs w:val="24"/>
        </w:rPr>
        <w:t>Ф.И.О. руководителя- заведующий Севрюкова Марина Петровна</w:t>
      </w:r>
    </w:p>
    <w:p w14:paraId="66228B69" w14:textId="77777777" w:rsidR="00427373" w:rsidRPr="00C9321B" w:rsidRDefault="00427373" w:rsidP="00C9321B">
      <w:pPr>
        <w:pStyle w:val="7"/>
        <w:spacing w:before="0" w:line="240" w:lineRule="auto"/>
        <w:ind w:firstLine="0"/>
        <w:jc w:val="both"/>
        <w:rPr>
          <w:rStyle w:val="1a"/>
          <w:b/>
          <w:bCs/>
          <w:sz w:val="24"/>
          <w:szCs w:val="24"/>
        </w:rPr>
      </w:pPr>
      <w:r w:rsidRPr="00C9321B">
        <w:rPr>
          <w:rStyle w:val="1a"/>
          <w:b/>
          <w:bCs/>
          <w:sz w:val="24"/>
          <w:szCs w:val="24"/>
        </w:rPr>
        <w:t>Экономические и социальные условия территории нахождения</w:t>
      </w:r>
    </w:p>
    <w:p w14:paraId="504C5291" w14:textId="18D2007A" w:rsidR="00427373" w:rsidRPr="00C9321B" w:rsidRDefault="00427373" w:rsidP="00C9321B">
      <w:pPr>
        <w:pStyle w:val="7"/>
        <w:spacing w:before="0" w:line="240" w:lineRule="auto"/>
        <w:ind w:firstLine="0"/>
        <w:jc w:val="both"/>
        <w:rPr>
          <w:rStyle w:val="1a"/>
          <w:sz w:val="24"/>
          <w:szCs w:val="24"/>
        </w:rPr>
      </w:pPr>
      <w:r w:rsidRPr="00C9321B">
        <w:rPr>
          <w:rStyle w:val="1a"/>
          <w:sz w:val="24"/>
          <w:szCs w:val="24"/>
        </w:rPr>
        <w:t xml:space="preserve">Муниципальное дошкольное образовательное учреждение «Детский сад «Сретенский» г. Строитель Яковлевского муниципального округа Белгородской области» расположено по улице Жукова </w:t>
      </w:r>
      <w:proofErr w:type="spellStart"/>
      <w:r w:rsidRPr="00C9321B">
        <w:rPr>
          <w:rStyle w:val="1a"/>
          <w:sz w:val="24"/>
          <w:szCs w:val="24"/>
        </w:rPr>
        <w:t>зд</w:t>
      </w:r>
      <w:proofErr w:type="spellEnd"/>
      <w:r w:rsidRPr="00C9321B">
        <w:rPr>
          <w:rStyle w:val="1a"/>
          <w:sz w:val="24"/>
          <w:szCs w:val="24"/>
        </w:rPr>
        <w:t xml:space="preserve">. 2а. Территория МДОУ расположена в жилом массиве  города Строитель. С западной стороны находится МБОУ «СОШ № 3 г. Строитель», с северной стороны- МБОУ «СОШ №2 г. Строитель». Ближайшее окружение: жилой микрорайон, парк, торговый центр , ОГБУЗ «Яковлевская ЦРБ». Общая площадь помещений </w:t>
      </w:r>
      <w:r w:rsidR="00C33406" w:rsidRPr="00C9321B">
        <w:rPr>
          <w:rStyle w:val="1a"/>
          <w:sz w:val="24"/>
          <w:szCs w:val="24"/>
        </w:rPr>
        <w:t>1163.4</w:t>
      </w:r>
      <w:r w:rsidRPr="00C9321B">
        <w:rPr>
          <w:rStyle w:val="1a"/>
          <w:sz w:val="24"/>
          <w:szCs w:val="24"/>
        </w:rPr>
        <w:t xml:space="preserve"> </w:t>
      </w:r>
      <w:proofErr w:type="spellStart"/>
      <w:r w:rsidRPr="00C9321B">
        <w:rPr>
          <w:rStyle w:val="1a"/>
          <w:sz w:val="24"/>
          <w:szCs w:val="24"/>
        </w:rPr>
        <w:t>кв.м</w:t>
      </w:r>
      <w:proofErr w:type="spellEnd"/>
      <w:r w:rsidRPr="00C9321B">
        <w:rPr>
          <w:rStyle w:val="1a"/>
          <w:sz w:val="24"/>
          <w:szCs w:val="24"/>
        </w:rPr>
        <w:t xml:space="preserve">., прилегающая территория составляет </w:t>
      </w:r>
      <w:r w:rsidR="00C33406" w:rsidRPr="00C9321B">
        <w:rPr>
          <w:rStyle w:val="1a"/>
          <w:sz w:val="24"/>
          <w:szCs w:val="24"/>
        </w:rPr>
        <w:t>11899</w:t>
      </w:r>
      <w:r w:rsidRPr="00C9321B">
        <w:rPr>
          <w:rStyle w:val="1a"/>
          <w:sz w:val="24"/>
          <w:szCs w:val="24"/>
        </w:rPr>
        <w:t xml:space="preserve"> </w:t>
      </w:r>
      <w:proofErr w:type="spellStart"/>
      <w:r w:rsidRPr="00C9321B">
        <w:rPr>
          <w:rStyle w:val="1a"/>
          <w:sz w:val="24"/>
          <w:szCs w:val="24"/>
        </w:rPr>
        <w:t>кв.м</w:t>
      </w:r>
      <w:proofErr w:type="spellEnd"/>
    </w:p>
    <w:p w14:paraId="58E02F04" w14:textId="6E6EA786"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Год ввода в эксплуатацию: 200</w:t>
      </w:r>
      <w:r w:rsidR="00C33406" w:rsidRPr="00C9321B">
        <w:rPr>
          <w:rStyle w:val="1a"/>
          <w:rFonts w:ascii="Times New Roman" w:hAnsi="Times New Roman"/>
          <w:sz w:val="24"/>
          <w:szCs w:val="24"/>
        </w:rPr>
        <w:t>8</w:t>
      </w:r>
      <w:r w:rsidRPr="00C9321B">
        <w:rPr>
          <w:rStyle w:val="1a"/>
          <w:rFonts w:ascii="Times New Roman" w:hAnsi="Times New Roman"/>
          <w:sz w:val="24"/>
          <w:szCs w:val="24"/>
        </w:rPr>
        <w:t xml:space="preserve"> год.</w:t>
      </w:r>
    </w:p>
    <w:p w14:paraId="7070C0B3" w14:textId="7DEABB73" w:rsidR="00427373" w:rsidRPr="00C9321B" w:rsidRDefault="00427373"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Цель деятельности МБДОУ «Детский сад «Сретенский» г. Строитель»: осуществление образовательной деятельности по реализации образовательных программ дошкольного образования.</w:t>
      </w:r>
    </w:p>
    <w:p w14:paraId="2176CADD" w14:textId="4795A6A0" w:rsidR="00427373" w:rsidRPr="00C9321B" w:rsidRDefault="00427373"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Предметом деятельности является осуществление обучения и воспитания в интересах личности, общества, государства, формирование общей культуры личности, воспитание гражданственности, обеспечение охраны здоровья, прав и свобод воспитанников, создание благоприятных условий для разностороннего развития личности.</w:t>
      </w:r>
    </w:p>
    <w:p w14:paraId="19A01151" w14:textId="63F23488" w:rsidR="00427373" w:rsidRPr="00C9321B" w:rsidRDefault="00427373"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Режим работы МБДОУ «Детский сад «Сретенский» г. Строитель Яковлевского муниципального округа»:</w:t>
      </w:r>
    </w:p>
    <w:p w14:paraId="1F1670DE" w14:textId="7DA700F5" w:rsidR="00427373" w:rsidRPr="00C9321B" w:rsidRDefault="00427373"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lastRenderedPageBreak/>
        <w:t>Рабочая неделя — пятидневная, с понедельника по пятницу, выходные дни суббота и воскресенье , праздничные дни;</w:t>
      </w:r>
    </w:p>
    <w:p w14:paraId="3AF4A5E1" w14:textId="77777777" w:rsidR="00427373" w:rsidRPr="00C9321B" w:rsidRDefault="00427373"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Длительность пребывания детей в группах — 10,5 часа.</w:t>
      </w:r>
    </w:p>
    <w:p w14:paraId="568C692D" w14:textId="0732EA8D" w:rsidR="00427373" w:rsidRPr="00C9321B" w:rsidRDefault="00427373"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Режим работы групп — с 7.00 до 17.30.</w:t>
      </w:r>
    </w:p>
    <w:p w14:paraId="53262D94" w14:textId="59C441DA" w:rsidR="00427373" w:rsidRPr="00C9321B" w:rsidRDefault="00427373"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В детский сад поступают дети с 3 лет. В основном малыши приходят из дома, поэтому работа с такими детьми начинается с адаптации. В целях успешной адаптации в саду работает педагог-психолог</w:t>
      </w:r>
    </w:p>
    <w:p w14:paraId="4AD010E4" w14:textId="7DFF12A2" w:rsidR="00A31899" w:rsidRPr="00C9321B" w:rsidRDefault="002808CB"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Мощность образовательной организации: плановая – 69 детей, в соответствии с СанПин</w:t>
      </w:r>
      <w:r w:rsidR="00427373" w:rsidRPr="00C9321B">
        <w:rPr>
          <w:rStyle w:val="1a"/>
          <w:rFonts w:ascii="Times New Roman" w:hAnsi="Times New Roman"/>
          <w:sz w:val="24"/>
          <w:szCs w:val="24"/>
        </w:rPr>
        <w:t>. На декабрь 2024 года детский сад посещало</w:t>
      </w:r>
      <w:r w:rsidRPr="00C9321B">
        <w:rPr>
          <w:rStyle w:val="1a"/>
          <w:rFonts w:ascii="Times New Roman" w:hAnsi="Times New Roman"/>
          <w:sz w:val="24"/>
          <w:szCs w:val="24"/>
        </w:rPr>
        <w:t xml:space="preserve"> 11</w:t>
      </w:r>
      <w:r w:rsidR="0040442B" w:rsidRPr="00C9321B">
        <w:rPr>
          <w:rStyle w:val="1a"/>
          <w:rFonts w:ascii="Times New Roman" w:hAnsi="Times New Roman"/>
          <w:sz w:val="24"/>
          <w:szCs w:val="24"/>
        </w:rPr>
        <w:t>6</w:t>
      </w:r>
      <w:r w:rsidRPr="00C9321B">
        <w:rPr>
          <w:rStyle w:val="1a"/>
          <w:rFonts w:ascii="Times New Roman" w:hAnsi="Times New Roman"/>
          <w:sz w:val="24"/>
          <w:szCs w:val="24"/>
        </w:rPr>
        <w:t xml:space="preserve"> детей.</w:t>
      </w:r>
    </w:p>
    <w:p w14:paraId="2B24D498" w14:textId="272F5B48" w:rsidR="00A31899" w:rsidRPr="00C9321B" w:rsidRDefault="00427373" w:rsidP="00C9321B">
      <w:pPr>
        <w:pStyle w:val="11"/>
        <w:spacing w:after="0" w:line="240" w:lineRule="auto"/>
        <w:ind w:firstLine="720"/>
        <w:jc w:val="both"/>
        <w:rPr>
          <w:rStyle w:val="1a"/>
          <w:rFonts w:ascii="Times New Roman" w:hAnsi="Times New Roman"/>
          <w:sz w:val="24"/>
          <w:szCs w:val="24"/>
          <w:u w:val="single"/>
        </w:rPr>
      </w:pPr>
      <w:r w:rsidRPr="00C9321B">
        <w:rPr>
          <w:rStyle w:val="1a"/>
          <w:rFonts w:ascii="Times New Roman" w:hAnsi="Times New Roman"/>
          <w:sz w:val="24"/>
          <w:szCs w:val="24"/>
        </w:rPr>
        <w:t xml:space="preserve">В дошкольном учреждении </w:t>
      </w:r>
      <w:r w:rsidR="002808CB" w:rsidRPr="00C9321B">
        <w:rPr>
          <w:rStyle w:val="1a"/>
          <w:rFonts w:ascii="Times New Roman" w:hAnsi="Times New Roman"/>
          <w:sz w:val="24"/>
          <w:szCs w:val="24"/>
        </w:rPr>
        <w:t>5</w:t>
      </w:r>
      <w:r w:rsidRPr="00C9321B">
        <w:rPr>
          <w:rStyle w:val="1a"/>
          <w:rFonts w:ascii="Times New Roman" w:hAnsi="Times New Roman"/>
          <w:sz w:val="24"/>
          <w:szCs w:val="24"/>
        </w:rPr>
        <w:t xml:space="preserve"> групп, в том числе</w:t>
      </w:r>
      <w:r w:rsidR="0084305D" w:rsidRPr="00C9321B">
        <w:rPr>
          <w:rStyle w:val="1a"/>
          <w:rFonts w:ascii="Times New Roman" w:hAnsi="Times New Roman"/>
          <w:sz w:val="24"/>
          <w:szCs w:val="24"/>
        </w:rPr>
        <w:t>:</w:t>
      </w:r>
    </w:p>
    <w:p w14:paraId="1064DFD6" w14:textId="77777777" w:rsidR="00427373"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2 младшая группа- 2</w:t>
      </w:r>
      <w:r w:rsidR="00FB62CE" w:rsidRPr="00C9321B">
        <w:rPr>
          <w:rStyle w:val="1a"/>
          <w:rFonts w:ascii="Times New Roman" w:hAnsi="Times New Roman"/>
          <w:sz w:val="24"/>
          <w:szCs w:val="24"/>
        </w:rPr>
        <w:t>2</w:t>
      </w:r>
      <w:r w:rsidRPr="00C9321B">
        <w:rPr>
          <w:rStyle w:val="1a"/>
          <w:rFonts w:ascii="Times New Roman" w:hAnsi="Times New Roman"/>
          <w:sz w:val="24"/>
          <w:szCs w:val="24"/>
        </w:rPr>
        <w:t xml:space="preserve">   </w:t>
      </w:r>
      <w:proofErr w:type="gramStart"/>
      <w:r w:rsidRPr="00C9321B">
        <w:rPr>
          <w:rStyle w:val="1a"/>
          <w:rFonts w:ascii="Times New Roman" w:hAnsi="Times New Roman"/>
          <w:sz w:val="24"/>
          <w:szCs w:val="24"/>
        </w:rPr>
        <w:t>чел</w:t>
      </w:r>
      <w:proofErr w:type="gramEnd"/>
      <w:r w:rsidRPr="00C9321B">
        <w:rPr>
          <w:rStyle w:val="1a"/>
          <w:rFonts w:ascii="Times New Roman" w:hAnsi="Times New Roman"/>
          <w:sz w:val="24"/>
          <w:szCs w:val="24"/>
        </w:rPr>
        <w:t xml:space="preserve">, </w:t>
      </w:r>
    </w:p>
    <w:p w14:paraId="5747AB35" w14:textId="77777777" w:rsidR="00427373"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средняя группа-  2</w:t>
      </w:r>
      <w:r w:rsidR="00FB62CE" w:rsidRPr="00C9321B">
        <w:rPr>
          <w:rStyle w:val="1a"/>
          <w:rFonts w:ascii="Times New Roman" w:hAnsi="Times New Roman"/>
          <w:sz w:val="24"/>
          <w:szCs w:val="24"/>
        </w:rPr>
        <w:t>7</w:t>
      </w:r>
      <w:r w:rsidRPr="00C9321B">
        <w:rPr>
          <w:rStyle w:val="1a"/>
          <w:rFonts w:ascii="Times New Roman" w:hAnsi="Times New Roman"/>
          <w:sz w:val="24"/>
          <w:szCs w:val="24"/>
        </w:rPr>
        <w:t xml:space="preserve"> чел.,</w:t>
      </w:r>
    </w:p>
    <w:p w14:paraId="0CF3F004" w14:textId="77777777" w:rsidR="00427373"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старшая группа-2</w:t>
      </w:r>
      <w:r w:rsidR="00FB62CE" w:rsidRPr="00C9321B">
        <w:rPr>
          <w:rStyle w:val="1a"/>
          <w:rFonts w:ascii="Times New Roman" w:hAnsi="Times New Roman"/>
          <w:sz w:val="24"/>
          <w:szCs w:val="24"/>
        </w:rPr>
        <w:t>9</w:t>
      </w:r>
      <w:r w:rsidRPr="00C9321B">
        <w:rPr>
          <w:rStyle w:val="1a"/>
          <w:rFonts w:ascii="Times New Roman" w:hAnsi="Times New Roman"/>
          <w:sz w:val="24"/>
          <w:szCs w:val="24"/>
        </w:rPr>
        <w:t xml:space="preserve"> чел, </w:t>
      </w:r>
    </w:p>
    <w:p w14:paraId="3C048822" w14:textId="77777777" w:rsidR="00427373"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подготовительная группа – </w:t>
      </w:r>
      <w:r w:rsidR="00FB62CE" w:rsidRPr="00C9321B">
        <w:rPr>
          <w:rStyle w:val="1a"/>
          <w:rFonts w:ascii="Times New Roman" w:hAnsi="Times New Roman"/>
          <w:sz w:val="24"/>
          <w:szCs w:val="24"/>
        </w:rPr>
        <w:t>33</w:t>
      </w:r>
      <w:r w:rsidRPr="00C9321B">
        <w:rPr>
          <w:rStyle w:val="1a"/>
          <w:rFonts w:ascii="Times New Roman" w:hAnsi="Times New Roman"/>
          <w:sz w:val="24"/>
          <w:szCs w:val="24"/>
        </w:rPr>
        <w:t xml:space="preserve"> чел. </w:t>
      </w:r>
    </w:p>
    <w:p w14:paraId="3EFC95EC" w14:textId="054B7CEF"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1 группа кратковременного пребывания детей – </w:t>
      </w:r>
      <w:r w:rsidR="00FB62CE" w:rsidRPr="00C9321B">
        <w:rPr>
          <w:rStyle w:val="1a"/>
          <w:rFonts w:ascii="Times New Roman" w:hAnsi="Times New Roman"/>
          <w:sz w:val="24"/>
          <w:szCs w:val="24"/>
        </w:rPr>
        <w:t>5</w:t>
      </w:r>
      <w:r w:rsidRPr="00C9321B">
        <w:rPr>
          <w:rStyle w:val="1a"/>
          <w:rFonts w:ascii="Times New Roman" w:hAnsi="Times New Roman"/>
          <w:sz w:val="24"/>
          <w:szCs w:val="24"/>
        </w:rPr>
        <w:t xml:space="preserve"> человек.</w:t>
      </w:r>
    </w:p>
    <w:p w14:paraId="4FD33497" w14:textId="77777777" w:rsidR="00427373" w:rsidRPr="00C9321B" w:rsidRDefault="002808CB" w:rsidP="00C9321B">
      <w:pPr>
        <w:pStyle w:val="Default"/>
        <w:jc w:val="both"/>
        <w:rPr>
          <w:rStyle w:val="1a"/>
          <w:color w:val="auto"/>
          <w:szCs w:val="24"/>
        </w:rPr>
      </w:pPr>
      <w:r w:rsidRPr="00C9321B">
        <w:rPr>
          <w:rStyle w:val="1a"/>
          <w:color w:val="auto"/>
          <w:szCs w:val="24"/>
        </w:rPr>
        <w:t xml:space="preserve">         Порядок приёма и зачисления детей в МБДОУ «Детский сад «Сретенский» </w:t>
      </w:r>
      <w:proofErr w:type="spellStart"/>
      <w:r w:rsidRPr="00C9321B">
        <w:rPr>
          <w:rStyle w:val="1a"/>
          <w:color w:val="auto"/>
          <w:szCs w:val="24"/>
        </w:rPr>
        <w:t>г.Строитель</w:t>
      </w:r>
      <w:proofErr w:type="spellEnd"/>
      <w:r w:rsidR="00C5692A" w:rsidRPr="00C9321B">
        <w:rPr>
          <w:rStyle w:val="1a"/>
          <w:color w:val="auto"/>
          <w:szCs w:val="24"/>
        </w:rPr>
        <w:t xml:space="preserve"> Яковлевского муниципального округа</w:t>
      </w:r>
      <w:r w:rsidRPr="00C9321B">
        <w:rPr>
          <w:rStyle w:val="1a"/>
          <w:color w:val="auto"/>
          <w:szCs w:val="24"/>
        </w:rPr>
        <w:t xml:space="preserve">» осуществляется из числа внесённых в городскую электронную базу данных очередников управления образования администрации Яковлевского городского округа. Возраст приема детей в учреждение определяется Уставом ДОО. Ребёнок принимается  на основании письменного заявления родителей (законных представителе) и путевки, выданной управлением образования администрации Яковлевского городского округа. Контингент воспитанников формируется в соответствии с их возрастом. Порядок приема и отчисления воспитанников осуществляется в соответствии с правилами приема в МБДОУ «Детский сад  «Сретенский» </w:t>
      </w:r>
      <w:proofErr w:type="spellStart"/>
      <w:r w:rsidRPr="00C9321B">
        <w:rPr>
          <w:rStyle w:val="1a"/>
          <w:color w:val="auto"/>
          <w:szCs w:val="24"/>
        </w:rPr>
        <w:t>г.Строитель</w:t>
      </w:r>
      <w:proofErr w:type="spellEnd"/>
      <w:r w:rsidR="00FB62CE" w:rsidRPr="00C9321B">
        <w:rPr>
          <w:rStyle w:val="1a"/>
          <w:color w:val="auto"/>
          <w:szCs w:val="24"/>
        </w:rPr>
        <w:t xml:space="preserve"> Яковлевского муниципального округа</w:t>
      </w:r>
      <w:r w:rsidRPr="00C9321B">
        <w:rPr>
          <w:rStyle w:val="1a"/>
          <w:color w:val="auto"/>
          <w:szCs w:val="24"/>
        </w:rPr>
        <w:t>»</w:t>
      </w:r>
      <w:r w:rsidR="00427373" w:rsidRPr="00C9321B">
        <w:rPr>
          <w:rStyle w:val="1a"/>
          <w:color w:val="auto"/>
          <w:szCs w:val="24"/>
        </w:rPr>
        <w:t>, реализующим образовательную программу дошкольного образования и осуществляющим присмотр и уход за детьми. Отношения между родителями воспитанников (законными представителями) строятся на</w:t>
      </w:r>
    </w:p>
    <w:p w14:paraId="169EE1FC" w14:textId="23474E5A" w:rsidR="00FB62CE" w:rsidRPr="00C9321B" w:rsidRDefault="00427373" w:rsidP="00C9321B">
      <w:pPr>
        <w:pStyle w:val="Default"/>
        <w:jc w:val="both"/>
        <w:rPr>
          <w:rFonts w:eastAsia="Calibri"/>
          <w:szCs w:val="24"/>
        </w:rPr>
      </w:pPr>
      <w:r w:rsidRPr="00C9321B">
        <w:rPr>
          <w:rStyle w:val="1a"/>
          <w:color w:val="auto"/>
          <w:szCs w:val="24"/>
        </w:rPr>
        <w:t>договорной основе.</w:t>
      </w:r>
      <w:r w:rsidRPr="00C9321B">
        <w:rPr>
          <w:rStyle w:val="1a"/>
          <w:color w:val="auto"/>
          <w:szCs w:val="24"/>
        </w:rPr>
        <w:cr/>
      </w:r>
      <w:r w:rsidR="00FB62CE" w:rsidRPr="00C9321B">
        <w:rPr>
          <w:rFonts w:eastAsia="Calibri"/>
          <w:color w:val="auto"/>
          <w:szCs w:val="24"/>
        </w:rPr>
        <w:t xml:space="preserve">Предметом деятельности ДОО является реализация образовательных </w:t>
      </w:r>
      <w:r w:rsidR="00FB62CE" w:rsidRPr="00C9321B">
        <w:rPr>
          <w:rFonts w:eastAsia="Calibri"/>
          <w:szCs w:val="24"/>
        </w:rPr>
        <w:t>программ, определённых  Федеральным законом от 29 декабря 2012 года № 273-ФЗ «Об образовании в Российской Федерации.</w:t>
      </w:r>
    </w:p>
    <w:p w14:paraId="68504973" w14:textId="372D7F92" w:rsidR="00FB62CE" w:rsidRPr="00C9321B" w:rsidRDefault="00FB62CE" w:rsidP="00C9321B">
      <w:pPr>
        <w:widowControl w:val="0"/>
        <w:autoSpaceDE w:val="0"/>
        <w:autoSpaceDN w:val="0"/>
        <w:adjustRightInd w:val="0"/>
        <w:spacing w:before="0" w:beforeAutospacing="0" w:after="0" w:afterAutospacing="0"/>
        <w:jc w:val="both"/>
        <w:rPr>
          <w:rFonts w:eastAsia="Calibri"/>
          <w:szCs w:val="24"/>
        </w:rPr>
      </w:pPr>
      <w:r w:rsidRPr="00C9321B">
        <w:rPr>
          <w:rFonts w:eastAsia="Calibri"/>
          <w:szCs w:val="24"/>
        </w:rPr>
        <w:t xml:space="preserve">            Основной целью деятельности ДОО является осуществление образовательной деятельности по образовательным программам дошкольного образования, присмотр и уход за детьми. </w:t>
      </w:r>
    </w:p>
    <w:p w14:paraId="09790848"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b/>
          <w:sz w:val="24"/>
          <w:szCs w:val="24"/>
        </w:rPr>
        <w:t>Правоустанавливающие документы:</w:t>
      </w:r>
    </w:p>
    <w:p w14:paraId="7E3AB8B8" w14:textId="77777777" w:rsidR="00AC0298" w:rsidRPr="00C9321B" w:rsidRDefault="00482F4F" w:rsidP="00C9321B">
      <w:pPr>
        <w:pStyle w:val="11"/>
        <w:widowControl w:val="0"/>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w:t>
      </w:r>
      <w:r w:rsidR="002808CB" w:rsidRPr="00C9321B">
        <w:rPr>
          <w:rStyle w:val="1a"/>
          <w:rFonts w:ascii="Times New Roman" w:hAnsi="Times New Roman"/>
          <w:sz w:val="24"/>
          <w:szCs w:val="24"/>
        </w:rPr>
        <w:t xml:space="preserve">Лицензия на право ведения образовательной деятельности Действующая:  от 23.09.2019 г. Регистрационный  № </w:t>
      </w:r>
      <w:r w:rsidR="00AC0298" w:rsidRPr="00C9321B">
        <w:rPr>
          <w:rStyle w:val="1a"/>
          <w:rFonts w:ascii="Times New Roman" w:hAnsi="Times New Roman"/>
          <w:sz w:val="24"/>
          <w:szCs w:val="24"/>
        </w:rPr>
        <w:t>ЛО35-01234-31/00234895</w:t>
      </w:r>
      <w:r w:rsidR="002808CB" w:rsidRPr="00C9321B">
        <w:rPr>
          <w:rStyle w:val="1a"/>
          <w:rFonts w:ascii="Times New Roman" w:hAnsi="Times New Roman"/>
          <w:sz w:val="24"/>
          <w:szCs w:val="24"/>
        </w:rPr>
        <w:t>.</w:t>
      </w:r>
      <w:r w:rsidR="00AC0298" w:rsidRPr="00C9321B">
        <w:rPr>
          <w:rStyle w:val="1a"/>
          <w:rFonts w:ascii="Times New Roman" w:hAnsi="Times New Roman"/>
          <w:sz w:val="24"/>
          <w:szCs w:val="24"/>
        </w:rPr>
        <w:t xml:space="preserve"> </w:t>
      </w:r>
    </w:p>
    <w:p w14:paraId="033F66AF" w14:textId="18869625" w:rsidR="00A31899" w:rsidRPr="00C9321B" w:rsidRDefault="002808CB" w:rsidP="00C9321B">
      <w:pPr>
        <w:pStyle w:val="11"/>
        <w:widowControl w:val="0"/>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Срок действия: бессрочно.</w:t>
      </w:r>
    </w:p>
    <w:p w14:paraId="325307B7" w14:textId="77777777" w:rsidR="00A31899" w:rsidRPr="00C9321B" w:rsidRDefault="00482F4F" w:rsidP="00C9321B">
      <w:pPr>
        <w:pStyle w:val="11"/>
        <w:widowControl w:val="0"/>
        <w:spacing w:after="0" w:line="240" w:lineRule="auto"/>
        <w:jc w:val="both"/>
        <w:rPr>
          <w:rStyle w:val="1d"/>
          <w:sz w:val="24"/>
          <w:szCs w:val="24"/>
        </w:rPr>
      </w:pPr>
      <w:r w:rsidRPr="00C9321B">
        <w:rPr>
          <w:rStyle w:val="1a"/>
          <w:rFonts w:ascii="Times New Roman" w:hAnsi="Times New Roman"/>
          <w:sz w:val="24"/>
          <w:szCs w:val="24"/>
        </w:rPr>
        <w:t xml:space="preserve">- </w:t>
      </w:r>
      <w:r w:rsidR="002808CB" w:rsidRPr="00C9321B">
        <w:rPr>
          <w:rStyle w:val="1a"/>
          <w:rFonts w:ascii="Times New Roman" w:hAnsi="Times New Roman"/>
          <w:sz w:val="24"/>
          <w:szCs w:val="24"/>
        </w:rPr>
        <w:t xml:space="preserve">Свидетельство о постановке на учет юридического лица в налоговом органе </w:t>
      </w:r>
      <w:r w:rsidR="002808CB" w:rsidRPr="00C9321B">
        <w:rPr>
          <w:rStyle w:val="1d"/>
          <w:sz w:val="24"/>
          <w:szCs w:val="24"/>
        </w:rPr>
        <w:t xml:space="preserve">без номера  от 30.04.2008 в МИФНС №2 по Белгородской области </w:t>
      </w:r>
    </w:p>
    <w:p w14:paraId="365BBD8B" w14:textId="77777777" w:rsidR="00A31899" w:rsidRPr="00C9321B" w:rsidRDefault="00482F4F" w:rsidP="00C9321B">
      <w:pPr>
        <w:pStyle w:val="11"/>
        <w:widowControl w:val="0"/>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w:t>
      </w:r>
      <w:r w:rsidR="002808CB" w:rsidRPr="00C9321B">
        <w:rPr>
          <w:rStyle w:val="1a"/>
          <w:rFonts w:ascii="Times New Roman" w:hAnsi="Times New Roman"/>
          <w:sz w:val="24"/>
          <w:szCs w:val="24"/>
        </w:rPr>
        <w:t>ИНН 3121182625 КПП 312101001</w:t>
      </w:r>
    </w:p>
    <w:p w14:paraId="5E78B56B" w14:textId="504907BE" w:rsidR="00A31899" w:rsidRPr="00C9321B" w:rsidRDefault="00482F4F" w:rsidP="00C9321B">
      <w:pPr>
        <w:pStyle w:val="11"/>
        <w:widowControl w:val="0"/>
        <w:spacing w:after="0" w:line="240" w:lineRule="auto"/>
        <w:jc w:val="both"/>
        <w:rPr>
          <w:rStyle w:val="1a"/>
          <w:rFonts w:ascii="Times New Roman" w:hAnsi="Times New Roman"/>
          <w:sz w:val="24"/>
          <w:szCs w:val="24"/>
        </w:rPr>
      </w:pPr>
      <w:r w:rsidRPr="00C9321B">
        <w:rPr>
          <w:rStyle w:val="1a"/>
          <w:rFonts w:ascii="Times New Roman" w:hAnsi="Times New Roman"/>
          <w:b/>
          <w:sz w:val="24"/>
          <w:szCs w:val="24"/>
        </w:rPr>
        <w:t xml:space="preserve">- </w:t>
      </w:r>
      <w:r w:rsidR="002808CB" w:rsidRPr="00C9321B">
        <w:rPr>
          <w:rStyle w:val="1a"/>
          <w:rFonts w:ascii="Times New Roman" w:hAnsi="Times New Roman"/>
          <w:b/>
          <w:sz w:val="24"/>
          <w:szCs w:val="24"/>
        </w:rPr>
        <w:t>Устав</w:t>
      </w:r>
      <w:r w:rsidR="002808CB" w:rsidRPr="00C9321B">
        <w:rPr>
          <w:rStyle w:val="1a"/>
          <w:rFonts w:ascii="Times New Roman" w:hAnsi="Times New Roman"/>
          <w:sz w:val="24"/>
          <w:szCs w:val="24"/>
        </w:rPr>
        <w:t xml:space="preserve"> принят Общим собранием работников, протокол №</w:t>
      </w:r>
      <w:r w:rsidR="00AC0298" w:rsidRPr="00C9321B">
        <w:rPr>
          <w:rStyle w:val="1a"/>
          <w:rFonts w:ascii="Times New Roman" w:hAnsi="Times New Roman"/>
          <w:sz w:val="24"/>
          <w:szCs w:val="24"/>
        </w:rPr>
        <w:t>5</w:t>
      </w:r>
      <w:r w:rsidR="002808CB" w:rsidRPr="00C9321B">
        <w:rPr>
          <w:rStyle w:val="1a"/>
          <w:rFonts w:ascii="Times New Roman" w:hAnsi="Times New Roman"/>
          <w:sz w:val="24"/>
          <w:szCs w:val="24"/>
        </w:rPr>
        <w:t xml:space="preserve"> от </w:t>
      </w:r>
      <w:r w:rsidR="00AC0298" w:rsidRPr="00C9321B">
        <w:rPr>
          <w:rStyle w:val="1a"/>
          <w:rFonts w:ascii="Times New Roman" w:hAnsi="Times New Roman"/>
          <w:sz w:val="24"/>
          <w:szCs w:val="24"/>
        </w:rPr>
        <w:t>08</w:t>
      </w:r>
      <w:r w:rsidR="002808CB" w:rsidRPr="00C9321B">
        <w:rPr>
          <w:rStyle w:val="1a"/>
          <w:rFonts w:ascii="Times New Roman" w:hAnsi="Times New Roman"/>
          <w:sz w:val="24"/>
          <w:szCs w:val="24"/>
        </w:rPr>
        <w:t>.</w:t>
      </w:r>
      <w:r w:rsidR="00AC0298" w:rsidRPr="00C9321B">
        <w:rPr>
          <w:rStyle w:val="1a"/>
          <w:rFonts w:ascii="Times New Roman" w:hAnsi="Times New Roman"/>
          <w:sz w:val="24"/>
          <w:szCs w:val="24"/>
        </w:rPr>
        <w:t>11</w:t>
      </w:r>
      <w:r w:rsidR="002808CB" w:rsidRPr="00C9321B">
        <w:rPr>
          <w:rStyle w:val="1a"/>
          <w:rFonts w:ascii="Times New Roman" w:hAnsi="Times New Roman"/>
          <w:sz w:val="24"/>
          <w:szCs w:val="24"/>
        </w:rPr>
        <w:t>.20</w:t>
      </w:r>
      <w:r w:rsidR="00AC0298" w:rsidRPr="00C9321B">
        <w:rPr>
          <w:rStyle w:val="1a"/>
          <w:rFonts w:ascii="Times New Roman" w:hAnsi="Times New Roman"/>
          <w:sz w:val="24"/>
          <w:szCs w:val="24"/>
        </w:rPr>
        <w:t>24</w:t>
      </w:r>
      <w:r w:rsidR="002808CB" w:rsidRPr="00C9321B">
        <w:rPr>
          <w:rStyle w:val="1a"/>
          <w:rFonts w:ascii="Times New Roman" w:hAnsi="Times New Roman"/>
          <w:sz w:val="24"/>
          <w:szCs w:val="24"/>
        </w:rPr>
        <w:t xml:space="preserve"> г. Зарегистрирован 2</w:t>
      </w:r>
      <w:r w:rsidR="00AC0298" w:rsidRPr="00C9321B">
        <w:rPr>
          <w:rStyle w:val="1a"/>
          <w:rFonts w:ascii="Times New Roman" w:hAnsi="Times New Roman"/>
          <w:sz w:val="24"/>
          <w:szCs w:val="24"/>
        </w:rPr>
        <w:t>7</w:t>
      </w:r>
      <w:r w:rsidR="002808CB" w:rsidRPr="00C9321B">
        <w:rPr>
          <w:rStyle w:val="1a"/>
          <w:rFonts w:ascii="Times New Roman" w:hAnsi="Times New Roman"/>
          <w:sz w:val="24"/>
          <w:szCs w:val="24"/>
        </w:rPr>
        <w:t>.</w:t>
      </w:r>
      <w:r w:rsidR="00AC0298" w:rsidRPr="00C9321B">
        <w:rPr>
          <w:rStyle w:val="1a"/>
          <w:rFonts w:ascii="Times New Roman" w:hAnsi="Times New Roman"/>
          <w:sz w:val="24"/>
          <w:szCs w:val="24"/>
        </w:rPr>
        <w:t>1</w:t>
      </w:r>
      <w:r w:rsidR="002808CB" w:rsidRPr="00C9321B">
        <w:rPr>
          <w:rStyle w:val="1a"/>
          <w:rFonts w:ascii="Times New Roman" w:hAnsi="Times New Roman"/>
          <w:sz w:val="24"/>
          <w:szCs w:val="24"/>
        </w:rPr>
        <w:t>1.20</w:t>
      </w:r>
      <w:r w:rsidR="00AC0298" w:rsidRPr="00C9321B">
        <w:rPr>
          <w:rStyle w:val="1a"/>
          <w:rFonts w:ascii="Times New Roman" w:hAnsi="Times New Roman"/>
          <w:sz w:val="24"/>
          <w:szCs w:val="24"/>
        </w:rPr>
        <w:t>24</w:t>
      </w:r>
      <w:r w:rsidR="002808CB" w:rsidRPr="00C9321B">
        <w:rPr>
          <w:rStyle w:val="1a"/>
          <w:rFonts w:ascii="Times New Roman" w:hAnsi="Times New Roman"/>
          <w:sz w:val="24"/>
          <w:szCs w:val="24"/>
        </w:rPr>
        <w:t xml:space="preserve"> г. в МИФНС №2 по Белгородской области. Устав соответствует требованиям закона «Об образовании» и рекомендательным письмам Минобразования России.</w:t>
      </w:r>
    </w:p>
    <w:p w14:paraId="57D4A91B" w14:textId="77777777" w:rsidR="00A31899" w:rsidRPr="00C9321B" w:rsidRDefault="00482F4F" w:rsidP="00C9321B">
      <w:pPr>
        <w:pStyle w:val="11"/>
        <w:tabs>
          <w:tab w:val="left" w:pos="720"/>
        </w:tabs>
        <w:spacing w:after="0" w:line="240" w:lineRule="auto"/>
        <w:jc w:val="both"/>
        <w:rPr>
          <w:rStyle w:val="1a"/>
          <w:rFonts w:ascii="Times New Roman" w:hAnsi="Times New Roman"/>
          <w:color w:val="000000"/>
          <w:sz w:val="24"/>
          <w:szCs w:val="24"/>
        </w:rPr>
      </w:pPr>
      <w:r w:rsidRPr="00C9321B">
        <w:rPr>
          <w:rStyle w:val="1a"/>
          <w:rFonts w:ascii="Times New Roman" w:hAnsi="Times New Roman"/>
          <w:color w:val="000000"/>
          <w:sz w:val="24"/>
          <w:szCs w:val="24"/>
        </w:rPr>
        <w:tab/>
      </w:r>
      <w:r w:rsidR="002808CB" w:rsidRPr="00C9321B">
        <w:rPr>
          <w:rStyle w:val="1a"/>
          <w:rFonts w:ascii="Times New Roman" w:hAnsi="Times New Roman"/>
          <w:color w:val="000000"/>
          <w:sz w:val="24"/>
          <w:szCs w:val="24"/>
        </w:rPr>
        <w:t xml:space="preserve">Формами самоуправления Учреждения являются: Общее собрание </w:t>
      </w:r>
      <w:r w:rsidRPr="00C9321B">
        <w:rPr>
          <w:rStyle w:val="1a"/>
          <w:rFonts w:ascii="Times New Roman" w:hAnsi="Times New Roman"/>
          <w:color w:val="000000"/>
          <w:sz w:val="24"/>
          <w:szCs w:val="24"/>
        </w:rPr>
        <w:t>работников,</w:t>
      </w:r>
      <w:r w:rsidR="002808CB" w:rsidRPr="00C9321B">
        <w:rPr>
          <w:rStyle w:val="1a"/>
          <w:rFonts w:ascii="Times New Roman" w:hAnsi="Times New Roman"/>
          <w:color w:val="000000"/>
          <w:sz w:val="24"/>
          <w:szCs w:val="24"/>
        </w:rPr>
        <w:t xml:space="preserve"> Управляющий </w:t>
      </w:r>
      <w:r w:rsidRPr="00C9321B">
        <w:rPr>
          <w:rStyle w:val="1a"/>
          <w:rFonts w:ascii="Times New Roman" w:hAnsi="Times New Roman"/>
          <w:color w:val="000000"/>
          <w:sz w:val="24"/>
          <w:szCs w:val="24"/>
        </w:rPr>
        <w:t>совет, Педагогический</w:t>
      </w:r>
      <w:r w:rsidR="002808CB" w:rsidRPr="00C9321B">
        <w:rPr>
          <w:rStyle w:val="1a"/>
          <w:rFonts w:ascii="Times New Roman" w:hAnsi="Times New Roman"/>
          <w:color w:val="000000"/>
          <w:sz w:val="24"/>
          <w:szCs w:val="24"/>
        </w:rPr>
        <w:t xml:space="preserve"> </w:t>
      </w:r>
      <w:r w:rsidRPr="00C9321B">
        <w:rPr>
          <w:rStyle w:val="1a"/>
          <w:rFonts w:ascii="Times New Roman" w:hAnsi="Times New Roman"/>
          <w:color w:val="000000"/>
          <w:sz w:val="24"/>
          <w:szCs w:val="24"/>
        </w:rPr>
        <w:t>совет.</w:t>
      </w:r>
    </w:p>
    <w:p w14:paraId="1468457B" w14:textId="77777777" w:rsidR="00A31899" w:rsidRPr="00C9321B" w:rsidRDefault="002808CB" w:rsidP="00C9321B">
      <w:pPr>
        <w:pStyle w:val="7"/>
        <w:shd w:val="clear" w:color="auto" w:fill="auto"/>
        <w:tabs>
          <w:tab w:val="left" w:pos="438"/>
          <w:tab w:val="left" w:leader="underscore" w:pos="14502"/>
        </w:tabs>
        <w:spacing w:before="0" w:line="240" w:lineRule="auto"/>
        <w:ind w:firstLine="0"/>
        <w:jc w:val="both"/>
        <w:rPr>
          <w:rStyle w:val="1a"/>
          <w:sz w:val="24"/>
          <w:szCs w:val="24"/>
        </w:rPr>
      </w:pPr>
      <w:r w:rsidRPr="00C9321B">
        <w:rPr>
          <w:rStyle w:val="1a"/>
          <w:sz w:val="24"/>
          <w:szCs w:val="24"/>
        </w:rPr>
        <w:lastRenderedPageBreak/>
        <w:t xml:space="preserve">Учредитель ДОО </w:t>
      </w:r>
      <w:r w:rsidRPr="00C9321B">
        <w:rPr>
          <w:rStyle w:val="1d"/>
          <w:sz w:val="24"/>
          <w:szCs w:val="24"/>
          <w:u w:val="none"/>
        </w:rPr>
        <w:t>администрация Яковлевского городского округа, в лице Управления образования администрации Яковлевского городского округа.</w:t>
      </w:r>
    </w:p>
    <w:p w14:paraId="7F3E3CE5" w14:textId="77777777" w:rsidR="00A31899" w:rsidRPr="00C9321B" w:rsidRDefault="002808CB" w:rsidP="00C9321B">
      <w:pPr>
        <w:pStyle w:val="Default"/>
        <w:ind w:firstLine="720"/>
        <w:jc w:val="both"/>
        <w:rPr>
          <w:rStyle w:val="1a"/>
          <w:b/>
          <w:color w:val="auto"/>
          <w:szCs w:val="24"/>
          <w:u w:val="single"/>
        </w:rPr>
      </w:pPr>
      <w:r w:rsidRPr="00C9321B">
        <w:rPr>
          <w:rStyle w:val="1a"/>
          <w:szCs w:val="24"/>
        </w:rPr>
        <w:t xml:space="preserve">Недвижимое  имущество Учреждения принадлежит Религиозной организации «Губкинская Епархия Православной Церкви (Московский Патриархат) и передано в безвозмездное временное пользование  МБДОУ «Детский сад  «Сретенский» </w:t>
      </w:r>
      <w:proofErr w:type="spellStart"/>
      <w:r w:rsidRPr="00C9321B">
        <w:rPr>
          <w:rStyle w:val="1a"/>
          <w:szCs w:val="24"/>
        </w:rPr>
        <w:t>г.Строитель</w:t>
      </w:r>
      <w:proofErr w:type="spellEnd"/>
      <w:r w:rsidRPr="00C9321B">
        <w:rPr>
          <w:rStyle w:val="1a"/>
          <w:szCs w:val="24"/>
        </w:rPr>
        <w:t>» по договору безвозмездного пользования недвижимым</w:t>
      </w:r>
      <w:r w:rsidR="002459C7" w:rsidRPr="00C9321B">
        <w:rPr>
          <w:rStyle w:val="1a"/>
          <w:szCs w:val="24"/>
        </w:rPr>
        <w:t xml:space="preserve"> имуществом .</w:t>
      </w:r>
    </w:p>
    <w:p w14:paraId="11B32CC2" w14:textId="44910F08" w:rsidR="00A31899" w:rsidRPr="00C9321B" w:rsidRDefault="002808CB" w:rsidP="00C9321B">
      <w:pPr>
        <w:pStyle w:val="11"/>
        <w:widowControl w:val="0"/>
        <w:tabs>
          <w:tab w:val="left" w:pos="2380"/>
          <w:tab w:val="left" w:pos="3280"/>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Санитарно</w:t>
      </w:r>
      <w:r w:rsidR="0040442B" w:rsidRPr="00C9321B">
        <w:rPr>
          <w:rStyle w:val="1a"/>
          <w:rFonts w:ascii="Times New Roman" w:hAnsi="Times New Roman"/>
          <w:sz w:val="24"/>
          <w:szCs w:val="24"/>
        </w:rPr>
        <w:t>-</w:t>
      </w:r>
      <w:r w:rsidRPr="00C9321B">
        <w:rPr>
          <w:rStyle w:val="1a"/>
          <w:rFonts w:ascii="Times New Roman" w:hAnsi="Times New Roman"/>
          <w:sz w:val="24"/>
          <w:szCs w:val="24"/>
        </w:rPr>
        <w:t>эпидемиологическое заключение № 31.БО.09.000.М.000902.07.08 от 23.07.2008 года.</w:t>
      </w:r>
    </w:p>
    <w:p w14:paraId="21C8C2DB" w14:textId="77777777" w:rsidR="00A31899" w:rsidRPr="00C9321B" w:rsidRDefault="002808CB" w:rsidP="00C9321B">
      <w:pPr>
        <w:pStyle w:val="11"/>
        <w:spacing w:after="0" w:line="240" w:lineRule="auto"/>
        <w:ind w:firstLine="720"/>
        <w:jc w:val="both"/>
        <w:rPr>
          <w:rStyle w:val="1a"/>
          <w:rFonts w:ascii="Times New Roman" w:hAnsi="Times New Roman"/>
          <w:sz w:val="24"/>
          <w:szCs w:val="24"/>
        </w:rPr>
      </w:pPr>
      <w:r w:rsidRPr="00C9321B">
        <w:rPr>
          <w:rStyle w:val="1a"/>
          <w:rFonts w:ascii="Times New Roman" w:hAnsi="Times New Roman"/>
          <w:sz w:val="24"/>
          <w:szCs w:val="24"/>
        </w:rPr>
        <w:t>В учреждении имеются основные федеральные, региональные и муниципальные нормативно-правовые акты, регламентирующие работу дошкольного образовательного учреждения.</w:t>
      </w:r>
    </w:p>
    <w:p w14:paraId="2DE7FDC3" w14:textId="77777777" w:rsidR="00A31899" w:rsidRPr="00C9321B" w:rsidRDefault="002808CB" w:rsidP="00C9321B">
      <w:pPr>
        <w:pStyle w:val="af1"/>
        <w:numPr>
          <w:ilvl w:val="1"/>
          <w:numId w:val="3"/>
        </w:numPr>
        <w:spacing w:after="0" w:line="240" w:lineRule="auto"/>
        <w:ind w:left="0"/>
        <w:jc w:val="both"/>
        <w:rPr>
          <w:rStyle w:val="1a"/>
          <w:rFonts w:ascii="Times New Roman" w:hAnsi="Times New Roman"/>
          <w:b/>
          <w:sz w:val="24"/>
          <w:szCs w:val="24"/>
        </w:rPr>
      </w:pPr>
      <w:r w:rsidRPr="00C9321B">
        <w:rPr>
          <w:rStyle w:val="1a"/>
          <w:rFonts w:ascii="Times New Roman" w:hAnsi="Times New Roman"/>
          <w:b/>
          <w:sz w:val="24"/>
          <w:szCs w:val="24"/>
        </w:rPr>
        <w:t>Анализ образовательной деятельности в соответствии с образовательной программой.</w:t>
      </w:r>
    </w:p>
    <w:p w14:paraId="77FAEBC8" w14:textId="5A45778F" w:rsidR="0040442B" w:rsidRPr="00C9321B" w:rsidRDefault="002808CB" w:rsidP="00C9321B">
      <w:pPr>
        <w:spacing w:before="0" w:beforeAutospacing="0" w:after="0" w:afterAutospacing="0"/>
        <w:jc w:val="both"/>
        <w:rPr>
          <w:color w:val="000000"/>
          <w:szCs w:val="24"/>
          <w:lang w:eastAsia="en-US"/>
        </w:rPr>
      </w:pPr>
      <w:r w:rsidRPr="00C9321B">
        <w:rPr>
          <w:rStyle w:val="1a"/>
          <w:szCs w:val="24"/>
        </w:rPr>
        <w:t xml:space="preserve">   </w:t>
      </w:r>
      <w:r w:rsidR="008462EF" w:rsidRPr="00C9321B">
        <w:rPr>
          <w:rStyle w:val="1a"/>
          <w:szCs w:val="24"/>
        </w:rPr>
        <w:t xml:space="preserve">      </w:t>
      </w:r>
      <w:r w:rsidRPr="00C9321B">
        <w:rPr>
          <w:rStyle w:val="1a"/>
          <w:szCs w:val="24"/>
        </w:rPr>
        <w:t xml:space="preserve"> </w:t>
      </w:r>
      <w:r w:rsidR="0040442B" w:rsidRPr="00C9321B">
        <w:rPr>
          <w:color w:val="000000"/>
          <w:szCs w:val="24"/>
          <w:lang w:eastAsia="en-US"/>
        </w:rPr>
        <w:t>Образовательная деятельность в</w:t>
      </w:r>
      <w:r w:rsidR="0040442B" w:rsidRPr="00C9321B">
        <w:rPr>
          <w:color w:val="000000"/>
          <w:szCs w:val="24"/>
          <w:lang w:val="en-US" w:eastAsia="en-US"/>
        </w:rPr>
        <w:t> </w:t>
      </w:r>
      <w:r w:rsidR="008462EF" w:rsidRPr="00C9321B">
        <w:rPr>
          <w:color w:val="000000"/>
          <w:szCs w:val="24"/>
          <w:lang w:eastAsia="en-US"/>
        </w:rPr>
        <w:t>дошкольной образовательной организации</w:t>
      </w:r>
      <w:r w:rsidR="0040442B" w:rsidRPr="00C9321B">
        <w:rPr>
          <w:color w:val="000000"/>
          <w:szCs w:val="24"/>
          <w:lang w:eastAsia="en-US"/>
        </w:rPr>
        <w:t xml:space="preserve"> организована в</w:t>
      </w:r>
      <w:r w:rsidR="0040442B" w:rsidRPr="00C9321B">
        <w:rPr>
          <w:color w:val="000000"/>
          <w:szCs w:val="24"/>
          <w:lang w:val="en-US" w:eastAsia="en-US"/>
        </w:rPr>
        <w:t> </w:t>
      </w:r>
      <w:r w:rsidR="0040442B" w:rsidRPr="00C9321B">
        <w:rPr>
          <w:color w:val="000000"/>
          <w:szCs w:val="24"/>
          <w:lang w:eastAsia="en-US"/>
        </w:rPr>
        <w:t>соответствии с Федеральным законом от</w:t>
      </w:r>
      <w:r w:rsidR="0040442B" w:rsidRPr="00C9321B">
        <w:rPr>
          <w:color w:val="000000"/>
          <w:szCs w:val="24"/>
          <w:lang w:val="en-US" w:eastAsia="en-US"/>
        </w:rPr>
        <w:t> </w:t>
      </w:r>
      <w:r w:rsidR="0040442B" w:rsidRPr="00C9321B">
        <w:rPr>
          <w:color w:val="000000"/>
          <w:szCs w:val="24"/>
          <w:lang w:eastAsia="en-US"/>
        </w:rPr>
        <w:t>29.12.2012 №</w:t>
      </w:r>
      <w:r w:rsidR="0040442B" w:rsidRPr="00C9321B">
        <w:rPr>
          <w:color w:val="000000"/>
          <w:szCs w:val="24"/>
          <w:lang w:val="en-US" w:eastAsia="en-US"/>
        </w:rPr>
        <w:t> </w:t>
      </w:r>
      <w:r w:rsidR="0040442B" w:rsidRPr="00C9321B">
        <w:rPr>
          <w:color w:val="000000"/>
          <w:szCs w:val="24"/>
          <w:lang w:eastAsia="en-US"/>
        </w:rPr>
        <w:t>273-ФЗ «Об</w:t>
      </w:r>
      <w:r w:rsidR="0040442B" w:rsidRPr="00C9321B">
        <w:rPr>
          <w:color w:val="000000"/>
          <w:szCs w:val="24"/>
          <w:lang w:val="en-US" w:eastAsia="en-US"/>
        </w:rPr>
        <w:t> </w:t>
      </w:r>
      <w:r w:rsidR="0040442B" w:rsidRPr="00C9321B">
        <w:rPr>
          <w:color w:val="000000"/>
          <w:szCs w:val="24"/>
          <w:lang w:eastAsia="en-US"/>
        </w:rPr>
        <w:t>образовании в</w:t>
      </w:r>
      <w:r w:rsidR="0040442B" w:rsidRPr="00C9321B">
        <w:rPr>
          <w:color w:val="000000"/>
          <w:szCs w:val="24"/>
          <w:lang w:val="en-US" w:eastAsia="en-US"/>
        </w:rPr>
        <w:t> </w:t>
      </w:r>
      <w:r w:rsidR="0040442B" w:rsidRPr="00C9321B">
        <w:rPr>
          <w:color w:val="000000"/>
          <w:szCs w:val="24"/>
          <w:lang w:eastAsia="en-US"/>
        </w:rPr>
        <w:t>Российской Федерации», федеральным государственным образовательным стандартом дошкольного образования, утвержденным</w:t>
      </w:r>
      <w:r w:rsidR="0040442B" w:rsidRPr="00C9321B">
        <w:rPr>
          <w:color w:val="000000"/>
          <w:szCs w:val="24"/>
          <w:lang w:val="en-US" w:eastAsia="en-US"/>
        </w:rPr>
        <w:t> </w:t>
      </w:r>
      <w:r w:rsidR="0040442B" w:rsidRPr="00C9321B">
        <w:rPr>
          <w:color w:val="000000"/>
          <w:szCs w:val="24"/>
          <w:lang w:eastAsia="en-US"/>
        </w:rPr>
        <w:t>приказом Минобрнауки России от 17.10.2013 № 1155 (далее – ФГОС</w:t>
      </w:r>
      <w:r w:rsidR="0040442B" w:rsidRPr="00C9321B">
        <w:rPr>
          <w:color w:val="000000"/>
          <w:szCs w:val="24"/>
          <w:lang w:val="en-US" w:eastAsia="en-US"/>
        </w:rPr>
        <w:t> </w:t>
      </w:r>
      <w:r w:rsidR="0040442B" w:rsidRPr="00C9321B">
        <w:rPr>
          <w:color w:val="000000"/>
          <w:szCs w:val="24"/>
          <w:lang w:eastAsia="en-US"/>
        </w:rPr>
        <w:t xml:space="preserve"> ДО).</w:t>
      </w:r>
    </w:p>
    <w:p w14:paraId="70344ECA" w14:textId="5D145B79" w:rsidR="0040442B" w:rsidRPr="00C9321B" w:rsidRDefault="008462EF" w:rsidP="00C9321B">
      <w:pPr>
        <w:spacing w:before="0" w:beforeAutospacing="0" w:after="0" w:afterAutospacing="0"/>
        <w:jc w:val="both"/>
        <w:rPr>
          <w:color w:val="000000"/>
          <w:szCs w:val="24"/>
          <w:lang w:eastAsia="en-US"/>
        </w:rPr>
      </w:pPr>
      <w:r w:rsidRPr="00C9321B">
        <w:rPr>
          <w:color w:val="000000"/>
          <w:szCs w:val="24"/>
          <w:lang w:eastAsia="en-US"/>
        </w:rPr>
        <w:t xml:space="preserve">          </w:t>
      </w:r>
      <w:r w:rsidR="0040442B" w:rsidRPr="00C9321B">
        <w:rPr>
          <w:color w:val="000000"/>
          <w:szCs w:val="24"/>
          <w:lang w:eastAsia="en-US"/>
        </w:rPr>
        <w:t>Детский сад функционирует в</w:t>
      </w:r>
      <w:r w:rsidR="0040442B" w:rsidRPr="00C9321B">
        <w:rPr>
          <w:color w:val="000000"/>
          <w:szCs w:val="24"/>
          <w:lang w:val="en-US" w:eastAsia="en-US"/>
        </w:rPr>
        <w:t> </w:t>
      </w:r>
      <w:r w:rsidR="0040442B" w:rsidRPr="00C9321B">
        <w:rPr>
          <w:color w:val="000000"/>
          <w:szCs w:val="24"/>
          <w:lang w:eastAsia="en-US"/>
        </w:rPr>
        <w:t>соответствии с</w:t>
      </w:r>
      <w:r w:rsidR="0040442B" w:rsidRPr="00C9321B">
        <w:rPr>
          <w:color w:val="000000"/>
          <w:szCs w:val="24"/>
          <w:lang w:val="en-US" w:eastAsia="en-US"/>
        </w:rPr>
        <w:t> </w:t>
      </w:r>
      <w:r w:rsidR="0040442B" w:rsidRPr="00C9321B">
        <w:rPr>
          <w:color w:val="000000"/>
          <w:szCs w:val="24"/>
          <w:lang w:eastAsia="en-US"/>
        </w:rPr>
        <w:t>требованиями СП</w:t>
      </w:r>
      <w:r w:rsidR="0040442B" w:rsidRPr="00C9321B">
        <w:rPr>
          <w:color w:val="000000"/>
          <w:szCs w:val="24"/>
          <w:lang w:val="en-US" w:eastAsia="en-US"/>
        </w:rPr>
        <w:t> </w:t>
      </w:r>
      <w:r w:rsidR="0040442B" w:rsidRPr="00C9321B">
        <w:rPr>
          <w:color w:val="000000"/>
          <w:szCs w:val="24"/>
          <w:lang w:eastAsia="en-US"/>
        </w:rPr>
        <w:t>2.4.3648-20 «Санитарно-эпидемиологические требования к</w:t>
      </w:r>
      <w:r w:rsidR="0040442B" w:rsidRPr="00C9321B">
        <w:rPr>
          <w:color w:val="000000"/>
          <w:szCs w:val="24"/>
          <w:lang w:val="en-US" w:eastAsia="en-US"/>
        </w:rPr>
        <w:t> </w:t>
      </w:r>
      <w:r w:rsidR="0040442B" w:rsidRPr="00C9321B">
        <w:rPr>
          <w:color w:val="000000"/>
          <w:szCs w:val="24"/>
          <w:lang w:eastAsia="en-US"/>
        </w:rPr>
        <w:t>организациям воспитания и</w:t>
      </w:r>
      <w:r w:rsidR="0040442B" w:rsidRPr="00C9321B">
        <w:rPr>
          <w:color w:val="000000"/>
          <w:szCs w:val="24"/>
          <w:lang w:val="en-US" w:eastAsia="en-US"/>
        </w:rPr>
        <w:t> </w:t>
      </w:r>
      <w:r w:rsidR="0040442B" w:rsidRPr="00C9321B">
        <w:rPr>
          <w:color w:val="000000"/>
          <w:szCs w:val="24"/>
          <w:lang w:eastAsia="en-US"/>
        </w:rPr>
        <w:t>обучения, отдыха и</w:t>
      </w:r>
      <w:r w:rsidR="0040442B" w:rsidRPr="00C9321B">
        <w:rPr>
          <w:color w:val="000000"/>
          <w:szCs w:val="24"/>
          <w:lang w:val="en-US" w:eastAsia="en-US"/>
        </w:rPr>
        <w:t> </w:t>
      </w:r>
      <w:r w:rsidR="0040442B" w:rsidRPr="00C9321B">
        <w:rPr>
          <w:color w:val="000000"/>
          <w:szCs w:val="24"/>
          <w:lang w:eastAsia="en-US"/>
        </w:rPr>
        <w:t>оздоровления детей и</w:t>
      </w:r>
      <w:r w:rsidR="0040442B" w:rsidRPr="00C9321B">
        <w:rPr>
          <w:color w:val="000000"/>
          <w:szCs w:val="24"/>
          <w:lang w:val="en-US" w:eastAsia="en-US"/>
        </w:rPr>
        <w:t> </w:t>
      </w:r>
      <w:r w:rsidR="0040442B" w:rsidRPr="00C9321B">
        <w:rPr>
          <w:color w:val="000000"/>
          <w:szCs w:val="24"/>
          <w:lang w:eastAsia="en-US"/>
        </w:rPr>
        <w:t>молодежи» и требованиями СанПиН 1.2.3685-21 «Гигиенические нормативы и</w:t>
      </w:r>
      <w:r w:rsidR="0040442B" w:rsidRPr="00C9321B">
        <w:rPr>
          <w:color w:val="000000"/>
          <w:szCs w:val="24"/>
          <w:lang w:val="en-US" w:eastAsia="en-US"/>
        </w:rPr>
        <w:t> </w:t>
      </w:r>
      <w:r w:rsidR="0040442B" w:rsidRPr="00C9321B">
        <w:rPr>
          <w:color w:val="000000"/>
          <w:szCs w:val="24"/>
          <w:lang w:eastAsia="en-US"/>
        </w:rPr>
        <w:t>требования к</w:t>
      </w:r>
      <w:r w:rsidR="0040442B" w:rsidRPr="00C9321B">
        <w:rPr>
          <w:color w:val="000000"/>
          <w:szCs w:val="24"/>
          <w:lang w:val="en-US" w:eastAsia="en-US"/>
        </w:rPr>
        <w:t> </w:t>
      </w:r>
      <w:r w:rsidR="0040442B" w:rsidRPr="00C9321B">
        <w:rPr>
          <w:color w:val="000000"/>
          <w:szCs w:val="24"/>
          <w:lang w:eastAsia="en-US"/>
        </w:rPr>
        <w:t>обеспечению безопасности</w:t>
      </w:r>
      <w:r w:rsidR="0040442B" w:rsidRPr="00C9321B">
        <w:rPr>
          <w:color w:val="000000"/>
          <w:szCs w:val="24"/>
          <w:lang w:val="en-US" w:eastAsia="en-US"/>
        </w:rPr>
        <w:t> </w:t>
      </w:r>
      <w:r w:rsidR="0040442B" w:rsidRPr="00C9321B">
        <w:rPr>
          <w:color w:val="000000"/>
          <w:szCs w:val="24"/>
          <w:lang w:eastAsia="en-US"/>
        </w:rPr>
        <w:t>и (или) безвредности для человека факторов среды обитания».</w:t>
      </w:r>
    </w:p>
    <w:p w14:paraId="634DEB54" w14:textId="72B63ADE" w:rsidR="005904EC" w:rsidRPr="00C9321B" w:rsidRDefault="008462EF" w:rsidP="00C9321B">
      <w:pPr>
        <w:spacing w:before="0" w:beforeAutospacing="0" w:after="0" w:afterAutospacing="0"/>
        <w:jc w:val="both"/>
        <w:rPr>
          <w:color w:val="000000"/>
          <w:szCs w:val="24"/>
          <w:lang w:eastAsia="en-US"/>
        </w:rPr>
      </w:pPr>
      <w:r w:rsidRPr="00C9321B">
        <w:rPr>
          <w:color w:val="000000"/>
          <w:szCs w:val="24"/>
          <w:lang w:eastAsia="en-US"/>
        </w:rPr>
        <w:t xml:space="preserve">          </w:t>
      </w:r>
      <w:r w:rsidR="0040442B" w:rsidRPr="00C9321B">
        <w:rPr>
          <w:color w:val="000000"/>
          <w:szCs w:val="24"/>
          <w:lang w:eastAsia="en-US"/>
        </w:rPr>
        <w:t>Образовательная деятельность ведется на</w:t>
      </w:r>
      <w:r w:rsidR="0040442B" w:rsidRPr="00C9321B">
        <w:rPr>
          <w:color w:val="000000"/>
          <w:szCs w:val="24"/>
          <w:lang w:val="en-US" w:eastAsia="en-US"/>
        </w:rPr>
        <w:t> </w:t>
      </w:r>
      <w:r w:rsidR="0040442B" w:rsidRPr="00C9321B">
        <w:rPr>
          <w:color w:val="000000"/>
          <w:szCs w:val="24"/>
          <w:lang w:eastAsia="en-US"/>
        </w:rPr>
        <w:t>основании утвержденной образовательной программы дошкольного образования (далее –</w:t>
      </w:r>
      <w:r w:rsidR="0040442B" w:rsidRPr="00C9321B">
        <w:rPr>
          <w:color w:val="000000"/>
          <w:szCs w:val="24"/>
          <w:lang w:val="en-US" w:eastAsia="en-US"/>
        </w:rPr>
        <w:t> </w:t>
      </w:r>
      <w:r w:rsidR="0040442B" w:rsidRPr="00C9321B">
        <w:rPr>
          <w:color w:val="000000"/>
          <w:szCs w:val="24"/>
          <w:lang w:eastAsia="en-US"/>
        </w:rPr>
        <w:t>ОП ДО), которая составлена в</w:t>
      </w:r>
      <w:r w:rsidR="0040442B" w:rsidRPr="00C9321B">
        <w:rPr>
          <w:color w:val="000000"/>
          <w:szCs w:val="24"/>
          <w:lang w:val="en-US" w:eastAsia="en-US"/>
        </w:rPr>
        <w:t> </w:t>
      </w:r>
      <w:r w:rsidR="0040442B" w:rsidRPr="00C9321B">
        <w:rPr>
          <w:color w:val="000000"/>
          <w:szCs w:val="24"/>
          <w:lang w:eastAsia="en-US"/>
        </w:rPr>
        <w:t xml:space="preserve">соответствии с ФГОС ДО, федеральной образовательной программы дошкольного образования, утвержденной приказом </w:t>
      </w:r>
      <w:proofErr w:type="spellStart"/>
      <w:r w:rsidR="0040442B" w:rsidRPr="00C9321B">
        <w:rPr>
          <w:color w:val="000000"/>
          <w:szCs w:val="24"/>
          <w:lang w:eastAsia="en-US"/>
        </w:rPr>
        <w:t>Минпросвещения</w:t>
      </w:r>
      <w:proofErr w:type="spellEnd"/>
      <w:r w:rsidR="0040442B" w:rsidRPr="00C9321B">
        <w:rPr>
          <w:color w:val="000000"/>
          <w:szCs w:val="24"/>
          <w:lang w:eastAsia="en-US"/>
        </w:rPr>
        <w:t xml:space="preserve"> России от 25.11.2022 № 1028 (далее –</w:t>
      </w:r>
      <w:r w:rsidR="0040442B" w:rsidRPr="00C9321B">
        <w:rPr>
          <w:color w:val="000000"/>
          <w:szCs w:val="24"/>
          <w:lang w:val="en-US" w:eastAsia="en-US"/>
        </w:rPr>
        <w:t> </w:t>
      </w:r>
      <w:r w:rsidR="0040442B" w:rsidRPr="00C9321B">
        <w:rPr>
          <w:color w:val="000000"/>
          <w:szCs w:val="24"/>
          <w:lang w:eastAsia="en-US"/>
        </w:rPr>
        <w:t>ФОП ДО), санитарно-эпидемиологическими правилами и</w:t>
      </w:r>
      <w:r w:rsidR="0040442B" w:rsidRPr="00C9321B">
        <w:rPr>
          <w:color w:val="000000"/>
          <w:szCs w:val="24"/>
          <w:lang w:val="en-US" w:eastAsia="en-US"/>
        </w:rPr>
        <w:t> </w:t>
      </w:r>
      <w:r w:rsidR="0040442B" w:rsidRPr="00C9321B">
        <w:rPr>
          <w:color w:val="000000"/>
          <w:szCs w:val="24"/>
          <w:lang w:eastAsia="en-US"/>
        </w:rPr>
        <w:t>нормативами.</w:t>
      </w:r>
    </w:p>
    <w:p w14:paraId="3F49D6C6" w14:textId="77777777" w:rsidR="005904EC" w:rsidRPr="00C9321B" w:rsidRDefault="005904EC" w:rsidP="00C9321B">
      <w:pPr>
        <w:spacing w:before="0" w:beforeAutospacing="0" w:after="0" w:afterAutospacing="0"/>
        <w:ind w:firstLine="720"/>
        <w:jc w:val="both"/>
        <w:rPr>
          <w:color w:val="000000"/>
          <w:szCs w:val="24"/>
          <w:lang w:eastAsia="en-US"/>
        </w:rPr>
      </w:pPr>
      <w:r w:rsidRPr="00C9321B">
        <w:rPr>
          <w:color w:val="000000"/>
          <w:szCs w:val="24"/>
          <w:lang w:eastAsia="en-US"/>
        </w:rPr>
        <w:t>Для формирования вариативной части ОП</w:t>
      </w:r>
      <w:r w:rsidRPr="00C9321B">
        <w:rPr>
          <w:color w:val="000000"/>
          <w:szCs w:val="24"/>
          <w:lang w:val="en-US" w:eastAsia="en-US"/>
        </w:rPr>
        <w:t> </w:t>
      </w:r>
      <w:r w:rsidRPr="00C9321B">
        <w:rPr>
          <w:color w:val="000000"/>
          <w:szCs w:val="24"/>
          <w:lang w:eastAsia="en-US"/>
        </w:rPr>
        <w:t>ДО</w:t>
      </w:r>
      <w:r w:rsidRPr="00C9321B">
        <w:rPr>
          <w:color w:val="000000"/>
          <w:szCs w:val="24"/>
          <w:lang w:val="en-US" w:eastAsia="en-US"/>
        </w:rPr>
        <w:t> </w:t>
      </w:r>
      <w:r w:rsidRPr="00C9321B">
        <w:rPr>
          <w:color w:val="000000"/>
          <w:szCs w:val="24"/>
          <w:lang w:eastAsia="en-US"/>
        </w:rPr>
        <w:t>рабочая группа организовала анкетирование с</w:t>
      </w:r>
      <w:r w:rsidRPr="00C9321B">
        <w:rPr>
          <w:color w:val="000000"/>
          <w:szCs w:val="24"/>
          <w:lang w:val="en-US" w:eastAsia="en-US"/>
        </w:rPr>
        <w:t> </w:t>
      </w:r>
      <w:r w:rsidRPr="00C9321B">
        <w:rPr>
          <w:color w:val="000000"/>
          <w:szCs w:val="24"/>
          <w:lang w:eastAsia="en-US"/>
        </w:rPr>
        <w:t>целью изучить запросы и</w:t>
      </w:r>
      <w:r w:rsidRPr="00C9321B">
        <w:rPr>
          <w:color w:val="000000"/>
          <w:szCs w:val="24"/>
          <w:lang w:val="en-US" w:eastAsia="en-US"/>
        </w:rPr>
        <w:t> </w:t>
      </w:r>
      <w:r w:rsidRPr="00C9321B">
        <w:rPr>
          <w:color w:val="000000"/>
          <w:szCs w:val="24"/>
          <w:lang w:eastAsia="en-US"/>
        </w:rPr>
        <w:t>потребности родителей и</w:t>
      </w:r>
      <w:r w:rsidRPr="00C9321B">
        <w:rPr>
          <w:color w:val="000000"/>
          <w:szCs w:val="24"/>
          <w:lang w:val="en-US" w:eastAsia="en-US"/>
        </w:rPr>
        <w:t> </w:t>
      </w:r>
      <w:r w:rsidRPr="00C9321B">
        <w:rPr>
          <w:color w:val="000000"/>
          <w:szCs w:val="24"/>
          <w:lang w:eastAsia="en-US"/>
        </w:rPr>
        <w:t xml:space="preserve">воспитанников. </w:t>
      </w:r>
      <w:r w:rsidR="0021786B" w:rsidRPr="00C9321B">
        <w:rPr>
          <w:szCs w:val="24"/>
        </w:rPr>
        <w:t>Данные анкетирования помогли определиться с приоритетной деятельностью детского сада, это</w:t>
      </w:r>
      <w:r w:rsidR="00774811" w:rsidRPr="00C9321B">
        <w:rPr>
          <w:szCs w:val="24"/>
        </w:rPr>
        <w:t xml:space="preserve"> духовно-нравственное, </w:t>
      </w:r>
      <w:r w:rsidR="0021786B" w:rsidRPr="00C9321B">
        <w:rPr>
          <w:szCs w:val="24"/>
        </w:rPr>
        <w:t xml:space="preserve">патриотическое </w:t>
      </w:r>
      <w:r w:rsidR="00774811" w:rsidRPr="00C9321B">
        <w:rPr>
          <w:szCs w:val="24"/>
        </w:rPr>
        <w:t xml:space="preserve">и познавательное </w:t>
      </w:r>
      <w:r w:rsidR="0021786B" w:rsidRPr="00C9321B">
        <w:rPr>
          <w:szCs w:val="24"/>
        </w:rPr>
        <w:t>воспитание детей дошкольного возраста.</w:t>
      </w:r>
    </w:p>
    <w:p w14:paraId="0EC13AEE" w14:textId="53FD495D" w:rsidR="005904EC" w:rsidRPr="00C9321B" w:rsidRDefault="005904EC" w:rsidP="00C9321B">
      <w:pPr>
        <w:spacing w:before="0" w:beforeAutospacing="0" w:after="0" w:afterAutospacing="0"/>
        <w:ind w:firstLine="720"/>
        <w:jc w:val="both"/>
        <w:rPr>
          <w:color w:val="000000"/>
          <w:szCs w:val="24"/>
          <w:lang w:eastAsia="en-US"/>
        </w:rPr>
      </w:pPr>
      <w:r w:rsidRPr="00C9321B">
        <w:rPr>
          <w:color w:val="000000"/>
          <w:szCs w:val="24"/>
          <w:lang w:eastAsia="en-US"/>
        </w:rPr>
        <w:t>На</w:t>
      </w:r>
      <w:r w:rsidRPr="00C9321B">
        <w:rPr>
          <w:color w:val="000000"/>
          <w:szCs w:val="24"/>
          <w:lang w:val="en-US" w:eastAsia="en-US"/>
        </w:rPr>
        <w:t> </w:t>
      </w:r>
      <w:r w:rsidRPr="00C9321B">
        <w:rPr>
          <w:color w:val="000000"/>
          <w:szCs w:val="24"/>
          <w:lang w:eastAsia="en-US"/>
        </w:rPr>
        <w:t>основании плана-графика проведения мониторинга инфраструктуры МБДОУ «Детский сад «Сретенский», утвержденного приказом заведующего, была проведена промежуточная оценка степени соответствия РППС детского сада требованиям ФГОС и</w:t>
      </w:r>
      <w:r w:rsidRPr="00C9321B">
        <w:rPr>
          <w:color w:val="000000"/>
          <w:szCs w:val="24"/>
          <w:lang w:val="en-US" w:eastAsia="en-US"/>
        </w:rPr>
        <w:t> </w:t>
      </w:r>
      <w:r w:rsidRPr="00C9321B">
        <w:rPr>
          <w:color w:val="000000"/>
          <w:szCs w:val="24"/>
          <w:lang w:eastAsia="en-US"/>
        </w:rPr>
        <w:t>ФОП ДО</w:t>
      </w:r>
      <w:r w:rsidRPr="00C9321B">
        <w:rPr>
          <w:color w:val="000000"/>
          <w:szCs w:val="24"/>
          <w:lang w:val="en-US" w:eastAsia="en-US"/>
        </w:rPr>
        <w:t> </w:t>
      </w:r>
      <w:r w:rsidRPr="00C9321B">
        <w:rPr>
          <w:color w:val="000000"/>
          <w:szCs w:val="24"/>
          <w:lang w:eastAsia="en-US"/>
        </w:rPr>
        <w:t>и</w:t>
      </w:r>
      <w:r w:rsidRPr="00C9321B">
        <w:rPr>
          <w:color w:val="000000"/>
          <w:szCs w:val="24"/>
          <w:lang w:val="en-US" w:eastAsia="en-US"/>
        </w:rPr>
        <w:t> </w:t>
      </w:r>
      <w:r w:rsidRPr="00C9321B">
        <w:rPr>
          <w:color w:val="000000"/>
          <w:szCs w:val="24"/>
          <w:lang w:eastAsia="en-US"/>
        </w:rPr>
        <w:t xml:space="preserve">рекомендациям </w:t>
      </w:r>
      <w:proofErr w:type="spellStart"/>
      <w:r w:rsidRPr="00C9321B">
        <w:rPr>
          <w:color w:val="000000"/>
          <w:szCs w:val="24"/>
          <w:lang w:eastAsia="en-US"/>
        </w:rPr>
        <w:t>Минпросвещения</w:t>
      </w:r>
      <w:proofErr w:type="spellEnd"/>
      <w:r w:rsidRPr="00C9321B">
        <w:rPr>
          <w:color w:val="000000"/>
          <w:szCs w:val="24"/>
          <w:lang w:eastAsia="en-US"/>
        </w:rPr>
        <w:t xml:space="preserve">. </w:t>
      </w:r>
    </w:p>
    <w:p w14:paraId="6F0AD0EF" w14:textId="2D56B29F" w:rsidR="00427373" w:rsidRPr="00C9321B" w:rsidRDefault="00427373" w:rsidP="00C9321B">
      <w:pPr>
        <w:spacing w:before="0" w:beforeAutospacing="0" w:after="0" w:afterAutospacing="0"/>
        <w:ind w:firstLine="720"/>
        <w:jc w:val="both"/>
        <w:rPr>
          <w:szCs w:val="24"/>
          <w:lang w:eastAsia="en-US"/>
        </w:rPr>
      </w:pPr>
      <w:r w:rsidRPr="00C9321B">
        <w:rPr>
          <w:szCs w:val="24"/>
          <w:lang w:eastAsia="en-US"/>
        </w:rPr>
        <w:t xml:space="preserve">В ДОО большое внимание уделяется знакомству с </w:t>
      </w:r>
      <w:proofErr w:type="spellStart"/>
      <w:r w:rsidRPr="00C9321B">
        <w:rPr>
          <w:szCs w:val="24"/>
          <w:lang w:eastAsia="en-US"/>
        </w:rPr>
        <w:t>национальнокультурными</w:t>
      </w:r>
      <w:proofErr w:type="spellEnd"/>
      <w:r w:rsidRPr="00C9321B">
        <w:rPr>
          <w:szCs w:val="24"/>
          <w:lang w:eastAsia="en-US"/>
        </w:rPr>
        <w:t xml:space="preserve"> особенностями Белгородчины.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w:t>
      </w:r>
    </w:p>
    <w:p w14:paraId="0CFE53EB" w14:textId="77777777" w:rsidR="00427373" w:rsidRPr="00C9321B" w:rsidRDefault="00427373" w:rsidP="00C9321B">
      <w:pPr>
        <w:spacing w:before="0" w:beforeAutospacing="0" w:after="0" w:afterAutospacing="0"/>
        <w:ind w:firstLine="720"/>
        <w:jc w:val="both"/>
        <w:rPr>
          <w:szCs w:val="24"/>
          <w:lang w:eastAsia="en-US"/>
        </w:rPr>
      </w:pPr>
      <w:r w:rsidRPr="00C9321B">
        <w:rPr>
          <w:szCs w:val="24"/>
          <w:lang w:eastAsia="en-US"/>
        </w:rPr>
        <w:t>Данная информация реализуется через целевые прогулки, беседы, проекты.</w:t>
      </w:r>
    </w:p>
    <w:p w14:paraId="36F45239" w14:textId="03B8A9B8" w:rsidR="00427373" w:rsidRPr="00C9321B" w:rsidRDefault="00427373" w:rsidP="00C9321B">
      <w:pPr>
        <w:spacing w:before="0" w:beforeAutospacing="0" w:after="0" w:afterAutospacing="0"/>
        <w:ind w:firstLine="720"/>
        <w:jc w:val="both"/>
        <w:rPr>
          <w:szCs w:val="24"/>
          <w:lang w:eastAsia="en-US"/>
        </w:rPr>
      </w:pPr>
      <w:r w:rsidRPr="00C9321B">
        <w:rPr>
          <w:szCs w:val="24"/>
          <w:lang w:eastAsia="en-US"/>
        </w:rPr>
        <w:t>В связи с установленным высоким уровнем террористической опасности с 10 октября 2022 года по 31.08.2024 года, в МБДОУ «Детский сад «Сретенский» г. Строитель» функционировало 2 дежурные группы. При наличии соответствующих решений (заявлений) родителей (законных представителей) воспитанников. С 01.09.2024 года дошкольное учреждение функционирует в полном объеме, в штатном режиме.</w:t>
      </w:r>
    </w:p>
    <w:p w14:paraId="25FE7D80" w14:textId="77777777" w:rsidR="00F73714" w:rsidRPr="00C9321B" w:rsidRDefault="00F73714" w:rsidP="00C9321B">
      <w:pPr>
        <w:spacing w:before="0" w:beforeAutospacing="0" w:after="0" w:afterAutospacing="0"/>
        <w:ind w:firstLine="720"/>
        <w:jc w:val="both"/>
        <w:rPr>
          <w:szCs w:val="24"/>
        </w:rPr>
      </w:pPr>
      <w:r w:rsidRPr="00C9321B">
        <w:rPr>
          <w:szCs w:val="24"/>
        </w:rPr>
        <w:lastRenderedPageBreak/>
        <w:t xml:space="preserve">Воспитательно-образовательный процесс осуществляется в следующих помещениях детского сада, укомплектованных по перечню необходимых игровых пособий и материалов с учетом методических рекомендаций </w:t>
      </w:r>
      <w:proofErr w:type="spellStart"/>
      <w:r w:rsidRPr="00C9321B">
        <w:rPr>
          <w:szCs w:val="24"/>
        </w:rPr>
        <w:t>Минпросвещения</w:t>
      </w:r>
      <w:proofErr w:type="spellEnd"/>
      <w:r w:rsidRPr="00C9321B">
        <w:rPr>
          <w:szCs w:val="24"/>
        </w:rPr>
        <w:t>:</w:t>
      </w:r>
    </w:p>
    <w:p w14:paraId="2F216474" w14:textId="77777777" w:rsidR="00F73714" w:rsidRPr="00C9321B" w:rsidRDefault="00F73714" w:rsidP="00C9321B">
      <w:pPr>
        <w:spacing w:before="0" w:beforeAutospacing="0" w:after="0" w:afterAutospacing="0"/>
        <w:jc w:val="both"/>
        <w:rPr>
          <w:szCs w:val="24"/>
        </w:rPr>
      </w:pPr>
      <w:r w:rsidRPr="00C9321B">
        <w:rPr>
          <w:szCs w:val="24"/>
        </w:rPr>
        <w:t xml:space="preserve"> 1. Музыкальный зал.</w:t>
      </w:r>
    </w:p>
    <w:p w14:paraId="2F177E86" w14:textId="77777777" w:rsidR="00F73714" w:rsidRPr="00C9321B" w:rsidRDefault="00F73714" w:rsidP="00C9321B">
      <w:pPr>
        <w:spacing w:before="0" w:beforeAutospacing="0" w:after="0" w:afterAutospacing="0"/>
        <w:jc w:val="both"/>
        <w:rPr>
          <w:szCs w:val="24"/>
        </w:rPr>
      </w:pPr>
      <w:r w:rsidRPr="00C9321B">
        <w:rPr>
          <w:szCs w:val="24"/>
        </w:rPr>
        <w:t xml:space="preserve"> 2. Спортивный зал.</w:t>
      </w:r>
    </w:p>
    <w:p w14:paraId="335D9FFD" w14:textId="77777777" w:rsidR="00F73714" w:rsidRPr="00C9321B" w:rsidRDefault="00F73714" w:rsidP="00C9321B">
      <w:pPr>
        <w:spacing w:before="0" w:beforeAutospacing="0" w:after="0" w:afterAutospacing="0"/>
        <w:jc w:val="both"/>
        <w:rPr>
          <w:szCs w:val="24"/>
        </w:rPr>
      </w:pPr>
      <w:r w:rsidRPr="00C9321B">
        <w:rPr>
          <w:szCs w:val="24"/>
        </w:rPr>
        <w:t xml:space="preserve"> 3.  Кабинет заведующего. </w:t>
      </w:r>
    </w:p>
    <w:p w14:paraId="29CF876D" w14:textId="77777777" w:rsidR="00F73714" w:rsidRPr="00C9321B" w:rsidRDefault="00F73714" w:rsidP="00C9321B">
      <w:pPr>
        <w:spacing w:before="0" w:beforeAutospacing="0" w:after="0" w:afterAutospacing="0"/>
        <w:jc w:val="both"/>
        <w:rPr>
          <w:szCs w:val="24"/>
        </w:rPr>
      </w:pPr>
      <w:r w:rsidRPr="00C9321B">
        <w:rPr>
          <w:szCs w:val="24"/>
        </w:rPr>
        <w:t>4. Методический кабинет</w:t>
      </w:r>
    </w:p>
    <w:p w14:paraId="198B2443" w14:textId="77777777" w:rsidR="00F73714" w:rsidRPr="00C9321B" w:rsidRDefault="00F73714" w:rsidP="00C9321B">
      <w:pPr>
        <w:spacing w:before="0" w:beforeAutospacing="0" w:after="0" w:afterAutospacing="0"/>
        <w:jc w:val="both"/>
        <w:rPr>
          <w:szCs w:val="24"/>
        </w:rPr>
      </w:pPr>
      <w:r w:rsidRPr="00C9321B">
        <w:rPr>
          <w:szCs w:val="24"/>
        </w:rPr>
        <w:t xml:space="preserve">5. Пищеблок. </w:t>
      </w:r>
    </w:p>
    <w:p w14:paraId="09FAD2A5" w14:textId="77777777" w:rsidR="00F73714" w:rsidRPr="00C9321B" w:rsidRDefault="00F73714" w:rsidP="00C9321B">
      <w:pPr>
        <w:spacing w:before="0" w:beforeAutospacing="0" w:after="0" w:afterAutospacing="0"/>
        <w:jc w:val="both"/>
        <w:rPr>
          <w:szCs w:val="24"/>
        </w:rPr>
      </w:pPr>
      <w:r w:rsidRPr="00C9321B">
        <w:rPr>
          <w:szCs w:val="24"/>
        </w:rPr>
        <w:t>6. Групповые помещения с отдельными спальнями</w:t>
      </w:r>
    </w:p>
    <w:p w14:paraId="766FAF2C" w14:textId="77777777" w:rsidR="00F73714" w:rsidRPr="00C9321B" w:rsidRDefault="00F73714" w:rsidP="00C9321B">
      <w:pPr>
        <w:spacing w:before="0" w:beforeAutospacing="0" w:after="0" w:afterAutospacing="0"/>
        <w:jc w:val="both"/>
        <w:rPr>
          <w:szCs w:val="24"/>
        </w:rPr>
      </w:pPr>
      <w:r w:rsidRPr="00C9321B">
        <w:rPr>
          <w:szCs w:val="24"/>
        </w:rPr>
        <w:t xml:space="preserve"> 7. Прогулочные площадки с теневыми навесами, песочницам, игровым оборудованием </w:t>
      </w:r>
    </w:p>
    <w:p w14:paraId="35A023C5" w14:textId="77777777" w:rsidR="00F73714" w:rsidRPr="00C9321B" w:rsidRDefault="00F73714" w:rsidP="00C9321B">
      <w:pPr>
        <w:spacing w:before="0" w:beforeAutospacing="0" w:after="0" w:afterAutospacing="0"/>
        <w:jc w:val="both"/>
        <w:rPr>
          <w:szCs w:val="24"/>
        </w:rPr>
      </w:pPr>
      <w:r w:rsidRPr="00C9321B">
        <w:rPr>
          <w:szCs w:val="24"/>
        </w:rPr>
        <w:t xml:space="preserve"> 8. Спортивная площадка с игровым оборудованием.</w:t>
      </w:r>
    </w:p>
    <w:p w14:paraId="6E290222" w14:textId="77777777" w:rsidR="00427373" w:rsidRPr="00C9321B" w:rsidRDefault="00F73714" w:rsidP="00C9321B">
      <w:pPr>
        <w:spacing w:before="0" w:beforeAutospacing="0" w:after="0" w:afterAutospacing="0"/>
        <w:jc w:val="both"/>
        <w:rPr>
          <w:szCs w:val="24"/>
        </w:rPr>
      </w:pPr>
      <w:r w:rsidRPr="00C9321B">
        <w:rPr>
          <w:szCs w:val="24"/>
        </w:rPr>
        <w:t xml:space="preserve"> 9. Кабинет педагога-психолога, социального педагога.</w:t>
      </w:r>
      <w:r w:rsidR="00427373" w:rsidRPr="00C9321B">
        <w:rPr>
          <w:szCs w:val="24"/>
        </w:rPr>
        <w:t xml:space="preserve"> </w:t>
      </w:r>
    </w:p>
    <w:p w14:paraId="340DF263" w14:textId="38FA1CA0" w:rsidR="005904EC" w:rsidRPr="00C9321B" w:rsidRDefault="005904EC" w:rsidP="00C9321B">
      <w:pPr>
        <w:spacing w:before="0" w:beforeAutospacing="0" w:after="0" w:afterAutospacing="0"/>
        <w:ind w:firstLine="720"/>
        <w:jc w:val="both"/>
        <w:rPr>
          <w:color w:val="000000"/>
          <w:szCs w:val="24"/>
          <w:lang w:eastAsia="en-US"/>
        </w:rPr>
      </w:pPr>
      <w:r w:rsidRPr="00C9321B">
        <w:rPr>
          <w:color w:val="000000"/>
          <w:szCs w:val="24"/>
          <w:lang w:eastAsia="en-US"/>
        </w:rPr>
        <w:t>В</w:t>
      </w:r>
      <w:r w:rsidRPr="00C9321B">
        <w:rPr>
          <w:color w:val="000000"/>
          <w:szCs w:val="24"/>
          <w:lang w:val="en-US" w:eastAsia="en-US"/>
        </w:rPr>
        <w:t> </w:t>
      </w:r>
      <w:r w:rsidRPr="00C9321B">
        <w:rPr>
          <w:color w:val="000000"/>
          <w:szCs w:val="24"/>
          <w:lang w:eastAsia="en-US"/>
        </w:rPr>
        <w:t>ходе контроля выявлено: созданная РППС в</w:t>
      </w:r>
      <w:r w:rsidRPr="00C9321B">
        <w:rPr>
          <w:color w:val="000000"/>
          <w:szCs w:val="24"/>
          <w:lang w:val="en-US" w:eastAsia="en-US"/>
        </w:rPr>
        <w:t> </w:t>
      </w:r>
      <w:r w:rsidRPr="00C9321B">
        <w:rPr>
          <w:color w:val="000000"/>
          <w:szCs w:val="24"/>
          <w:lang w:eastAsia="en-US"/>
        </w:rPr>
        <w:t>детском саду учитывает особенности реализуемой ОП</w:t>
      </w:r>
      <w:r w:rsidRPr="00C9321B">
        <w:rPr>
          <w:color w:val="000000"/>
          <w:szCs w:val="24"/>
          <w:lang w:val="en-US" w:eastAsia="en-US"/>
        </w:rPr>
        <w:t> </w:t>
      </w:r>
      <w:r w:rsidRPr="00C9321B">
        <w:rPr>
          <w:color w:val="000000"/>
          <w:szCs w:val="24"/>
          <w:lang w:eastAsia="en-US"/>
        </w:rPr>
        <w:t>ДО. В</w:t>
      </w:r>
      <w:r w:rsidRPr="00C9321B">
        <w:rPr>
          <w:color w:val="000000"/>
          <w:szCs w:val="24"/>
          <w:lang w:val="en-US" w:eastAsia="en-US"/>
        </w:rPr>
        <w:t> </w:t>
      </w:r>
      <w:r w:rsidRPr="00C9321B">
        <w:rPr>
          <w:color w:val="000000"/>
          <w:szCs w:val="24"/>
          <w:lang w:eastAsia="en-US"/>
        </w:rPr>
        <w:t>каждой возрастной группе имеется достаточное количество современных развивающих пособий и</w:t>
      </w:r>
      <w:r w:rsidRPr="00C9321B">
        <w:rPr>
          <w:color w:val="000000"/>
          <w:szCs w:val="24"/>
          <w:lang w:val="en-US" w:eastAsia="en-US"/>
        </w:rPr>
        <w:t> </w:t>
      </w:r>
      <w:r w:rsidRPr="00C9321B">
        <w:rPr>
          <w:color w:val="000000"/>
          <w:szCs w:val="24"/>
          <w:lang w:eastAsia="en-US"/>
        </w:rPr>
        <w:t>игрушек. В</w:t>
      </w:r>
      <w:r w:rsidRPr="00C9321B">
        <w:rPr>
          <w:color w:val="000000"/>
          <w:szCs w:val="24"/>
          <w:lang w:val="en-US" w:eastAsia="en-US"/>
        </w:rPr>
        <w:t> </w:t>
      </w:r>
      <w:r w:rsidRPr="00C9321B">
        <w:rPr>
          <w:color w:val="000000"/>
          <w:szCs w:val="24"/>
          <w:lang w:eastAsia="en-US"/>
        </w:rPr>
        <w:t>каждой возрастной группе РППС обладает свойствами открытой системы и</w:t>
      </w:r>
      <w:r w:rsidRPr="00C9321B">
        <w:rPr>
          <w:color w:val="000000"/>
          <w:szCs w:val="24"/>
          <w:lang w:val="en-US" w:eastAsia="en-US"/>
        </w:rPr>
        <w:t> </w:t>
      </w:r>
      <w:r w:rsidRPr="00C9321B">
        <w:rPr>
          <w:color w:val="000000"/>
          <w:szCs w:val="24"/>
          <w:lang w:eastAsia="en-US"/>
        </w:rPr>
        <w:t xml:space="preserve">выполняет образовательную, развивающую, воспитывающую, стимулирующую функции. </w:t>
      </w:r>
    </w:p>
    <w:p w14:paraId="16188F77" w14:textId="30779981" w:rsidR="009B2ACD" w:rsidRPr="00C9321B" w:rsidRDefault="005904EC" w:rsidP="00C9321B">
      <w:pPr>
        <w:spacing w:before="0" w:beforeAutospacing="0" w:after="0" w:afterAutospacing="0"/>
        <w:ind w:firstLine="720"/>
        <w:jc w:val="both"/>
        <w:rPr>
          <w:color w:val="000000"/>
          <w:szCs w:val="24"/>
          <w:lang w:eastAsia="en-US"/>
        </w:rPr>
      </w:pPr>
      <w:r w:rsidRPr="00C9321B">
        <w:rPr>
          <w:color w:val="000000"/>
          <w:szCs w:val="24"/>
          <w:lang w:eastAsia="en-US"/>
        </w:rPr>
        <w:t>На</w:t>
      </w:r>
      <w:r w:rsidRPr="00C9321B">
        <w:rPr>
          <w:color w:val="000000"/>
          <w:szCs w:val="24"/>
          <w:lang w:val="en-US" w:eastAsia="en-US"/>
        </w:rPr>
        <w:t> </w:t>
      </w:r>
      <w:r w:rsidRPr="00C9321B">
        <w:rPr>
          <w:color w:val="000000"/>
          <w:szCs w:val="24"/>
          <w:lang w:eastAsia="en-US"/>
        </w:rPr>
        <w:t>заседании установочного педагогического совета в</w:t>
      </w:r>
      <w:r w:rsidRPr="00C9321B">
        <w:rPr>
          <w:color w:val="000000"/>
          <w:szCs w:val="24"/>
          <w:lang w:val="en-US" w:eastAsia="en-US"/>
        </w:rPr>
        <w:t> </w:t>
      </w:r>
      <w:r w:rsidRPr="00C9321B">
        <w:rPr>
          <w:color w:val="000000"/>
          <w:szCs w:val="24"/>
          <w:lang w:eastAsia="en-US"/>
        </w:rPr>
        <w:t>августе 202</w:t>
      </w:r>
      <w:r w:rsidR="00C5692A" w:rsidRPr="00C9321B">
        <w:rPr>
          <w:color w:val="000000"/>
          <w:szCs w:val="24"/>
          <w:lang w:eastAsia="en-US"/>
        </w:rPr>
        <w:t>4</w:t>
      </w:r>
      <w:r w:rsidRPr="00C9321B">
        <w:rPr>
          <w:color w:val="000000"/>
          <w:szCs w:val="24"/>
          <w:lang w:eastAsia="en-US"/>
        </w:rPr>
        <w:t xml:space="preserve"> года была утверждена образовательная программа дошкольного образования, разработанная на</w:t>
      </w:r>
      <w:r w:rsidRPr="00C9321B">
        <w:rPr>
          <w:color w:val="000000"/>
          <w:szCs w:val="24"/>
          <w:lang w:val="en-US" w:eastAsia="en-US"/>
        </w:rPr>
        <w:t> </w:t>
      </w:r>
      <w:r w:rsidRPr="00C9321B">
        <w:rPr>
          <w:color w:val="000000"/>
          <w:szCs w:val="24"/>
          <w:lang w:eastAsia="en-US"/>
        </w:rPr>
        <w:t xml:space="preserve">основе Федеральной образовательной программы дошкольного образования. </w:t>
      </w:r>
    </w:p>
    <w:p w14:paraId="4744975B" w14:textId="77777777" w:rsidR="009B2ACD" w:rsidRPr="00C9321B" w:rsidRDefault="005904EC" w:rsidP="00C9321B">
      <w:pPr>
        <w:spacing w:before="0" w:beforeAutospacing="0" w:after="0" w:afterAutospacing="0"/>
        <w:ind w:firstLine="720"/>
        <w:jc w:val="both"/>
        <w:rPr>
          <w:rStyle w:val="1a"/>
          <w:szCs w:val="24"/>
        </w:rPr>
      </w:pPr>
      <w:r w:rsidRPr="00C9321B">
        <w:rPr>
          <w:color w:val="000000"/>
          <w:szCs w:val="24"/>
          <w:lang w:eastAsia="en-US"/>
        </w:rPr>
        <w:t>Программа состоит из</w:t>
      </w:r>
      <w:r w:rsidRPr="00C9321B">
        <w:rPr>
          <w:color w:val="000000"/>
          <w:szCs w:val="24"/>
          <w:lang w:val="en-US" w:eastAsia="en-US"/>
        </w:rPr>
        <w:t> </w:t>
      </w:r>
      <w:r w:rsidRPr="00C9321B">
        <w:rPr>
          <w:color w:val="000000"/>
          <w:szCs w:val="24"/>
          <w:lang w:eastAsia="en-US"/>
        </w:rPr>
        <w:t>обязательной и</w:t>
      </w:r>
      <w:r w:rsidRPr="00C9321B">
        <w:rPr>
          <w:color w:val="000000"/>
          <w:szCs w:val="24"/>
          <w:lang w:val="en-US" w:eastAsia="en-US"/>
        </w:rPr>
        <w:t> </w:t>
      </w:r>
      <w:r w:rsidRPr="00C9321B">
        <w:rPr>
          <w:color w:val="000000"/>
          <w:szCs w:val="24"/>
          <w:lang w:eastAsia="en-US"/>
        </w:rPr>
        <w:t>вариативной частей. Обязательная часть ОП</w:t>
      </w:r>
      <w:r w:rsidRPr="00C9321B">
        <w:rPr>
          <w:color w:val="000000"/>
          <w:szCs w:val="24"/>
          <w:lang w:val="en-US" w:eastAsia="en-US"/>
        </w:rPr>
        <w:t> </w:t>
      </w:r>
      <w:r w:rsidRPr="00C9321B">
        <w:rPr>
          <w:color w:val="000000"/>
          <w:szCs w:val="24"/>
          <w:lang w:eastAsia="en-US"/>
        </w:rPr>
        <w:t>ДО</w:t>
      </w:r>
      <w:r w:rsidRPr="00C9321B">
        <w:rPr>
          <w:color w:val="000000"/>
          <w:szCs w:val="24"/>
          <w:lang w:val="en-US" w:eastAsia="en-US"/>
        </w:rPr>
        <w:t> </w:t>
      </w:r>
      <w:r w:rsidRPr="00C9321B">
        <w:rPr>
          <w:color w:val="000000"/>
          <w:szCs w:val="24"/>
          <w:lang w:eastAsia="en-US"/>
        </w:rPr>
        <w:t>оформлена с</w:t>
      </w:r>
      <w:r w:rsidRPr="00C9321B">
        <w:rPr>
          <w:color w:val="000000"/>
          <w:szCs w:val="24"/>
          <w:lang w:val="en-US" w:eastAsia="en-US"/>
        </w:rPr>
        <w:t> </w:t>
      </w:r>
      <w:r w:rsidRPr="00C9321B">
        <w:rPr>
          <w:color w:val="000000"/>
          <w:szCs w:val="24"/>
          <w:lang w:eastAsia="en-US"/>
        </w:rPr>
        <w:t xml:space="preserve">учетом ФОП ДО. Вариативная часть включает </w:t>
      </w:r>
      <w:r w:rsidR="0011336D" w:rsidRPr="00C9321B">
        <w:rPr>
          <w:color w:val="000000"/>
          <w:szCs w:val="24"/>
          <w:lang w:eastAsia="en-US"/>
        </w:rPr>
        <w:t xml:space="preserve"> в себя </w:t>
      </w:r>
      <w:r w:rsidRPr="00C9321B">
        <w:rPr>
          <w:color w:val="000000"/>
          <w:szCs w:val="24"/>
          <w:lang w:eastAsia="en-US"/>
        </w:rPr>
        <w:t>парциальные программы, которые отражают специфику детского сада, индивидуальные потребности воспитанников, мнение их</w:t>
      </w:r>
      <w:r w:rsidRPr="00C9321B">
        <w:rPr>
          <w:color w:val="000000"/>
          <w:szCs w:val="24"/>
          <w:lang w:val="en-US" w:eastAsia="en-US"/>
        </w:rPr>
        <w:t> </w:t>
      </w:r>
      <w:r w:rsidRPr="00C9321B">
        <w:rPr>
          <w:color w:val="000000"/>
          <w:szCs w:val="24"/>
          <w:lang w:eastAsia="en-US"/>
        </w:rPr>
        <w:t>родителей и</w:t>
      </w:r>
      <w:r w:rsidRPr="00C9321B">
        <w:rPr>
          <w:color w:val="000000"/>
          <w:szCs w:val="24"/>
          <w:lang w:val="en-US" w:eastAsia="en-US"/>
        </w:rPr>
        <w:t> </w:t>
      </w:r>
      <w:r w:rsidRPr="00C9321B">
        <w:rPr>
          <w:color w:val="000000"/>
          <w:szCs w:val="24"/>
          <w:lang w:eastAsia="en-US"/>
        </w:rPr>
        <w:t>условия, в</w:t>
      </w:r>
      <w:r w:rsidRPr="00C9321B">
        <w:rPr>
          <w:color w:val="000000"/>
          <w:szCs w:val="24"/>
          <w:lang w:val="en-US" w:eastAsia="en-US"/>
        </w:rPr>
        <w:t> </w:t>
      </w:r>
      <w:r w:rsidRPr="00C9321B">
        <w:rPr>
          <w:color w:val="000000"/>
          <w:szCs w:val="24"/>
          <w:lang w:eastAsia="en-US"/>
        </w:rPr>
        <w:t>которых проходит педагогический процесс</w:t>
      </w:r>
      <w:r w:rsidR="009B2ACD" w:rsidRPr="00C9321B">
        <w:rPr>
          <w:color w:val="000000"/>
          <w:szCs w:val="24"/>
          <w:lang w:eastAsia="en-US"/>
        </w:rPr>
        <w:t>.</w:t>
      </w:r>
      <w:r w:rsidR="002808CB" w:rsidRPr="00C9321B">
        <w:rPr>
          <w:rStyle w:val="1a"/>
          <w:szCs w:val="24"/>
        </w:rPr>
        <w:t xml:space="preserve">  </w:t>
      </w:r>
    </w:p>
    <w:p w14:paraId="6E57A8F4" w14:textId="7835F935" w:rsidR="005446B8" w:rsidRPr="00C9321B" w:rsidRDefault="005446B8" w:rsidP="00C9321B">
      <w:pPr>
        <w:widowControl w:val="0"/>
        <w:autoSpaceDE w:val="0"/>
        <w:autoSpaceDN w:val="0"/>
        <w:spacing w:before="0" w:beforeAutospacing="0" w:after="0" w:afterAutospacing="0"/>
        <w:ind w:firstLine="707"/>
        <w:jc w:val="both"/>
        <w:rPr>
          <w:szCs w:val="24"/>
          <w:lang w:eastAsia="en-US"/>
        </w:rPr>
      </w:pPr>
      <w:r w:rsidRPr="00C9321B">
        <w:rPr>
          <w:szCs w:val="24"/>
          <w:lang w:eastAsia="en-US"/>
        </w:rPr>
        <w:t>В</w:t>
      </w:r>
      <w:r w:rsidRPr="00C9321B">
        <w:rPr>
          <w:spacing w:val="1"/>
          <w:szCs w:val="24"/>
          <w:lang w:eastAsia="en-US"/>
        </w:rPr>
        <w:t xml:space="preserve"> </w:t>
      </w:r>
      <w:r w:rsidRPr="00C9321B">
        <w:rPr>
          <w:szCs w:val="24"/>
          <w:lang w:eastAsia="en-US"/>
        </w:rPr>
        <w:t>основе</w:t>
      </w:r>
      <w:r w:rsidRPr="00C9321B">
        <w:rPr>
          <w:spacing w:val="1"/>
          <w:szCs w:val="24"/>
          <w:lang w:eastAsia="en-US"/>
        </w:rPr>
        <w:t xml:space="preserve"> </w:t>
      </w:r>
      <w:r w:rsidRPr="00C9321B">
        <w:rPr>
          <w:szCs w:val="24"/>
          <w:lang w:eastAsia="en-US"/>
        </w:rPr>
        <w:t>образовательного</w:t>
      </w:r>
      <w:r w:rsidRPr="00C9321B">
        <w:rPr>
          <w:spacing w:val="1"/>
          <w:szCs w:val="24"/>
          <w:lang w:eastAsia="en-US"/>
        </w:rPr>
        <w:t xml:space="preserve"> </w:t>
      </w:r>
      <w:r w:rsidRPr="00C9321B">
        <w:rPr>
          <w:szCs w:val="24"/>
          <w:lang w:eastAsia="en-US"/>
        </w:rPr>
        <w:t>процесса</w:t>
      </w:r>
      <w:r w:rsidRPr="00C9321B">
        <w:rPr>
          <w:spacing w:val="1"/>
          <w:szCs w:val="24"/>
          <w:lang w:eastAsia="en-US"/>
        </w:rPr>
        <w:t xml:space="preserve"> </w:t>
      </w:r>
      <w:r w:rsidRPr="00C9321B">
        <w:rPr>
          <w:szCs w:val="24"/>
          <w:lang w:eastAsia="en-US"/>
        </w:rPr>
        <w:t>в</w:t>
      </w:r>
      <w:r w:rsidRPr="00C9321B">
        <w:rPr>
          <w:spacing w:val="1"/>
          <w:szCs w:val="24"/>
          <w:lang w:eastAsia="en-US"/>
        </w:rPr>
        <w:t xml:space="preserve"> </w:t>
      </w:r>
      <w:r w:rsidR="008462EF" w:rsidRPr="00C9321B">
        <w:rPr>
          <w:szCs w:val="24"/>
          <w:lang w:eastAsia="en-US"/>
        </w:rPr>
        <w:t>д</w:t>
      </w:r>
      <w:r w:rsidRPr="00C9321B">
        <w:rPr>
          <w:szCs w:val="24"/>
          <w:lang w:eastAsia="en-US"/>
        </w:rPr>
        <w:t>етском</w:t>
      </w:r>
      <w:r w:rsidRPr="00C9321B">
        <w:rPr>
          <w:spacing w:val="1"/>
          <w:szCs w:val="24"/>
          <w:lang w:eastAsia="en-US"/>
        </w:rPr>
        <w:t xml:space="preserve"> </w:t>
      </w:r>
      <w:r w:rsidRPr="00C9321B">
        <w:rPr>
          <w:szCs w:val="24"/>
          <w:lang w:eastAsia="en-US"/>
        </w:rPr>
        <w:t>саду</w:t>
      </w:r>
      <w:r w:rsidRPr="00C9321B">
        <w:rPr>
          <w:spacing w:val="1"/>
          <w:szCs w:val="24"/>
          <w:lang w:eastAsia="en-US"/>
        </w:rPr>
        <w:t xml:space="preserve"> </w:t>
      </w:r>
      <w:r w:rsidRPr="00C9321B">
        <w:rPr>
          <w:szCs w:val="24"/>
          <w:lang w:eastAsia="en-US"/>
        </w:rPr>
        <w:t>лежит</w:t>
      </w:r>
      <w:r w:rsidRPr="00C9321B">
        <w:rPr>
          <w:spacing w:val="1"/>
          <w:szCs w:val="24"/>
          <w:lang w:eastAsia="en-US"/>
        </w:rPr>
        <w:t xml:space="preserve"> </w:t>
      </w:r>
      <w:r w:rsidRPr="00C9321B">
        <w:rPr>
          <w:szCs w:val="24"/>
          <w:lang w:eastAsia="en-US"/>
        </w:rPr>
        <w:t>взаимодействие</w:t>
      </w:r>
      <w:r w:rsidRPr="00C9321B">
        <w:rPr>
          <w:spacing w:val="1"/>
          <w:szCs w:val="24"/>
          <w:lang w:eastAsia="en-US"/>
        </w:rPr>
        <w:t xml:space="preserve"> </w:t>
      </w:r>
      <w:r w:rsidRPr="00C9321B">
        <w:rPr>
          <w:szCs w:val="24"/>
          <w:lang w:eastAsia="en-US"/>
        </w:rPr>
        <w:t>педагогических</w:t>
      </w:r>
      <w:r w:rsidRPr="00C9321B">
        <w:rPr>
          <w:spacing w:val="1"/>
          <w:szCs w:val="24"/>
          <w:lang w:eastAsia="en-US"/>
        </w:rPr>
        <w:t xml:space="preserve"> </w:t>
      </w:r>
      <w:r w:rsidRPr="00C9321B">
        <w:rPr>
          <w:szCs w:val="24"/>
          <w:lang w:eastAsia="en-US"/>
        </w:rPr>
        <w:t>работников,</w:t>
      </w:r>
      <w:r w:rsidRPr="00C9321B">
        <w:rPr>
          <w:spacing w:val="1"/>
          <w:szCs w:val="24"/>
          <w:lang w:eastAsia="en-US"/>
        </w:rPr>
        <w:t xml:space="preserve"> </w:t>
      </w:r>
      <w:r w:rsidRPr="00C9321B">
        <w:rPr>
          <w:szCs w:val="24"/>
          <w:lang w:eastAsia="en-US"/>
        </w:rPr>
        <w:t>администрации</w:t>
      </w:r>
      <w:r w:rsidRPr="00C9321B">
        <w:rPr>
          <w:spacing w:val="1"/>
          <w:szCs w:val="24"/>
          <w:lang w:eastAsia="en-US"/>
        </w:rPr>
        <w:t xml:space="preserve"> </w:t>
      </w:r>
      <w:r w:rsidRPr="00C9321B">
        <w:rPr>
          <w:szCs w:val="24"/>
          <w:lang w:eastAsia="en-US"/>
        </w:rPr>
        <w:t>и</w:t>
      </w:r>
      <w:r w:rsidRPr="00C9321B">
        <w:rPr>
          <w:spacing w:val="1"/>
          <w:szCs w:val="24"/>
          <w:lang w:eastAsia="en-US"/>
        </w:rPr>
        <w:t xml:space="preserve"> </w:t>
      </w:r>
      <w:r w:rsidRPr="00C9321B">
        <w:rPr>
          <w:szCs w:val="24"/>
          <w:lang w:eastAsia="en-US"/>
        </w:rPr>
        <w:t>родителей.</w:t>
      </w:r>
      <w:r w:rsidRPr="00C9321B">
        <w:rPr>
          <w:spacing w:val="1"/>
          <w:szCs w:val="24"/>
          <w:lang w:eastAsia="en-US"/>
        </w:rPr>
        <w:t xml:space="preserve"> </w:t>
      </w:r>
      <w:r w:rsidRPr="00C9321B">
        <w:rPr>
          <w:szCs w:val="24"/>
          <w:lang w:eastAsia="en-US"/>
        </w:rPr>
        <w:t>Основными</w:t>
      </w:r>
      <w:r w:rsidRPr="00C9321B">
        <w:rPr>
          <w:spacing w:val="1"/>
          <w:szCs w:val="24"/>
          <w:lang w:eastAsia="en-US"/>
        </w:rPr>
        <w:t xml:space="preserve"> </w:t>
      </w:r>
      <w:r w:rsidRPr="00C9321B">
        <w:rPr>
          <w:szCs w:val="24"/>
          <w:lang w:eastAsia="en-US"/>
        </w:rPr>
        <w:t>участниками</w:t>
      </w:r>
      <w:r w:rsidRPr="00C9321B">
        <w:rPr>
          <w:spacing w:val="1"/>
          <w:szCs w:val="24"/>
          <w:lang w:eastAsia="en-US"/>
        </w:rPr>
        <w:t xml:space="preserve"> </w:t>
      </w:r>
      <w:r w:rsidRPr="00C9321B">
        <w:rPr>
          <w:szCs w:val="24"/>
          <w:lang w:eastAsia="en-US"/>
        </w:rPr>
        <w:t>образовательного</w:t>
      </w:r>
      <w:r w:rsidRPr="00C9321B">
        <w:rPr>
          <w:spacing w:val="1"/>
          <w:szCs w:val="24"/>
          <w:lang w:eastAsia="en-US"/>
        </w:rPr>
        <w:t xml:space="preserve"> </w:t>
      </w:r>
      <w:r w:rsidRPr="00C9321B">
        <w:rPr>
          <w:szCs w:val="24"/>
          <w:lang w:eastAsia="en-US"/>
        </w:rPr>
        <w:t>процесса</w:t>
      </w:r>
      <w:r w:rsidRPr="00C9321B">
        <w:rPr>
          <w:spacing w:val="1"/>
          <w:szCs w:val="24"/>
          <w:lang w:eastAsia="en-US"/>
        </w:rPr>
        <w:t xml:space="preserve"> </w:t>
      </w:r>
      <w:r w:rsidRPr="00C9321B">
        <w:rPr>
          <w:szCs w:val="24"/>
          <w:lang w:eastAsia="en-US"/>
        </w:rPr>
        <w:t>являются</w:t>
      </w:r>
      <w:r w:rsidRPr="00C9321B">
        <w:rPr>
          <w:spacing w:val="1"/>
          <w:szCs w:val="24"/>
          <w:lang w:eastAsia="en-US"/>
        </w:rPr>
        <w:t xml:space="preserve"> </w:t>
      </w:r>
      <w:r w:rsidRPr="00C9321B">
        <w:rPr>
          <w:szCs w:val="24"/>
          <w:lang w:eastAsia="en-US"/>
        </w:rPr>
        <w:t>дети,</w:t>
      </w:r>
      <w:r w:rsidRPr="00C9321B">
        <w:rPr>
          <w:spacing w:val="1"/>
          <w:szCs w:val="24"/>
          <w:lang w:eastAsia="en-US"/>
        </w:rPr>
        <w:t xml:space="preserve"> </w:t>
      </w:r>
      <w:r w:rsidRPr="00C9321B">
        <w:rPr>
          <w:szCs w:val="24"/>
          <w:lang w:eastAsia="en-US"/>
        </w:rPr>
        <w:t>родители,</w:t>
      </w:r>
      <w:r w:rsidRPr="00C9321B">
        <w:rPr>
          <w:spacing w:val="-2"/>
          <w:szCs w:val="24"/>
          <w:lang w:eastAsia="en-US"/>
        </w:rPr>
        <w:t xml:space="preserve"> </w:t>
      </w:r>
      <w:r w:rsidRPr="00C9321B">
        <w:rPr>
          <w:szCs w:val="24"/>
          <w:lang w:eastAsia="en-US"/>
        </w:rPr>
        <w:t>педагоги.</w:t>
      </w:r>
    </w:p>
    <w:p w14:paraId="33F98FA1" w14:textId="7130292C" w:rsidR="005446B8" w:rsidRPr="00C9321B" w:rsidRDefault="005446B8" w:rsidP="00C9321B">
      <w:pPr>
        <w:widowControl w:val="0"/>
        <w:autoSpaceDE w:val="0"/>
        <w:autoSpaceDN w:val="0"/>
        <w:spacing w:before="0" w:beforeAutospacing="0" w:after="0" w:afterAutospacing="0"/>
        <w:jc w:val="both"/>
        <w:rPr>
          <w:szCs w:val="24"/>
          <w:lang w:eastAsia="en-US"/>
        </w:rPr>
      </w:pPr>
      <w:r w:rsidRPr="00C9321B">
        <w:rPr>
          <w:szCs w:val="24"/>
          <w:lang w:eastAsia="en-US"/>
        </w:rPr>
        <w:t>Образовательная</w:t>
      </w:r>
      <w:r w:rsidRPr="00C9321B">
        <w:rPr>
          <w:spacing w:val="-5"/>
          <w:szCs w:val="24"/>
          <w:lang w:eastAsia="en-US"/>
        </w:rPr>
        <w:t xml:space="preserve"> </w:t>
      </w:r>
      <w:r w:rsidRPr="00C9321B">
        <w:rPr>
          <w:szCs w:val="24"/>
          <w:lang w:eastAsia="en-US"/>
        </w:rPr>
        <w:t>деятельность</w:t>
      </w:r>
      <w:r w:rsidRPr="00C9321B">
        <w:rPr>
          <w:spacing w:val="-6"/>
          <w:szCs w:val="24"/>
          <w:lang w:eastAsia="en-US"/>
        </w:rPr>
        <w:t xml:space="preserve"> </w:t>
      </w:r>
      <w:r w:rsidRPr="00C9321B">
        <w:rPr>
          <w:szCs w:val="24"/>
          <w:lang w:eastAsia="en-US"/>
        </w:rPr>
        <w:t>в</w:t>
      </w:r>
      <w:r w:rsidRPr="00C9321B">
        <w:rPr>
          <w:spacing w:val="-4"/>
          <w:szCs w:val="24"/>
          <w:lang w:eastAsia="en-US"/>
        </w:rPr>
        <w:t xml:space="preserve"> </w:t>
      </w:r>
      <w:r w:rsidRPr="00C9321B">
        <w:rPr>
          <w:szCs w:val="24"/>
          <w:lang w:eastAsia="en-US"/>
        </w:rPr>
        <w:t>ДОО</w:t>
      </w:r>
      <w:r w:rsidRPr="00C9321B">
        <w:rPr>
          <w:spacing w:val="-10"/>
          <w:szCs w:val="24"/>
          <w:lang w:eastAsia="en-US"/>
        </w:rPr>
        <w:t xml:space="preserve"> </w:t>
      </w:r>
      <w:r w:rsidRPr="00C9321B">
        <w:rPr>
          <w:szCs w:val="24"/>
          <w:lang w:eastAsia="en-US"/>
        </w:rPr>
        <w:t>включает:</w:t>
      </w:r>
    </w:p>
    <w:p w14:paraId="74923F41" w14:textId="77777777" w:rsidR="00427373" w:rsidRPr="00C9321B" w:rsidRDefault="00427373" w:rsidP="00C9321B">
      <w:pPr>
        <w:spacing w:before="0" w:beforeAutospacing="0" w:after="0" w:afterAutospacing="0"/>
        <w:ind w:firstLine="720"/>
        <w:jc w:val="both"/>
        <w:rPr>
          <w:szCs w:val="24"/>
          <w:lang w:eastAsia="en-US"/>
        </w:rPr>
      </w:pPr>
      <w:r w:rsidRPr="00C9321B">
        <w:rPr>
          <w:szCs w:val="24"/>
          <w:lang w:eastAsia="en-US"/>
        </w:rPr>
        <w:t>Образовательная деятельность реализуется через:</w:t>
      </w:r>
    </w:p>
    <w:p w14:paraId="0807D80D" w14:textId="26414094" w:rsidR="005446B8" w:rsidRPr="00C9321B" w:rsidRDefault="00427373" w:rsidP="00C9321B">
      <w:pPr>
        <w:spacing w:before="0" w:beforeAutospacing="0" w:after="0" w:afterAutospacing="0"/>
        <w:ind w:firstLine="720"/>
        <w:jc w:val="both"/>
        <w:rPr>
          <w:szCs w:val="24"/>
          <w:lang w:eastAsia="en-US"/>
        </w:rPr>
      </w:pPr>
      <w:r w:rsidRPr="00C9321B">
        <w:rPr>
          <w:szCs w:val="24"/>
          <w:lang w:eastAsia="en-US"/>
        </w:rPr>
        <w:t>-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w:t>
      </w:r>
    </w:p>
    <w:p w14:paraId="2FF825EB" w14:textId="77777777" w:rsidR="005446B8" w:rsidRPr="00C9321B" w:rsidRDefault="009B2ACD" w:rsidP="00C9321B">
      <w:pPr>
        <w:widowControl w:val="0"/>
        <w:autoSpaceDE w:val="0"/>
        <w:autoSpaceDN w:val="0"/>
        <w:spacing w:before="0" w:beforeAutospacing="0" w:after="0" w:afterAutospacing="0"/>
        <w:ind w:firstLine="707"/>
        <w:jc w:val="both"/>
        <w:rPr>
          <w:szCs w:val="24"/>
          <w:lang w:eastAsia="en-US"/>
        </w:rPr>
      </w:pPr>
      <w:r w:rsidRPr="00C9321B">
        <w:rPr>
          <w:szCs w:val="24"/>
          <w:lang w:eastAsia="en-US"/>
        </w:rPr>
        <w:t>-</w:t>
      </w:r>
      <w:r w:rsidR="005446B8" w:rsidRPr="00C9321B">
        <w:rPr>
          <w:szCs w:val="24"/>
          <w:lang w:eastAsia="en-US"/>
        </w:rPr>
        <w:t>образовательную</w:t>
      </w:r>
      <w:r w:rsidR="005446B8" w:rsidRPr="00C9321B">
        <w:rPr>
          <w:spacing w:val="1"/>
          <w:szCs w:val="24"/>
          <w:lang w:eastAsia="en-US"/>
        </w:rPr>
        <w:t xml:space="preserve"> </w:t>
      </w:r>
      <w:r w:rsidR="005446B8" w:rsidRPr="00C9321B">
        <w:rPr>
          <w:szCs w:val="24"/>
          <w:lang w:eastAsia="en-US"/>
        </w:rPr>
        <w:t>деятельность,</w:t>
      </w:r>
      <w:r w:rsidR="005446B8" w:rsidRPr="00C9321B">
        <w:rPr>
          <w:spacing w:val="1"/>
          <w:szCs w:val="24"/>
          <w:lang w:eastAsia="en-US"/>
        </w:rPr>
        <w:t xml:space="preserve"> </w:t>
      </w:r>
      <w:r w:rsidR="005446B8" w:rsidRPr="00C9321B">
        <w:rPr>
          <w:szCs w:val="24"/>
          <w:lang w:eastAsia="en-US"/>
        </w:rPr>
        <w:t>осуществляемую</w:t>
      </w:r>
      <w:r w:rsidR="005446B8" w:rsidRPr="00C9321B">
        <w:rPr>
          <w:spacing w:val="1"/>
          <w:szCs w:val="24"/>
          <w:lang w:eastAsia="en-US"/>
        </w:rPr>
        <w:t xml:space="preserve"> </w:t>
      </w:r>
      <w:r w:rsidR="005446B8" w:rsidRPr="00C9321B">
        <w:rPr>
          <w:szCs w:val="24"/>
          <w:lang w:eastAsia="en-US"/>
        </w:rPr>
        <w:t>в</w:t>
      </w:r>
      <w:r w:rsidR="005446B8" w:rsidRPr="00C9321B">
        <w:rPr>
          <w:spacing w:val="1"/>
          <w:szCs w:val="24"/>
          <w:lang w:eastAsia="en-US"/>
        </w:rPr>
        <w:t xml:space="preserve"> </w:t>
      </w:r>
      <w:r w:rsidR="005446B8" w:rsidRPr="00C9321B">
        <w:rPr>
          <w:szCs w:val="24"/>
          <w:lang w:eastAsia="en-US"/>
        </w:rPr>
        <w:t>ходе</w:t>
      </w:r>
      <w:r w:rsidR="005446B8" w:rsidRPr="00C9321B">
        <w:rPr>
          <w:spacing w:val="1"/>
          <w:szCs w:val="24"/>
          <w:lang w:eastAsia="en-US"/>
        </w:rPr>
        <w:t xml:space="preserve"> </w:t>
      </w:r>
      <w:r w:rsidR="005446B8" w:rsidRPr="00C9321B">
        <w:rPr>
          <w:szCs w:val="24"/>
          <w:lang w:eastAsia="en-US"/>
        </w:rPr>
        <w:t>режимных</w:t>
      </w:r>
      <w:r w:rsidR="005446B8" w:rsidRPr="00C9321B">
        <w:rPr>
          <w:spacing w:val="1"/>
          <w:szCs w:val="24"/>
          <w:lang w:eastAsia="en-US"/>
        </w:rPr>
        <w:t xml:space="preserve"> </w:t>
      </w:r>
      <w:r w:rsidR="005446B8" w:rsidRPr="00C9321B">
        <w:rPr>
          <w:szCs w:val="24"/>
          <w:lang w:eastAsia="en-US"/>
        </w:rPr>
        <w:t>процессов;</w:t>
      </w:r>
    </w:p>
    <w:p w14:paraId="5DD36EE1" w14:textId="77777777" w:rsidR="005446B8" w:rsidRPr="00C9321B" w:rsidRDefault="009B2ACD" w:rsidP="00C9321B">
      <w:pPr>
        <w:widowControl w:val="0"/>
        <w:autoSpaceDE w:val="0"/>
        <w:autoSpaceDN w:val="0"/>
        <w:spacing w:before="0" w:beforeAutospacing="0" w:after="0" w:afterAutospacing="0"/>
        <w:jc w:val="both"/>
        <w:rPr>
          <w:szCs w:val="24"/>
          <w:lang w:eastAsia="en-US"/>
        </w:rPr>
      </w:pPr>
      <w:r w:rsidRPr="00C9321B">
        <w:rPr>
          <w:szCs w:val="24"/>
          <w:lang w:eastAsia="en-US"/>
        </w:rPr>
        <w:t>-</w:t>
      </w:r>
      <w:r w:rsidR="005446B8" w:rsidRPr="00C9321B">
        <w:rPr>
          <w:szCs w:val="24"/>
          <w:lang w:eastAsia="en-US"/>
        </w:rPr>
        <w:t>самостоятельную</w:t>
      </w:r>
      <w:r w:rsidR="005446B8" w:rsidRPr="00C9321B">
        <w:rPr>
          <w:spacing w:val="-3"/>
          <w:szCs w:val="24"/>
          <w:lang w:eastAsia="en-US"/>
        </w:rPr>
        <w:t xml:space="preserve"> </w:t>
      </w:r>
      <w:r w:rsidR="005446B8" w:rsidRPr="00C9321B">
        <w:rPr>
          <w:szCs w:val="24"/>
          <w:lang w:eastAsia="en-US"/>
        </w:rPr>
        <w:t>деятельность</w:t>
      </w:r>
      <w:r w:rsidR="005446B8" w:rsidRPr="00C9321B">
        <w:rPr>
          <w:spacing w:val="-3"/>
          <w:szCs w:val="24"/>
          <w:lang w:eastAsia="en-US"/>
        </w:rPr>
        <w:t xml:space="preserve"> </w:t>
      </w:r>
      <w:r w:rsidR="005446B8" w:rsidRPr="00C9321B">
        <w:rPr>
          <w:szCs w:val="24"/>
          <w:lang w:eastAsia="en-US"/>
        </w:rPr>
        <w:t>детей;</w:t>
      </w:r>
    </w:p>
    <w:p w14:paraId="135184A8" w14:textId="77777777" w:rsidR="005446B8" w:rsidRPr="00C9321B" w:rsidRDefault="009B2ACD" w:rsidP="00C9321B">
      <w:pPr>
        <w:widowControl w:val="0"/>
        <w:autoSpaceDE w:val="0"/>
        <w:autoSpaceDN w:val="0"/>
        <w:spacing w:before="0" w:beforeAutospacing="0" w:after="0" w:afterAutospacing="0"/>
        <w:ind w:firstLine="707"/>
        <w:jc w:val="both"/>
        <w:rPr>
          <w:szCs w:val="24"/>
          <w:lang w:eastAsia="en-US"/>
        </w:rPr>
      </w:pPr>
      <w:r w:rsidRPr="00C9321B">
        <w:rPr>
          <w:szCs w:val="24"/>
          <w:lang w:eastAsia="en-US"/>
        </w:rPr>
        <w:t>-</w:t>
      </w:r>
      <w:r w:rsidR="005446B8" w:rsidRPr="00C9321B">
        <w:rPr>
          <w:szCs w:val="24"/>
          <w:lang w:eastAsia="en-US"/>
        </w:rPr>
        <w:t>взаимодействие</w:t>
      </w:r>
      <w:r w:rsidR="005446B8" w:rsidRPr="00C9321B">
        <w:rPr>
          <w:spacing w:val="1"/>
          <w:szCs w:val="24"/>
          <w:lang w:eastAsia="en-US"/>
        </w:rPr>
        <w:t xml:space="preserve"> </w:t>
      </w:r>
      <w:r w:rsidR="005446B8" w:rsidRPr="00C9321B">
        <w:rPr>
          <w:szCs w:val="24"/>
          <w:lang w:eastAsia="en-US"/>
        </w:rPr>
        <w:t>с</w:t>
      </w:r>
      <w:r w:rsidR="005446B8" w:rsidRPr="00C9321B">
        <w:rPr>
          <w:spacing w:val="1"/>
          <w:szCs w:val="24"/>
          <w:lang w:eastAsia="en-US"/>
        </w:rPr>
        <w:t xml:space="preserve"> </w:t>
      </w:r>
      <w:r w:rsidR="005446B8" w:rsidRPr="00C9321B">
        <w:rPr>
          <w:szCs w:val="24"/>
          <w:lang w:eastAsia="en-US"/>
        </w:rPr>
        <w:t>семьями</w:t>
      </w:r>
      <w:r w:rsidR="005446B8" w:rsidRPr="00C9321B">
        <w:rPr>
          <w:spacing w:val="1"/>
          <w:szCs w:val="24"/>
          <w:lang w:eastAsia="en-US"/>
        </w:rPr>
        <w:t xml:space="preserve"> </w:t>
      </w:r>
      <w:r w:rsidR="005446B8" w:rsidRPr="00C9321B">
        <w:rPr>
          <w:szCs w:val="24"/>
          <w:lang w:eastAsia="en-US"/>
        </w:rPr>
        <w:t>детей</w:t>
      </w:r>
      <w:r w:rsidR="005446B8" w:rsidRPr="00C9321B">
        <w:rPr>
          <w:spacing w:val="1"/>
          <w:szCs w:val="24"/>
          <w:lang w:eastAsia="en-US"/>
        </w:rPr>
        <w:t xml:space="preserve"> </w:t>
      </w:r>
      <w:r w:rsidR="005446B8" w:rsidRPr="00C9321B">
        <w:rPr>
          <w:szCs w:val="24"/>
          <w:lang w:eastAsia="en-US"/>
        </w:rPr>
        <w:t>по</w:t>
      </w:r>
      <w:r w:rsidR="005446B8" w:rsidRPr="00C9321B">
        <w:rPr>
          <w:spacing w:val="1"/>
          <w:szCs w:val="24"/>
          <w:lang w:eastAsia="en-US"/>
        </w:rPr>
        <w:t xml:space="preserve"> </w:t>
      </w:r>
      <w:r w:rsidR="005446B8" w:rsidRPr="00C9321B">
        <w:rPr>
          <w:szCs w:val="24"/>
          <w:lang w:eastAsia="en-US"/>
        </w:rPr>
        <w:t>реализации</w:t>
      </w:r>
      <w:r w:rsidR="005446B8" w:rsidRPr="00C9321B">
        <w:rPr>
          <w:spacing w:val="1"/>
          <w:szCs w:val="24"/>
          <w:lang w:eastAsia="en-US"/>
        </w:rPr>
        <w:t xml:space="preserve"> </w:t>
      </w:r>
      <w:r w:rsidR="005446B8" w:rsidRPr="00C9321B">
        <w:rPr>
          <w:szCs w:val="24"/>
          <w:lang w:eastAsia="en-US"/>
        </w:rPr>
        <w:t>образовательной</w:t>
      </w:r>
      <w:r w:rsidR="005446B8" w:rsidRPr="00C9321B">
        <w:rPr>
          <w:spacing w:val="-67"/>
          <w:szCs w:val="24"/>
          <w:lang w:eastAsia="en-US"/>
        </w:rPr>
        <w:t xml:space="preserve"> </w:t>
      </w:r>
      <w:r w:rsidR="005446B8" w:rsidRPr="00C9321B">
        <w:rPr>
          <w:szCs w:val="24"/>
          <w:lang w:eastAsia="en-US"/>
        </w:rPr>
        <w:t>программы</w:t>
      </w:r>
      <w:r w:rsidR="005446B8" w:rsidRPr="00C9321B">
        <w:rPr>
          <w:spacing w:val="-14"/>
          <w:szCs w:val="24"/>
          <w:lang w:eastAsia="en-US"/>
        </w:rPr>
        <w:t xml:space="preserve"> </w:t>
      </w:r>
      <w:r w:rsidR="005446B8" w:rsidRPr="00C9321B">
        <w:rPr>
          <w:szCs w:val="24"/>
          <w:lang w:eastAsia="en-US"/>
        </w:rPr>
        <w:t>ДО.</w:t>
      </w:r>
    </w:p>
    <w:p w14:paraId="395AEF7B" w14:textId="77777777" w:rsidR="005446B8" w:rsidRPr="00C9321B" w:rsidRDefault="005446B8" w:rsidP="00C9321B">
      <w:pPr>
        <w:widowControl w:val="0"/>
        <w:autoSpaceDE w:val="0"/>
        <w:autoSpaceDN w:val="0"/>
        <w:spacing w:before="0" w:beforeAutospacing="0" w:after="0" w:afterAutospacing="0"/>
        <w:ind w:firstLine="359"/>
        <w:jc w:val="both"/>
        <w:rPr>
          <w:szCs w:val="24"/>
          <w:lang w:eastAsia="en-US"/>
        </w:rPr>
      </w:pPr>
      <w:r w:rsidRPr="00C9321B">
        <w:rPr>
          <w:szCs w:val="24"/>
          <w:lang w:eastAsia="en-US"/>
        </w:rPr>
        <w:t>Занятия в рамках образовательной деятельности ведутся фронтально и по</w:t>
      </w:r>
      <w:r w:rsidRPr="00C9321B">
        <w:rPr>
          <w:spacing w:val="1"/>
          <w:szCs w:val="24"/>
          <w:lang w:eastAsia="en-US"/>
        </w:rPr>
        <w:t xml:space="preserve"> </w:t>
      </w:r>
      <w:r w:rsidRPr="00C9321B">
        <w:rPr>
          <w:szCs w:val="24"/>
          <w:lang w:eastAsia="en-US"/>
        </w:rPr>
        <w:t xml:space="preserve">подгруппам. Продолжительность занятий соответствует </w:t>
      </w:r>
      <w:hyperlink r:id="rId12" w:history="1">
        <w:r w:rsidRPr="00C9321B">
          <w:rPr>
            <w:szCs w:val="24"/>
            <w:lang w:eastAsia="en-US"/>
          </w:rPr>
          <w:t>СанПиН 1.2.3685-21</w:t>
        </w:r>
      </w:hyperlink>
      <w:r w:rsidRPr="00C9321B">
        <w:rPr>
          <w:spacing w:val="1"/>
          <w:szCs w:val="24"/>
          <w:lang w:eastAsia="en-US"/>
        </w:rPr>
        <w:t xml:space="preserve"> </w:t>
      </w:r>
      <w:r w:rsidRPr="00C9321B">
        <w:rPr>
          <w:szCs w:val="24"/>
          <w:lang w:eastAsia="en-US"/>
        </w:rPr>
        <w:t>и</w:t>
      </w:r>
      <w:r w:rsidRPr="00C9321B">
        <w:rPr>
          <w:spacing w:val="-1"/>
          <w:szCs w:val="24"/>
          <w:lang w:eastAsia="en-US"/>
        </w:rPr>
        <w:t xml:space="preserve"> </w:t>
      </w:r>
      <w:r w:rsidRPr="00C9321B">
        <w:rPr>
          <w:szCs w:val="24"/>
          <w:lang w:eastAsia="en-US"/>
        </w:rPr>
        <w:t>составляет:</w:t>
      </w:r>
    </w:p>
    <w:p w14:paraId="70A22257" w14:textId="77777777" w:rsidR="005446B8" w:rsidRPr="00C9321B" w:rsidRDefault="005446B8" w:rsidP="00C9321B">
      <w:pPr>
        <w:widowControl w:val="0"/>
        <w:numPr>
          <w:ilvl w:val="1"/>
          <w:numId w:val="42"/>
        </w:numPr>
        <w:tabs>
          <w:tab w:val="left" w:pos="942"/>
        </w:tabs>
        <w:autoSpaceDE w:val="0"/>
        <w:autoSpaceDN w:val="0"/>
        <w:spacing w:before="0" w:beforeAutospacing="0" w:after="0" w:afterAutospacing="0"/>
        <w:ind w:left="0" w:hanging="361"/>
        <w:jc w:val="both"/>
        <w:rPr>
          <w:szCs w:val="24"/>
          <w:lang w:eastAsia="en-US"/>
        </w:rPr>
      </w:pPr>
      <w:r w:rsidRPr="00C9321B">
        <w:rPr>
          <w:szCs w:val="24"/>
          <w:lang w:eastAsia="en-US"/>
        </w:rPr>
        <w:t>в</w:t>
      </w:r>
      <w:r w:rsidRPr="00C9321B">
        <w:rPr>
          <w:spacing w:val="-3"/>
          <w:szCs w:val="24"/>
          <w:lang w:eastAsia="en-US"/>
        </w:rPr>
        <w:t xml:space="preserve"> </w:t>
      </w:r>
      <w:r w:rsidRPr="00C9321B">
        <w:rPr>
          <w:szCs w:val="24"/>
          <w:lang w:eastAsia="en-US"/>
        </w:rPr>
        <w:t>группах с</w:t>
      </w:r>
      <w:r w:rsidRPr="00C9321B">
        <w:rPr>
          <w:spacing w:val="-4"/>
          <w:szCs w:val="24"/>
          <w:lang w:eastAsia="en-US"/>
        </w:rPr>
        <w:t xml:space="preserve"> </w:t>
      </w:r>
      <w:r w:rsidRPr="00C9321B">
        <w:rPr>
          <w:szCs w:val="24"/>
          <w:lang w:eastAsia="en-US"/>
        </w:rPr>
        <w:t>детьми</w:t>
      </w:r>
      <w:r w:rsidRPr="00C9321B">
        <w:rPr>
          <w:spacing w:val="-2"/>
          <w:szCs w:val="24"/>
          <w:lang w:eastAsia="en-US"/>
        </w:rPr>
        <w:t xml:space="preserve"> </w:t>
      </w:r>
      <w:r w:rsidRPr="00C9321B">
        <w:rPr>
          <w:szCs w:val="24"/>
          <w:lang w:eastAsia="en-US"/>
        </w:rPr>
        <w:t>от</w:t>
      </w:r>
      <w:r w:rsidRPr="00C9321B">
        <w:rPr>
          <w:spacing w:val="-1"/>
          <w:szCs w:val="24"/>
          <w:lang w:eastAsia="en-US"/>
        </w:rPr>
        <w:t xml:space="preserve"> </w:t>
      </w:r>
      <w:r w:rsidRPr="00C9321B">
        <w:rPr>
          <w:szCs w:val="24"/>
          <w:lang w:eastAsia="en-US"/>
        </w:rPr>
        <w:t>1,5 до</w:t>
      </w:r>
      <w:r w:rsidRPr="00C9321B">
        <w:rPr>
          <w:spacing w:val="1"/>
          <w:szCs w:val="24"/>
          <w:lang w:eastAsia="en-US"/>
        </w:rPr>
        <w:t xml:space="preserve"> </w:t>
      </w:r>
      <w:r w:rsidRPr="00C9321B">
        <w:rPr>
          <w:szCs w:val="24"/>
          <w:lang w:eastAsia="en-US"/>
        </w:rPr>
        <w:t>3</w:t>
      </w:r>
      <w:r w:rsidRPr="00C9321B">
        <w:rPr>
          <w:spacing w:val="-1"/>
          <w:szCs w:val="24"/>
          <w:lang w:eastAsia="en-US"/>
        </w:rPr>
        <w:t xml:space="preserve"> </w:t>
      </w:r>
      <w:r w:rsidRPr="00C9321B">
        <w:rPr>
          <w:szCs w:val="24"/>
          <w:lang w:eastAsia="en-US"/>
        </w:rPr>
        <w:t>лет</w:t>
      </w:r>
      <w:r w:rsidRPr="00C9321B">
        <w:rPr>
          <w:spacing w:val="-3"/>
          <w:szCs w:val="24"/>
          <w:lang w:eastAsia="en-US"/>
        </w:rPr>
        <w:t xml:space="preserve"> </w:t>
      </w:r>
      <w:r w:rsidRPr="00C9321B">
        <w:rPr>
          <w:szCs w:val="24"/>
          <w:lang w:eastAsia="en-US"/>
        </w:rPr>
        <w:t>– до</w:t>
      </w:r>
      <w:r w:rsidRPr="00C9321B">
        <w:rPr>
          <w:spacing w:val="-3"/>
          <w:szCs w:val="24"/>
          <w:lang w:eastAsia="en-US"/>
        </w:rPr>
        <w:t xml:space="preserve"> </w:t>
      </w:r>
      <w:r w:rsidRPr="00C9321B">
        <w:rPr>
          <w:szCs w:val="24"/>
          <w:lang w:eastAsia="en-US"/>
        </w:rPr>
        <w:t>10</w:t>
      </w:r>
      <w:r w:rsidRPr="00C9321B">
        <w:rPr>
          <w:spacing w:val="1"/>
          <w:szCs w:val="24"/>
          <w:lang w:eastAsia="en-US"/>
        </w:rPr>
        <w:t xml:space="preserve"> </w:t>
      </w:r>
      <w:r w:rsidRPr="00C9321B">
        <w:rPr>
          <w:szCs w:val="24"/>
          <w:lang w:eastAsia="en-US"/>
        </w:rPr>
        <w:t>мин;</w:t>
      </w:r>
    </w:p>
    <w:p w14:paraId="170C4996" w14:textId="77777777" w:rsidR="005446B8" w:rsidRPr="00C9321B" w:rsidRDefault="005446B8" w:rsidP="00C9321B">
      <w:pPr>
        <w:widowControl w:val="0"/>
        <w:numPr>
          <w:ilvl w:val="1"/>
          <w:numId w:val="42"/>
        </w:numPr>
        <w:tabs>
          <w:tab w:val="left" w:pos="942"/>
        </w:tabs>
        <w:autoSpaceDE w:val="0"/>
        <w:autoSpaceDN w:val="0"/>
        <w:spacing w:before="0" w:beforeAutospacing="0" w:after="0" w:afterAutospacing="0"/>
        <w:ind w:left="0" w:hanging="361"/>
        <w:jc w:val="both"/>
        <w:rPr>
          <w:szCs w:val="24"/>
          <w:lang w:eastAsia="en-US"/>
        </w:rPr>
      </w:pPr>
      <w:r w:rsidRPr="00C9321B">
        <w:rPr>
          <w:szCs w:val="24"/>
          <w:lang w:eastAsia="en-US"/>
        </w:rPr>
        <w:t>в</w:t>
      </w:r>
      <w:r w:rsidRPr="00C9321B">
        <w:rPr>
          <w:spacing w:val="-2"/>
          <w:szCs w:val="24"/>
          <w:lang w:eastAsia="en-US"/>
        </w:rPr>
        <w:t xml:space="preserve"> </w:t>
      </w:r>
      <w:r w:rsidRPr="00C9321B">
        <w:rPr>
          <w:szCs w:val="24"/>
          <w:lang w:eastAsia="en-US"/>
        </w:rPr>
        <w:t>группах</w:t>
      </w:r>
      <w:r w:rsidRPr="00C9321B">
        <w:rPr>
          <w:spacing w:val="1"/>
          <w:szCs w:val="24"/>
          <w:lang w:eastAsia="en-US"/>
        </w:rPr>
        <w:t xml:space="preserve"> </w:t>
      </w:r>
      <w:r w:rsidRPr="00C9321B">
        <w:rPr>
          <w:szCs w:val="24"/>
          <w:lang w:eastAsia="en-US"/>
        </w:rPr>
        <w:t>с</w:t>
      </w:r>
      <w:r w:rsidRPr="00C9321B">
        <w:rPr>
          <w:spacing w:val="-4"/>
          <w:szCs w:val="24"/>
          <w:lang w:eastAsia="en-US"/>
        </w:rPr>
        <w:t xml:space="preserve"> </w:t>
      </w:r>
      <w:r w:rsidRPr="00C9321B">
        <w:rPr>
          <w:szCs w:val="24"/>
          <w:lang w:eastAsia="en-US"/>
        </w:rPr>
        <w:t>детьми</w:t>
      </w:r>
      <w:r w:rsidRPr="00C9321B">
        <w:rPr>
          <w:spacing w:val="-1"/>
          <w:szCs w:val="24"/>
          <w:lang w:eastAsia="en-US"/>
        </w:rPr>
        <w:t xml:space="preserve"> </w:t>
      </w:r>
      <w:r w:rsidRPr="00C9321B">
        <w:rPr>
          <w:szCs w:val="24"/>
          <w:lang w:eastAsia="en-US"/>
        </w:rPr>
        <w:t>от</w:t>
      </w:r>
      <w:r w:rsidRPr="00C9321B">
        <w:rPr>
          <w:spacing w:val="-1"/>
          <w:szCs w:val="24"/>
          <w:lang w:eastAsia="en-US"/>
        </w:rPr>
        <w:t xml:space="preserve"> </w:t>
      </w:r>
      <w:r w:rsidRPr="00C9321B">
        <w:rPr>
          <w:szCs w:val="24"/>
          <w:lang w:eastAsia="en-US"/>
        </w:rPr>
        <w:t>3</w:t>
      </w:r>
      <w:r w:rsidRPr="00C9321B">
        <w:rPr>
          <w:spacing w:val="-3"/>
          <w:szCs w:val="24"/>
          <w:lang w:eastAsia="en-US"/>
        </w:rPr>
        <w:t xml:space="preserve"> </w:t>
      </w:r>
      <w:r w:rsidRPr="00C9321B">
        <w:rPr>
          <w:szCs w:val="24"/>
          <w:lang w:eastAsia="en-US"/>
        </w:rPr>
        <w:t>до</w:t>
      </w:r>
      <w:r w:rsidRPr="00C9321B">
        <w:rPr>
          <w:spacing w:val="-2"/>
          <w:szCs w:val="24"/>
          <w:lang w:eastAsia="en-US"/>
        </w:rPr>
        <w:t xml:space="preserve"> </w:t>
      </w:r>
      <w:r w:rsidRPr="00C9321B">
        <w:rPr>
          <w:szCs w:val="24"/>
          <w:lang w:eastAsia="en-US"/>
        </w:rPr>
        <w:t>4</w:t>
      </w:r>
      <w:r w:rsidRPr="00C9321B">
        <w:rPr>
          <w:spacing w:val="1"/>
          <w:szCs w:val="24"/>
          <w:lang w:eastAsia="en-US"/>
        </w:rPr>
        <w:t xml:space="preserve"> </w:t>
      </w:r>
      <w:r w:rsidRPr="00C9321B">
        <w:rPr>
          <w:szCs w:val="24"/>
          <w:lang w:eastAsia="en-US"/>
        </w:rPr>
        <w:t>лет</w:t>
      </w:r>
      <w:r w:rsidRPr="00C9321B">
        <w:rPr>
          <w:spacing w:val="2"/>
          <w:szCs w:val="24"/>
          <w:lang w:eastAsia="en-US"/>
        </w:rPr>
        <w:t xml:space="preserve"> </w:t>
      </w:r>
      <w:r w:rsidRPr="00C9321B">
        <w:rPr>
          <w:szCs w:val="24"/>
          <w:lang w:eastAsia="en-US"/>
        </w:rPr>
        <w:t>–</w:t>
      </w:r>
      <w:r w:rsidRPr="00C9321B">
        <w:rPr>
          <w:spacing w:val="-1"/>
          <w:szCs w:val="24"/>
          <w:lang w:eastAsia="en-US"/>
        </w:rPr>
        <w:t xml:space="preserve"> </w:t>
      </w:r>
      <w:r w:rsidRPr="00C9321B">
        <w:rPr>
          <w:szCs w:val="24"/>
          <w:lang w:eastAsia="en-US"/>
        </w:rPr>
        <w:t>до</w:t>
      </w:r>
      <w:r w:rsidRPr="00C9321B">
        <w:rPr>
          <w:spacing w:val="-2"/>
          <w:szCs w:val="24"/>
          <w:lang w:eastAsia="en-US"/>
        </w:rPr>
        <w:t xml:space="preserve"> </w:t>
      </w:r>
      <w:r w:rsidRPr="00C9321B">
        <w:rPr>
          <w:szCs w:val="24"/>
          <w:lang w:eastAsia="en-US"/>
        </w:rPr>
        <w:t>15</w:t>
      </w:r>
      <w:r w:rsidRPr="00C9321B">
        <w:rPr>
          <w:spacing w:val="-1"/>
          <w:szCs w:val="24"/>
          <w:lang w:eastAsia="en-US"/>
        </w:rPr>
        <w:t xml:space="preserve"> </w:t>
      </w:r>
      <w:r w:rsidRPr="00C9321B">
        <w:rPr>
          <w:szCs w:val="24"/>
          <w:lang w:eastAsia="en-US"/>
        </w:rPr>
        <w:t>мин;</w:t>
      </w:r>
    </w:p>
    <w:p w14:paraId="4D6FBB36" w14:textId="77777777" w:rsidR="005446B8" w:rsidRPr="00C9321B" w:rsidRDefault="005446B8" w:rsidP="00C9321B">
      <w:pPr>
        <w:widowControl w:val="0"/>
        <w:numPr>
          <w:ilvl w:val="1"/>
          <w:numId w:val="42"/>
        </w:numPr>
        <w:tabs>
          <w:tab w:val="left" w:pos="942"/>
        </w:tabs>
        <w:autoSpaceDE w:val="0"/>
        <w:autoSpaceDN w:val="0"/>
        <w:spacing w:before="0" w:beforeAutospacing="0" w:after="0" w:afterAutospacing="0"/>
        <w:ind w:left="0" w:hanging="361"/>
        <w:jc w:val="both"/>
        <w:rPr>
          <w:szCs w:val="24"/>
          <w:lang w:eastAsia="en-US"/>
        </w:rPr>
      </w:pPr>
      <w:r w:rsidRPr="00C9321B">
        <w:rPr>
          <w:szCs w:val="24"/>
          <w:lang w:eastAsia="en-US"/>
        </w:rPr>
        <w:t>в</w:t>
      </w:r>
      <w:r w:rsidRPr="00C9321B">
        <w:rPr>
          <w:spacing w:val="-2"/>
          <w:szCs w:val="24"/>
          <w:lang w:eastAsia="en-US"/>
        </w:rPr>
        <w:t xml:space="preserve"> </w:t>
      </w:r>
      <w:r w:rsidRPr="00C9321B">
        <w:rPr>
          <w:szCs w:val="24"/>
          <w:lang w:eastAsia="en-US"/>
        </w:rPr>
        <w:t>группах</w:t>
      </w:r>
      <w:r w:rsidRPr="00C9321B">
        <w:rPr>
          <w:spacing w:val="1"/>
          <w:szCs w:val="24"/>
          <w:lang w:eastAsia="en-US"/>
        </w:rPr>
        <w:t xml:space="preserve"> </w:t>
      </w:r>
      <w:r w:rsidRPr="00C9321B">
        <w:rPr>
          <w:szCs w:val="24"/>
          <w:lang w:eastAsia="en-US"/>
        </w:rPr>
        <w:t>с</w:t>
      </w:r>
      <w:r w:rsidRPr="00C9321B">
        <w:rPr>
          <w:spacing w:val="-4"/>
          <w:szCs w:val="24"/>
          <w:lang w:eastAsia="en-US"/>
        </w:rPr>
        <w:t xml:space="preserve"> </w:t>
      </w:r>
      <w:r w:rsidRPr="00C9321B">
        <w:rPr>
          <w:szCs w:val="24"/>
          <w:lang w:eastAsia="en-US"/>
        </w:rPr>
        <w:t>детьми</w:t>
      </w:r>
      <w:r w:rsidRPr="00C9321B">
        <w:rPr>
          <w:spacing w:val="-2"/>
          <w:szCs w:val="24"/>
          <w:lang w:eastAsia="en-US"/>
        </w:rPr>
        <w:t xml:space="preserve"> </w:t>
      </w:r>
      <w:r w:rsidRPr="00C9321B">
        <w:rPr>
          <w:szCs w:val="24"/>
          <w:lang w:eastAsia="en-US"/>
        </w:rPr>
        <w:t>от 4</w:t>
      </w:r>
      <w:r w:rsidRPr="00C9321B">
        <w:rPr>
          <w:spacing w:val="-3"/>
          <w:szCs w:val="24"/>
          <w:lang w:eastAsia="en-US"/>
        </w:rPr>
        <w:t xml:space="preserve"> </w:t>
      </w:r>
      <w:r w:rsidRPr="00C9321B">
        <w:rPr>
          <w:szCs w:val="24"/>
          <w:lang w:eastAsia="en-US"/>
        </w:rPr>
        <w:t>до</w:t>
      </w:r>
      <w:r w:rsidRPr="00C9321B">
        <w:rPr>
          <w:spacing w:val="-3"/>
          <w:szCs w:val="24"/>
          <w:lang w:eastAsia="en-US"/>
        </w:rPr>
        <w:t xml:space="preserve"> </w:t>
      </w:r>
      <w:r w:rsidRPr="00C9321B">
        <w:rPr>
          <w:szCs w:val="24"/>
          <w:lang w:eastAsia="en-US"/>
        </w:rPr>
        <w:t>5</w:t>
      </w:r>
      <w:r w:rsidRPr="00C9321B">
        <w:rPr>
          <w:spacing w:val="1"/>
          <w:szCs w:val="24"/>
          <w:lang w:eastAsia="en-US"/>
        </w:rPr>
        <w:t xml:space="preserve"> </w:t>
      </w:r>
      <w:r w:rsidRPr="00C9321B">
        <w:rPr>
          <w:szCs w:val="24"/>
          <w:lang w:eastAsia="en-US"/>
        </w:rPr>
        <w:t>лет</w:t>
      </w:r>
      <w:r w:rsidRPr="00C9321B">
        <w:rPr>
          <w:spacing w:val="3"/>
          <w:szCs w:val="24"/>
          <w:lang w:eastAsia="en-US"/>
        </w:rPr>
        <w:t xml:space="preserve"> </w:t>
      </w:r>
      <w:r w:rsidRPr="00C9321B">
        <w:rPr>
          <w:szCs w:val="24"/>
          <w:lang w:eastAsia="en-US"/>
        </w:rPr>
        <w:t>–</w:t>
      </w:r>
      <w:r w:rsidRPr="00C9321B">
        <w:rPr>
          <w:spacing w:val="-2"/>
          <w:szCs w:val="24"/>
          <w:lang w:eastAsia="en-US"/>
        </w:rPr>
        <w:t xml:space="preserve"> </w:t>
      </w:r>
      <w:r w:rsidRPr="00C9321B">
        <w:rPr>
          <w:szCs w:val="24"/>
          <w:lang w:eastAsia="en-US"/>
        </w:rPr>
        <w:t>до</w:t>
      </w:r>
      <w:r w:rsidRPr="00C9321B">
        <w:rPr>
          <w:spacing w:val="-3"/>
          <w:szCs w:val="24"/>
          <w:lang w:eastAsia="en-US"/>
        </w:rPr>
        <w:t xml:space="preserve"> </w:t>
      </w:r>
      <w:r w:rsidRPr="00C9321B">
        <w:rPr>
          <w:szCs w:val="24"/>
          <w:lang w:eastAsia="en-US"/>
        </w:rPr>
        <w:t>20</w:t>
      </w:r>
      <w:r w:rsidRPr="00C9321B">
        <w:rPr>
          <w:spacing w:val="-1"/>
          <w:szCs w:val="24"/>
          <w:lang w:eastAsia="en-US"/>
        </w:rPr>
        <w:t xml:space="preserve"> </w:t>
      </w:r>
      <w:r w:rsidRPr="00C9321B">
        <w:rPr>
          <w:szCs w:val="24"/>
          <w:lang w:eastAsia="en-US"/>
        </w:rPr>
        <w:t>мин;</w:t>
      </w:r>
    </w:p>
    <w:p w14:paraId="526DD78A" w14:textId="77777777" w:rsidR="005446B8" w:rsidRPr="00C9321B" w:rsidRDefault="005446B8" w:rsidP="00C9321B">
      <w:pPr>
        <w:pStyle w:val="af1"/>
        <w:widowControl w:val="0"/>
        <w:numPr>
          <w:ilvl w:val="1"/>
          <w:numId w:val="42"/>
        </w:numPr>
        <w:tabs>
          <w:tab w:val="left" w:pos="942"/>
        </w:tabs>
        <w:autoSpaceDE w:val="0"/>
        <w:autoSpaceDN w:val="0"/>
        <w:spacing w:after="0" w:line="240" w:lineRule="auto"/>
        <w:ind w:left="0"/>
        <w:jc w:val="both"/>
        <w:rPr>
          <w:rFonts w:ascii="Times New Roman" w:hAnsi="Times New Roman"/>
          <w:sz w:val="24"/>
          <w:szCs w:val="24"/>
          <w:lang w:eastAsia="en-US"/>
        </w:rPr>
      </w:pPr>
      <w:r w:rsidRPr="00C9321B">
        <w:rPr>
          <w:rFonts w:ascii="Times New Roman" w:hAnsi="Times New Roman"/>
          <w:sz w:val="24"/>
          <w:szCs w:val="24"/>
          <w:lang w:eastAsia="en-US"/>
        </w:rPr>
        <w:t>в</w:t>
      </w:r>
      <w:r w:rsidRPr="00C9321B">
        <w:rPr>
          <w:rFonts w:ascii="Times New Roman" w:hAnsi="Times New Roman"/>
          <w:spacing w:val="-2"/>
          <w:sz w:val="24"/>
          <w:szCs w:val="24"/>
          <w:lang w:eastAsia="en-US"/>
        </w:rPr>
        <w:t xml:space="preserve"> </w:t>
      </w:r>
      <w:r w:rsidRPr="00C9321B">
        <w:rPr>
          <w:rFonts w:ascii="Times New Roman" w:hAnsi="Times New Roman"/>
          <w:sz w:val="24"/>
          <w:szCs w:val="24"/>
          <w:lang w:eastAsia="en-US"/>
        </w:rPr>
        <w:t>группах</w:t>
      </w:r>
      <w:r w:rsidRPr="00C9321B">
        <w:rPr>
          <w:rFonts w:ascii="Times New Roman" w:hAnsi="Times New Roman"/>
          <w:spacing w:val="1"/>
          <w:sz w:val="24"/>
          <w:szCs w:val="24"/>
          <w:lang w:eastAsia="en-US"/>
        </w:rPr>
        <w:t xml:space="preserve"> </w:t>
      </w:r>
      <w:r w:rsidRPr="00C9321B">
        <w:rPr>
          <w:rFonts w:ascii="Times New Roman" w:hAnsi="Times New Roman"/>
          <w:sz w:val="24"/>
          <w:szCs w:val="24"/>
          <w:lang w:eastAsia="en-US"/>
        </w:rPr>
        <w:t>с</w:t>
      </w:r>
      <w:r w:rsidRPr="00C9321B">
        <w:rPr>
          <w:rFonts w:ascii="Times New Roman" w:hAnsi="Times New Roman"/>
          <w:spacing w:val="-4"/>
          <w:sz w:val="24"/>
          <w:szCs w:val="24"/>
          <w:lang w:eastAsia="en-US"/>
        </w:rPr>
        <w:t xml:space="preserve"> </w:t>
      </w:r>
      <w:r w:rsidRPr="00C9321B">
        <w:rPr>
          <w:rFonts w:ascii="Times New Roman" w:hAnsi="Times New Roman"/>
          <w:sz w:val="24"/>
          <w:szCs w:val="24"/>
          <w:lang w:eastAsia="en-US"/>
        </w:rPr>
        <w:t>детьми</w:t>
      </w:r>
      <w:r w:rsidRPr="00C9321B">
        <w:rPr>
          <w:rFonts w:ascii="Times New Roman" w:hAnsi="Times New Roman"/>
          <w:spacing w:val="-2"/>
          <w:sz w:val="24"/>
          <w:szCs w:val="24"/>
          <w:lang w:eastAsia="en-US"/>
        </w:rPr>
        <w:t xml:space="preserve"> </w:t>
      </w:r>
      <w:r w:rsidRPr="00C9321B">
        <w:rPr>
          <w:rFonts w:ascii="Times New Roman" w:hAnsi="Times New Roman"/>
          <w:sz w:val="24"/>
          <w:szCs w:val="24"/>
          <w:lang w:eastAsia="en-US"/>
        </w:rPr>
        <w:t>от 5</w:t>
      </w:r>
      <w:r w:rsidRPr="00C9321B">
        <w:rPr>
          <w:rFonts w:ascii="Times New Roman" w:hAnsi="Times New Roman"/>
          <w:spacing w:val="-3"/>
          <w:sz w:val="24"/>
          <w:szCs w:val="24"/>
          <w:lang w:eastAsia="en-US"/>
        </w:rPr>
        <w:t xml:space="preserve"> </w:t>
      </w:r>
      <w:r w:rsidRPr="00C9321B">
        <w:rPr>
          <w:rFonts w:ascii="Times New Roman" w:hAnsi="Times New Roman"/>
          <w:sz w:val="24"/>
          <w:szCs w:val="24"/>
          <w:lang w:eastAsia="en-US"/>
        </w:rPr>
        <w:t>до</w:t>
      </w:r>
      <w:r w:rsidRPr="00C9321B">
        <w:rPr>
          <w:rFonts w:ascii="Times New Roman" w:hAnsi="Times New Roman"/>
          <w:spacing w:val="-3"/>
          <w:sz w:val="24"/>
          <w:szCs w:val="24"/>
          <w:lang w:eastAsia="en-US"/>
        </w:rPr>
        <w:t xml:space="preserve"> </w:t>
      </w:r>
      <w:r w:rsidRPr="00C9321B">
        <w:rPr>
          <w:rFonts w:ascii="Times New Roman" w:hAnsi="Times New Roman"/>
          <w:sz w:val="24"/>
          <w:szCs w:val="24"/>
          <w:lang w:eastAsia="en-US"/>
        </w:rPr>
        <w:t>6</w:t>
      </w:r>
      <w:r w:rsidRPr="00C9321B">
        <w:rPr>
          <w:rFonts w:ascii="Times New Roman" w:hAnsi="Times New Roman"/>
          <w:spacing w:val="1"/>
          <w:sz w:val="24"/>
          <w:szCs w:val="24"/>
          <w:lang w:eastAsia="en-US"/>
        </w:rPr>
        <w:t xml:space="preserve"> </w:t>
      </w:r>
      <w:r w:rsidRPr="00C9321B">
        <w:rPr>
          <w:rFonts w:ascii="Times New Roman" w:hAnsi="Times New Roman"/>
          <w:sz w:val="24"/>
          <w:szCs w:val="24"/>
          <w:lang w:eastAsia="en-US"/>
        </w:rPr>
        <w:t>лет</w:t>
      </w:r>
      <w:r w:rsidRPr="00C9321B">
        <w:rPr>
          <w:rFonts w:ascii="Times New Roman" w:hAnsi="Times New Roman"/>
          <w:spacing w:val="3"/>
          <w:sz w:val="24"/>
          <w:szCs w:val="24"/>
          <w:lang w:eastAsia="en-US"/>
        </w:rPr>
        <w:t xml:space="preserve"> </w:t>
      </w:r>
      <w:r w:rsidRPr="00C9321B">
        <w:rPr>
          <w:rFonts w:ascii="Times New Roman" w:hAnsi="Times New Roman"/>
          <w:sz w:val="24"/>
          <w:szCs w:val="24"/>
          <w:lang w:eastAsia="en-US"/>
        </w:rPr>
        <w:t>–</w:t>
      </w:r>
      <w:r w:rsidRPr="00C9321B">
        <w:rPr>
          <w:rFonts w:ascii="Times New Roman" w:hAnsi="Times New Roman"/>
          <w:spacing w:val="-2"/>
          <w:sz w:val="24"/>
          <w:szCs w:val="24"/>
          <w:lang w:eastAsia="en-US"/>
        </w:rPr>
        <w:t xml:space="preserve"> </w:t>
      </w:r>
      <w:r w:rsidRPr="00C9321B">
        <w:rPr>
          <w:rFonts w:ascii="Times New Roman" w:hAnsi="Times New Roman"/>
          <w:sz w:val="24"/>
          <w:szCs w:val="24"/>
          <w:lang w:eastAsia="en-US"/>
        </w:rPr>
        <w:t>до</w:t>
      </w:r>
      <w:r w:rsidRPr="00C9321B">
        <w:rPr>
          <w:rFonts w:ascii="Times New Roman" w:hAnsi="Times New Roman"/>
          <w:spacing w:val="-3"/>
          <w:sz w:val="24"/>
          <w:szCs w:val="24"/>
          <w:lang w:eastAsia="en-US"/>
        </w:rPr>
        <w:t xml:space="preserve"> </w:t>
      </w:r>
      <w:r w:rsidRPr="00C9321B">
        <w:rPr>
          <w:rFonts w:ascii="Times New Roman" w:hAnsi="Times New Roman"/>
          <w:sz w:val="24"/>
          <w:szCs w:val="24"/>
          <w:lang w:eastAsia="en-US"/>
        </w:rPr>
        <w:t>25</w:t>
      </w:r>
      <w:r w:rsidRPr="00C9321B">
        <w:rPr>
          <w:rFonts w:ascii="Times New Roman" w:hAnsi="Times New Roman"/>
          <w:spacing w:val="-1"/>
          <w:sz w:val="24"/>
          <w:szCs w:val="24"/>
          <w:lang w:eastAsia="en-US"/>
        </w:rPr>
        <w:t xml:space="preserve"> </w:t>
      </w:r>
      <w:r w:rsidRPr="00C9321B">
        <w:rPr>
          <w:rFonts w:ascii="Times New Roman" w:hAnsi="Times New Roman"/>
          <w:sz w:val="24"/>
          <w:szCs w:val="24"/>
          <w:lang w:eastAsia="en-US"/>
        </w:rPr>
        <w:t>мин;</w:t>
      </w:r>
    </w:p>
    <w:p w14:paraId="5AF2A990" w14:textId="77777777" w:rsidR="005446B8" w:rsidRPr="00C9321B" w:rsidRDefault="005446B8" w:rsidP="00C9321B">
      <w:pPr>
        <w:widowControl w:val="0"/>
        <w:numPr>
          <w:ilvl w:val="1"/>
          <w:numId w:val="42"/>
        </w:numPr>
        <w:tabs>
          <w:tab w:val="left" w:pos="942"/>
        </w:tabs>
        <w:autoSpaceDE w:val="0"/>
        <w:autoSpaceDN w:val="0"/>
        <w:spacing w:before="0" w:beforeAutospacing="0" w:after="0" w:afterAutospacing="0"/>
        <w:ind w:left="0" w:hanging="361"/>
        <w:jc w:val="both"/>
        <w:rPr>
          <w:szCs w:val="24"/>
          <w:lang w:eastAsia="en-US"/>
        </w:rPr>
      </w:pPr>
      <w:r w:rsidRPr="00C9321B">
        <w:rPr>
          <w:szCs w:val="24"/>
          <w:lang w:eastAsia="en-US"/>
        </w:rPr>
        <w:t>в</w:t>
      </w:r>
      <w:r w:rsidRPr="00C9321B">
        <w:rPr>
          <w:spacing w:val="-2"/>
          <w:szCs w:val="24"/>
          <w:lang w:eastAsia="en-US"/>
        </w:rPr>
        <w:t xml:space="preserve"> </w:t>
      </w:r>
      <w:r w:rsidRPr="00C9321B">
        <w:rPr>
          <w:szCs w:val="24"/>
          <w:lang w:eastAsia="en-US"/>
        </w:rPr>
        <w:t>группах</w:t>
      </w:r>
      <w:r w:rsidRPr="00C9321B">
        <w:rPr>
          <w:spacing w:val="1"/>
          <w:szCs w:val="24"/>
          <w:lang w:eastAsia="en-US"/>
        </w:rPr>
        <w:t xml:space="preserve"> </w:t>
      </w:r>
      <w:r w:rsidRPr="00C9321B">
        <w:rPr>
          <w:szCs w:val="24"/>
          <w:lang w:eastAsia="en-US"/>
        </w:rPr>
        <w:t>с</w:t>
      </w:r>
      <w:r w:rsidRPr="00C9321B">
        <w:rPr>
          <w:spacing w:val="-3"/>
          <w:szCs w:val="24"/>
          <w:lang w:eastAsia="en-US"/>
        </w:rPr>
        <w:t xml:space="preserve"> </w:t>
      </w:r>
      <w:r w:rsidRPr="00C9321B">
        <w:rPr>
          <w:szCs w:val="24"/>
          <w:lang w:eastAsia="en-US"/>
        </w:rPr>
        <w:t>детьми</w:t>
      </w:r>
      <w:r w:rsidRPr="00C9321B">
        <w:rPr>
          <w:spacing w:val="-2"/>
          <w:szCs w:val="24"/>
          <w:lang w:eastAsia="en-US"/>
        </w:rPr>
        <w:t xml:space="preserve"> </w:t>
      </w:r>
      <w:r w:rsidRPr="00C9321B">
        <w:rPr>
          <w:szCs w:val="24"/>
          <w:lang w:eastAsia="en-US"/>
        </w:rPr>
        <w:t>от 6</w:t>
      </w:r>
      <w:r w:rsidRPr="00C9321B">
        <w:rPr>
          <w:spacing w:val="-3"/>
          <w:szCs w:val="24"/>
          <w:lang w:eastAsia="en-US"/>
        </w:rPr>
        <w:t xml:space="preserve"> </w:t>
      </w:r>
      <w:r w:rsidRPr="00C9321B">
        <w:rPr>
          <w:szCs w:val="24"/>
          <w:lang w:eastAsia="en-US"/>
        </w:rPr>
        <w:t>до</w:t>
      </w:r>
      <w:r w:rsidRPr="00C9321B">
        <w:rPr>
          <w:spacing w:val="-3"/>
          <w:szCs w:val="24"/>
          <w:lang w:eastAsia="en-US"/>
        </w:rPr>
        <w:t xml:space="preserve"> </w:t>
      </w:r>
      <w:r w:rsidRPr="00C9321B">
        <w:rPr>
          <w:szCs w:val="24"/>
          <w:lang w:eastAsia="en-US"/>
        </w:rPr>
        <w:t>7</w:t>
      </w:r>
      <w:r w:rsidRPr="00C9321B">
        <w:rPr>
          <w:spacing w:val="2"/>
          <w:szCs w:val="24"/>
          <w:lang w:eastAsia="en-US"/>
        </w:rPr>
        <w:t xml:space="preserve"> </w:t>
      </w:r>
      <w:r w:rsidRPr="00C9321B">
        <w:rPr>
          <w:szCs w:val="24"/>
          <w:lang w:eastAsia="en-US"/>
        </w:rPr>
        <w:t>лет</w:t>
      </w:r>
      <w:r w:rsidRPr="00C9321B">
        <w:rPr>
          <w:spacing w:val="2"/>
          <w:szCs w:val="24"/>
          <w:lang w:eastAsia="en-US"/>
        </w:rPr>
        <w:t xml:space="preserve"> </w:t>
      </w:r>
      <w:r w:rsidRPr="00C9321B">
        <w:rPr>
          <w:szCs w:val="24"/>
          <w:lang w:eastAsia="en-US"/>
        </w:rPr>
        <w:t>–</w:t>
      </w:r>
      <w:r w:rsidRPr="00C9321B">
        <w:rPr>
          <w:spacing w:val="-1"/>
          <w:szCs w:val="24"/>
          <w:lang w:eastAsia="en-US"/>
        </w:rPr>
        <w:t xml:space="preserve"> </w:t>
      </w:r>
      <w:r w:rsidRPr="00C9321B">
        <w:rPr>
          <w:szCs w:val="24"/>
          <w:lang w:eastAsia="en-US"/>
        </w:rPr>
        <w:t>до</w:t>
      </w:r>
      <w:r w:rsidRPr="00C9321B">
        <w:rPr>
          <w:spacing w:val="-3"/>
          <w:szCs w:val="24"/>
          <w:lang w:eastAsia="en-US"/>
        </w:rPr>
        <w:t xml:space="preserve"> </w:t>
      </w:r>
      <w:r w:rsidRPr="00C9321B">
        <w:rPr>
          <w:szCs w:val="24"/>
          <w:lang w:eastAsia="en-US"/>
        </w:rPr>
        <w:t>30</w:t>
      </w:r>
      <w:r w:rsidRPr="00C9321B">
        <w:rPr>
          <w:spacing w:val="-1"/>
          <w:szCs w:val="24"/>
          <w:lang w:eastAsia="en-US"/>
        </w:rPr>
        <w:t xml:space="preserve"> </w:t>
      </w:r>
      <w:r w:rsidRPr="00C9321B">
        <w:rPr>
          <w:szCs w:val="24"/>
          <w:lang w:eastAsia="en-US"/>
        </w:rPr>
        <w:t>мин.</w:t>
      </w:r>
    </w:p>
    <w:p w14:paraId="2A5FF0C0" w14:textId="77777777" w:rsidR="005446B8" w:rsidRPr="00C9321B" w:rsidRDefault="005446B8" w:rsidP="00C9321B">
      <w:pPr>
        <w:widowControl w:val="0"/>
        <w:autoSpaceDE w:val="0"/>
        <w:autoSpaceDN w:val="0"/>
        <w:spacing w:before="0" w:beforeAutospacing="0" w:after="0" w:afterAutospacing="0"/>
        <w:ind w:firstLine="359"/>
        <w:jc w:val="both"/>
        <w:rPr>
          <w:szCs w:val="24"/>
          <w:lang w:eastAsia="en-US"/>
        </w:rPr>
      </w:pPr>
      <w:r w:rsidRPr="00C9321B">
        <w:rPr>
          <w:szCs w:val="24"/>
          <w:lang w:eastAsia="en-US"/>
        </w:rPr>
        <w:t>Между занятиями в рамках образовательной деятельности предусмотрены</w:t>
      </w:r>
      <w:r w:rsidRPr="00C9321B">
        <w:rPr>
          <w:spacing w:val="-67"/>
          <w:szCs w:val="24"/>
          <w:lang w:eastAsia="en-US"/>
        </w:rPr>
        <w:t xml:space="preserve"> </w:t>
      </w:r>
      <w:r w:rsidRPr="00C9321B">
        <w:rPr>
          <w:szCs w:val="24"/>
          <w:lang w:eastAsia="en-US"/>
        </w:rPr>
        <w:t>перерывы</w:t>
      </w:r>
      <w:r w:rsidRPr="00C9321B">
        <w:rPr>
          <w:spacing w:val="-4"/>
          <w:szCs w:val="24"/>
          <w:lang w:eastAsia="en-US"/>
        </w:rPr>
        <w:t xml:space="preserve"> </w:t>
      </w:r>
      <w:r w:rsidRPr="00C9321B">
        <w:rPr>
          <w:szCs w:val="24"/>
          <w:lang w:eastAsia="en-US"/>
        </w:rPr>
        <w:t>продолжительностью</w:t>
      </w:r>
      <w:r w:rsidRPr="00C9321B">
        <w:rPr>
          <w:spacing w:val="-1"/>
          <w:szCs w:val="24"/>
          <w:lang w:eastAsia="en-US"/>
        </w:rPr>
        <w:t xml:space="preserve"> </w:t>
      </w:r>
      <w:r w:rsidRPr="00C9321B">
        <w:rPr>
          <w:szCs w:val="24"/>
          <w:lang w:eastAsia="en-US"/>
        </w:rPr>
        <w:t>не менее</w:t>
      </w:r>
      <w:r w:rsidRPr="00C9321B">
        <w:rPr>
          <w:spacing w:val="-1"/>
          <w:szCs w:val="24"/>
          <w:lang w:eastAsia="en-US"/>
        </w:rPr>
        <w:t xml:space="preserve"> </w:t>
      </w:r>
      <w:r w:rsidRPr="00C9321B">
        <w:rPr>
          <w:szCs w:val="24"/>
          <w:lang w:eastAsia="en-US"/>
        </w:rPr>
        <w:t>10</w:t>
      </w:r>
      <w:r w:rsidRPr="00C9321B">
        <w:rPr>
          <w:spacing w:val="1"/>
          <w:szCs w:val="24"/>
          <w:lang w:eastAsia="en-US"/>
        </w:rPr>
        <w:t xml:space="preserve"> </w:t>
      </w:r>
      <w:r w:rsidRPr="00C9321B">
        <w:rPr>
          <w:szCs w:val="24"/>
          <w:lang w:eastAsia="en-US"/>
        </w:rPr>
        <w:t>минут.</w:t>
      </w:r>
    </w:p>
    <w:p w14:paraId="3DA3BDC2" w14:textId="77777777" w:rsidR="005446B8" w:rsidRPr="00C9321B" w:rsidRDefault="005446B8" w:rsidP="00C9321B">
      <w:pPr>
        <w:widowControl w:val="0"/>
        <w:autoSpaceDE w:val="0"/>
        <w:autoSpaceDN w:val="0"/>
        <w:spacing w:before="0" w:beforeAutospacing="0" w:after="0" w:afterAutospacing="0"/>
        <w:ind w:firstLine="359"/>
        <w:jc w:val="both"/>
        <w:rPr>
          <w:szCs w:val="24"/>
          <w:lang w:eastAsia="en-US"/>
        </w:rPr>
      </w:pPr>
      <w:r w:rsidRPr="00C9321B">
        <w:rPr>
          <w:szCs w:val="24"/>
          <w:lang w:eastAsia="en-US"/>
        </w:rPr>
        <w:t>Основной формой занятия является игра. Образовательная деятельность с</w:t>
      </w:r>
      <w:r w:rsidRPr="00C9321B">
        <w:rPr>
          <w:spacing w:val="1"/>
          <w:szCs w:val="24"/>
          <w:lang w:eastAsia="en-US"/>
        </w:rPr>
        <w:t xml:space="preserve"> </w:t>
      </w:r>
      <w:r w:rsidRPr="00C9321B">
        <w:rPr>
          <w:szCs w:val="24"/>
          <w:lang w:eastAsia="en-US"/>
        </w:rPr>
        <w:t>детьми</w:t>
      </w:r>
      <w:r w:rsidRPr="00C9321B">
        <w:rPr>
          <w:spacing w:val="1"/>
          <w:szCs w:val="24"/>
          <w:lang w:eastAsia="en-US"/>
        </w:rPr>
        <w:t xml:space="preserve"> </w:t>
      </w:r>
      <w:r w:rsidRPr="00C9321B">
        <w:rPr>
          <w:szCs w:val="24"/>
          <w:lang w:eastAsia="en-US"/>
        </w:rPr>
        <w:lastRenderedPageBreak/>
        <w:t>строится</w:t>
      </w:r>
      <w:r w:rsidRPr="00C9321B">
        <w:rPr>
          <w:spacing w:val="1"/>
          <w:szCs w:val="24"/>
          <w:lang w:eastAsia="en-US"/>
        </w:rPr>
        <w:t xml:space="preserve"> </w:t>
      </w:r>
      <w:r w:rsidRPr="00C9321B">
        <w:rPr>
          <w:szCs w:val="24"/>
          <w:lang w:eastAsia="en-US"/>
        </w:rPr>
        <w:t>с</w:t>
      </w:r>
      <w:r w:rsidRPr="00C9321B">
        <w:rPr>
          <w:spacing w:val="1"/>
          <w:szCs w:val="24"/>
          <w:lang w:eastAsia="en-US"/>
        </w:rPr>
        <w:t xml:space="preserve"> </w:t>
      </w:r>
      <w:r w:rsidRPr="00C9321B">
        <w:rPr>
          <w:szCs w:val="24"/>
          <w:lang w:eastAsia="en-US"/>
        </w:rPr>
        <w:t>учётом</w:t>
      </w:r>
      <w:r w:rsidRPr="00C9321B">
        <w:rPr>
          <w:spacing w:val="1"/>
          <w:szCs w:val="24"/>
          <w:lang w:eastAsia="en-US"/>
        </w:rPr>
        <w:t xml:space="preserve"> </w:t>
      </w:r>
      <w:r w:rsidRPr="00C9321B">
        <w:rPr>
          <w:szCs w:val="24"/>
          <w:lang w:eastAsia="en-US"/>
        </w:rPr>
        <w:t>индивидуальных</w:t>
      </w:r>
      <w:r w:rsidRPr="00C9321B">
        <w:rPr>
          <w:spacing w:val="1"/>
          <w:szCs w:val="24"/>
          <w:lang w:eastAsia="en-US"/>
        </w:rPr>
        <w:t xml:space="preserve"> </w:t>
      </w:r>
      <w:r w:rsidRPr="00C9321B">
        <w:rPr>
          <w:szCs w:val="24"/>
          <w:lang w:eastAsia="en-US"/>
        </w:rPr>
        <w:t>особенностей</w:t>
      </w:r>
      <w:r w:rsidRPr="00C9321B">
        <w:rPr>
          <w:spacing w:val="1"/>
          <w:szCs w:val="24"/>
          <w:lang w:eastAsia="en-US"/>
        </w:rPr>
        <w:t xml:space="preserve"> </w:t>
      </w:r>
      <w:r w:rsidRPr="00C9321B">
        <w:rPr>
          <w:szCs w:val="24"/>
          <w:lang w:eastAsia="en-US"/>
        </w:rPr>
        <w:t>детей</w:t>
      </w:r>
      <w:r w:rsidRPr="00C9321B">
        <w:rPr>
          <w:spacing w:val="1"/>
          <w:szCs w:val="24"/>
          <w:lang w:eastAsia="en-US"/>
        </w:rPr>
        <w:t xml:space="preserve"> </w:t>
      </w:r>
      <w:r w:rsidRPr="00C9321B">
        <w:rPr>
          <w:szCs w:val="24"/>
          <w:lang w:eastAsia="en-US"/>
        </w:rPr>
        <w:t>и</w:t>
      </w:r>
      <w:r w:rsidRPr="00C9321B">
        <w:rPr>
          <w:spacing w:val="1"/>
          <w:szCs w:val="24"/>
          <w:lang w:eastAsia="en-US"/>
        </w:rPr>
        <w:t xml:space="preserve"> </w:t>
      </w:r>
      <w:r w:rsidRPr="00C9321B">
        <w:rPr>
          <w:szCs w:val="24"/>
          <w:lang w:eastAsia="en-US"/>
        </w:rPr>
        <w:t>их</w:t>
      </w:r>
      <w:r w:rsidRPr="00C9321B">
        <w:rPr>
          <w:spacing w:val="-67"/>
          <w:szCs w:val="24"/>
          <w:lang w:eastAsia="en-US"/>
        </w:rPr>
        <w:t xml:space="preserve"> </w:t>
      </w:r>
      <w:r w:rsidRPr="00C9321B">
        <w:rPr>
          <w:szCs w:val="24"/>
          <w:lang w:eastAsia="en-US"/>
        </w:rPr>
        <w:t>способностей.</w:t>
      </w:r>
      <w:r w:rsidRPr="00C9321B">
        <w:rPr>
          <w:spacing w:val="1"/>
          <w:szCs w:val="24"/>
          <w:lang w:eastAsia="en-US"/>
        </w:rPr>
        <w:t xml:space="preserve"> </w:t>
      </w:r>
      <w:r w:rsidRPr="00C9321B">
        <w:rPr>
          <w:szCs w:val="24"/>
          <w:lang w:eastAsia="en-US"/>
        </w:rPr>
        <w:t>Выявление</w:t>
      </w:r>
      <w:r w:rsidRPr="00C9321B">
        <w:rPr>
          <w:spacing w:val="1"/>
          <w:szCs w:val="24"/>
          <w:lang w:eastAsia="en-US"/>
        </w:rPr>
        <w:t xml:space="preserve"> </w:t>
      </w:r>
      <w:r w:rsidRPr="00C9321B">
        <w:rPr>
          <w:szCs w:val="24"/>
          <w:lang w:eastAsia="en-US"/>
        </w:rPr>
        <w:t>и</w:t>
      </w:r>
      <w:r w:rsidRPr="00C9321B">
        <w:rPr>
          <w:spacing w:val="1"/>
          <w:szCs w:val="24"/>
          <w:lang w:eastAsia="en-US"/>
        </w:rPr>
        <w:t xml:space="preserve"> </w:t>
      </w:r>
      <w:r w:rsidRPr="00C9321B">
        <w:rPr>
          <w:szCs w:val="24"/>
          <w:lang w:eastAsia="en-US"/>
        </w:rPr>
        <w:t>развитие</w:t>
      </w:r>
      <w:r w:rsidRPr="00C9321B">
        <w:rPr>
          <w:spacing w:val="1"/>
          <w:szCs w:val="24"/>
          <w:lang w:eastAsia="en-US"/>
        </w:rPr>
        <w:t xml:space="preserve"> </w:t>
      </w:r>
      <w:r w:rsidRPr="00C9321B">
        <w:rPr>
          <w:szCs w:val="24"/>
          <w:lang w:eastAsia="en-US"/>
        </w:rPr>
        <w:t>способностей</w:t>
      </w:r>
      <w:r w:rsidRPr="00C9321B">
        <w:rPr>
          <w:spacing w:val="1"/>
          <w:szCs w:val="24"/>
          <w:lang w:eastAsia="en-US"/>
        </w:rPr>
        <w:t xml:space="preserve"> </w:t>
      </w:r>
      <w:r w:rsidRPr="00C9321B">
        <w:rPr>
          <w:szCs w:val="24"/>
          <w:lang w:eastAsia="en-US"/>
        </w:rPr>
        <w:t>воспитанников</w:t>
      </w:r>
      <w:r w:rsidRPr="00C9321B">
        <w:rPr>
          <w:spacing w:val="1"/>
          <w:szCs w:val="24"/>
          <w:lang w:eastAsia="en-US"/>
        </w:rPr>
        <w:t xml:space="preserve"> </w:t>
      </w:r>
      <w:r w:rsidRPr="00C9321B">
        <w:rPr>
          <w:szCs w:val="24"/>
          <w:lang w:eastAsia="en-US"/>
        </w:rPr>
        <w:t>осуществляется</w:t>
      </w:r>
      <w:r w:rsidRPr="00C9321B">
        <w:rPr>
          <w:spacing w:val="-1"/>
          <w:szCs w:val="24"/>
          <w:lang w:eastAsia="en-US"/>
        </w:rPr>
        <w:t xml:space="preserve"> </w:t>
      </w:r>
      <w:r w:rsidRPr="00C9321B">
        <w:rPr>
          <w:szCs w:val="24"/>
          <w:lang w:eastAsia="en-US"/>
        </w:rPr>
        <w:t>в</w:t>
      </w:r>
      <w:r w:rsidRPr="00C9321B">
        <w:rPr>
          <w:spacing w:val="-2"/>
          <w:szCs w:val="24"/>
          <w:lang w:eastAsia="en-US"/>
        </w:rPr>
        <w:t xml:space="preserve"> </w:t>
      </w:r>
      <w:r w:rsidRPr="00C9321B">
        <w:rPr>
          <w:szCs w:val="24"/>
          <w:lang w:eastAsia="en-US"/>
        </w:rPr>
        <w:t>любых</w:t>
      </w:r>
      <w:r w:rsidRPr="00C9321B">
        <w:rPr>
          <w:spacing w:val="1"/>
          <w:szCs w:val="24"/>
          <w:lang w:eastAsia="en-US"/>
        </w:rPr>
        <w:t xml:space="preserve"> </w:t>
      </w:r>
      <w:r w:rsidRPr="00C9321B">
        <w:rPr>
          <w:szCs w:val="24"/>
          <w:lang w:eastAsia="en-US"/>
        </w:rPr>
        <w:t>формах</w:t>
      </w:r>
      <w:r w:rsidRPr="00C9321B">
        <w:rPr>
          <w:spacing w:val="-3"/>
          <w:szCs w:val="24"/>
          <w:lang w:eastAsia="en-US"/>
        </w:rPr>
        <w:t xml:space="preserve"> </w:t>
      </w:r>
      <w:r w:rsidRPr="00C9321B">
        <w:rPr>
          <w:szCs w:val="24"/>
          <w:lang w:eastAsia="en-US"/>
        </w:rPr>
        <w:t>образовательного</w:t>
      </w:r>
      <w:r w:rsidRPr="00C9321B">
        <w:rPr>
          <w:spacing w:val="4"/>
          <w:szCs w:val="24"/>
          <w:lang w:eastAsia="en-US"/>
        </w:rPr>
        <w:t xml:space="preserve"> </w:t>
      </w:r>
      <w:r w:rsidRPr="00C9321B">
        <w:rPr>
          <w:szCs w:val="24"/>
          <w:lang w:eastAsia="en-US"/>
        </w:rPr>
        <w:t>процесса.</w:t>
      </w:r>
    </w:p>
    <w:p w14:paraId="4DB3844E" w14:textId="77777777" w:rsidR="005446B8" w:rsidRPr="00C9321B" w:rsidRDefault="005446B8" w:rsidP="00C9321B">
      <w:pPr>
        <w:widowControl w:val="0"/>
        <w:autoSpaceDE w:val="0"/>
        <w:autoSpaceDN w:val="0"/>
        <w:spacing w:before="0" w:beforeAutospacing="0" w:after="0" w:afterAutospacing="0"/>
        <w:ind w:firstLine="359"/>
        <w:jc w:val="both"/>
        <w:rPr>
          <w:szCs w:val="24"/>
          <w:lang w:eastAsia="en-US"/>
        </w:rPr>
      </w:pPr>
      <w:r w:rsidRPr="00C9321B">
        <w:rPr>
          <w:szCs w:val="24"/>
          <w:lang w:eastAsia="en-US"/>
        </w:rPr>
        <w:t>Уровень</w:t>
      </w:r>
      <w:r w:rsidRPr="00C9321B">
        <w:rPr>
          <w:spacing w:val="1"/>
          <w:szCs w:val="24"/>
          <w:lang w:eastAsia="en-US"/>
        </w:rPr>
        <w:t xml:space="preserve"> </w:t>
      </w:r>
      <w:r w:rsidRPr="00C9321B">
        <w:rPr>
          <w:szCs w:val="24"/>
          <w:lang w:eastAsia="en-US"/>
        </w:rPr>
        <w:t>развития</w:t>
      </w:r>
      <w:r w:rsidRPr="00C9321B">
        <w:rPr>
          <w:spacing w:val="1"/>
          <w:szCs w:val="24"/>
          <w:lang w:eastAsia="en-US"/>
        </w:rPr>
        <w:t xml:space="preserve"> </w:t>
      </w:r>
      <w:r w:rsidRPr="00C9321B">
        <w:rPr>
          <w:szCs w:val="24"/>
          <w:lang w:eastAsia="en-US"/>
        </w:rPr>
        <w:t>детей</w:t>
      </w:r>
      <w:r w:rsidRPr="00C9321B">
        <w:rPr>
          <w:spacing w:val="1"/>
          <w:szCs w:val="24"/>
          <w:lang w:eastAsia="en-US"/>
        </w:rPr>
        <w:t xml:space="preserve"> </w:t>
      </w:r>
      <w:r w:rsidRPr="00C9321B">
        <w:rPr>
          <w:szCs w:val="24"/>
          <w:lang w:eastAsia="en-US"/>
        </w:rPr>
        <w:t>анализируется</w:t>
      </w:r>
      <w:r w:rsidRPr="00C9321B">
        <w:rPr>
          <w:spacing w:val="1"/>
          <w:szCs w:val="24"/>
          <w:lang w:eastAsia="en-US"/>
        </w:rPr>
        <w:t xml:space="preserve"> </w:t>
      </w:r>
      <w:r w:rsidRPr="00C9321B">
        <w:rPr>
          <w:szCs w:val="24"/>
          <w:lang w:eastAsia="en-US"/>
        </w:rPr>
        <w:t>по</w:t>
      </w:r>
      <w:r w:rsidRPr="00C9321B">
        <w:rPr>
          <w:spacing w:val="1"/>
          <w:szCs w:val="24"/>
          <w:lang w:eastAsia="en-US"/>
        </w:rPr>
        <w:t xml:space="preserve"> </w:t>
      </w:r>
      <w:r w:rsidRPr="00C9321B">
        <w:rPr>
          <w:szCs w:val="24"/>
          <w:lang w:eastAsia="en-US"/>
        </w:rPr>
        <w:t>итогам</w:t>
      </w:r>
      <w:r w:rsidRPr="00C9321B">
        <w:rPr>
          <w:spacing w:val="1"/>
          <w:szCs w:val="24"/>
          <w:lang w:eastAsia="en-US"/>
        </w:rPr>
        <w:t xml:space="preserve"> </w:t>
      </w:r>
      <w:r w:rsidRPr="00C9321B">
        <w:rPr>
          <w:szCs w:val="24"/>
          <w:lang w:eastAsia="en-US"/>
        </w:rPr>
        <w:t>педагогической</w:t>
      </w:r>
      <w:r w:rsidRPr="00C9321B">
        <w:rPr>
          <w:spacing w:val="1"/>
          <w:szCs w:val="24"/>
          <w:lang w:eastAsia="en-US"/>
        </w:rPr>
        <w:t xml:space="preserve"> </w:t>
      </w:r>
      <w:r w:rsidRPr="00C9321B">
        <w:rPr>
          <w:szCs w:val="24"/>
          <w:lang w:eastAsia="en-US"/>
        </w:rPr>
        <w:t>диагностики.</w:t>
      </w:r>
      <w:r w:rsidRPr="00C9321B">
        <w:rPr>
          <w:spacing w:val="-2"/>
          <w:szCs w:val="24"/>
          <w:lang w:eastAsia="en-US"/>
        </w:rPr>
        <w:t xml:space="preserve"> </w:t>
      </w:r>
      <w:r w:rsidRPr="00C9321B">
        <w:rPr>
          <w:szCs w:val="24"/>
          <w:lang w:eastAsia="en-US"/>
        </w:rPr>
        <w:t>Формы проведения</w:t>
      </w:r>
      <w:r w:rsidRPr="00C9321B">
        <w:rPr>
          <w:spacing w:val="-1"/>
          <w:szCs w:val="24"/>
          <w:lang w:eastAsia="en-US"/>
        </w:rPr>
        <w:t xml:space="preserve"> </w:t>
      </w:r>
      <w:r w:rsidRPr="00C9321B">
        <w:rPr>
          <w:szCs w:val="24"/>
          <w:lang w:eastAsia="en-US"/>
        </w:rPr>
        <w:t>диагностики:</w:t>
      </w:r>
    </w:p>
    <w:p w14:paraId="7AE79374" w14:textId="77777777" w:rsidR="005446B8" w:rsidRPr="00C9321B" w:rsidRDefault="005446B8" w:rsidP="00C9321B">
      <w:pPr>
        <w:widowControl w:val="0"/>
        <w:numPr>
          <w:ilvl w:val="1"/>
          <w:numId w:val="42"/>
        </w:numPr>
        <w:tabs>
          <w:tab w:val="left" w:pos="942"/>
        </w:tabs>
        <w:autoSpaceDE w:val="0"/>
        <w:autoSpaceDN w:val="0"/>
        <w:spacing w:before="0" w:beforeAutospacing="0" w:after="0" w:afterAutospacing="0"/>
        <w:ind w:left="0" w:hanging="361"/>
        <w:jc w:val="both"/>
        <w:rPr>
          <w:szCs w:val="24"/>
          <w:lang w:eastAsia="en-US"/>
        </w:rPr>
      </w:pPr>
      <w:r w:rsidRPr="00C9321B">
        <w:rPr>
          <w:szCs w:val="24"/>
          <w:lang w:eastAsia="en-US"/>
        </w:rPr>
        <w:t>диагностические</w:t>
      </w:r>
      <w:r w:rsidRPr="00C9321B">
        <w:rPr>
          <w:spacing w:val="-3"/>
          <w:szCs w:val="24"/>
          <w:lang w:eastAsia="en-US"/>
        </w:rPr>
        <w:t xml:space="preserve"> </w:t>
      </w:r>
      <w:r w:rsidRPr="00C9321B">
        <w:rPr>
          <w:szCs w:val="24"/>
          <w:lang w:eastAsia="en-US"/>
        </w:rPr>
        <w:t>занятия</w:t>
      </w:r>
      <w:r w:rsidRPr="00C9321B">
        <w:rPr>
          <w:spacing w:val="-2"/>
          <w:szCs w:val="24"/>
          <w:lang w:eastAsia="en-US"/>
        </w:rPr>
        <w:t xml:space="preserve"> </w:t>
      </w:r>
      <w:r w:rsidRPr="00C9321B">
        <w:rPr>
          <w:szCs w:val="24"/>
          <w:lang w:eastAsia="en-US"/>
        </w:rPr>
        <w:t>(по</w:t>
      </w:r>
      <w:r w:rsidRPr="00C9321B">
        <w:rPr>
          <w:spacing w:val="-2"/>
          <w:szCs w:val="24"/>
          <w:lang w:eastAsia="en-US"/>
        </w:rPr>
        <w:t xml:space="preserve"> </w:t>
      </w:r>
      <w:r w:rsidRPr="00C9321B">
        <w:rPr>
          <w:szCs w:val="24"/>
          <w:lang w:eastAsia="en-US"/>
        </w:rPr>
        <w:t>каждому</w:t>
      </w:r>
      <w:r w:rsidRPr="00C9321B">
        <w:rPr>
          <w:spacing w:val="-6"/>
          <w:szCs w:val="24"/>
          <w:lang w:eastAsia="en-US"/>
        </w:rPr>
        <w:t xml:space="preserve"> </w:t>
      </w:r>
      <w:r w:rsidRPr="00C9321B">
        <w:rPr>
          <w:szCs w:val="24"/>
          <w:lang w:eastAsia="en-US"/>
        </w:rPr>
        <w:t>разделу</w:t>
      </w:r>
      <w:r w:rsidRPr="00C9321B">
        <w:rPr>
          <w:spacing w:val="-7"/>
          <w:szCs w:val="24"/>
          <w:lang w:eastAsia="en-US"/>
        </w:rPr>
        <w:t xml:space="preserve"> </w:t>
      </w:r>
      <w:r w:rsidRPr="00C9321B">
        <w:rPr>
          <w:szCs w:val="24"/>
          <w:lang w:eastAsia="en-US"/>
        </w:rPr>
        <w:t>программы);</w:t>
      </w:r>
    </w:p>
    <w:p w14:paraId="2110B14B" w14:textId="77777777" w:rsidR="005446B8" w:rsidRPr="00C9321B" w:rsidRDefault="005446B8" w:rsidP="00C9321B">
      <w:pPr>
        <w:widowControl w:val="0"/>
        <w:numPr>
          <w:ilvl w:val="1"/>
          <w:numId w:val="42"/>
        </w:numPr>
        <w:tabs>
          <w:tab w:val="left" w:pos="942"/>
        </w:tabs>
        <w:autoSpaceDE w:val="0"/>
        <w:autoSpaceDN w:val="0"/>
        <w:spacing w:before="0" w:beforeAutospacing="0" w:after="0" w:afterAutospacing="0"/>
        <w:ind w:left="0" w:hanging="361"/>
        <w:jc w:val="both"/>
        <w:rPr>
          <w:szCs w:val="24"/>
          <w:lang w:eastAsia="en-US"/>
        </w:rPr>
      </w:pPr>
      <w:r w:rsidRPr="00C9321B">
        <w:rPr>
          <w:szCs w:val="24"/>
          <w:lang w:eastAsia="en-US"/>
        </w:rPr>
        <w:t>диагностические</w:t>
      </w:r>
      <w:r w:rsidRPr="00C9321B">
        <w:rPr>
          <w:spacing w:val="-4"/>
          <w:szCs w:val="24"/>
          <w:lang w:eastAsia="en-US"/>
        </w:rPr>
        <w:t xml:space="preserve"> </w:t>
      </w:r>
      <w:r w:rsidRPr="00C9321B">
        <w:rPr>
          <w:szCs w:val="24"/>
          <w:lang w:eastAsia="en-US"/>
        </w:rPr>
        <w:t>срезы;</w:t>
      </w:r>
    </w:p>
    <w:p w14:paraId="186E504F" w14:textId="77777777" w:rsidR="005446B8" w:rsidRPr="00C9321B" w:rsidRDefault="005446B8" w:rsidP="00C9321B">
      <w:pPr>
        <w:widowControl w:val="0"/>
        <w:numPr>
          <w:ilvl w:val="1"/>
          <w:numId w:val="42"/>
        </w:numPr>
        <w:tabs>
          <w:tab w:val="left" w:pos="942"/>
        </w:tabs>
        <w:autoSpaceDE w:val="0"/>
        <w:autoSpaceDN w:val="0"/>
        <w:spacing w:before="0" w:beforeAutospacing="0" w:after="0" w:afterAutospacing="0"/>
        <w:ind w:left="0" w:hanging="361"/>
        <w:jc w:val="both"/>
        <w:rPr>
          <w:szCs w:val="24"/>
          <w:lang w:eastAsia="en-US"/>
        </w:rPr>
      </w:pPr>
      <w:r w:rsidRPr="00C9321B">
        <w:rPr>
          <w:szCs w:val="24"/>
          <w:lang w:eastAsia="en-US"/>
        </w:rPr>
        <w:t>наблюдения,</w:t>
      </w:r>
      <w:r w:rsidRPr="00C9321B">
        <w:rPr>
          <w:spacing w:val="-6"/>
          <w:szCs w:val="24"/>
          <w:lang w:eastAsia="en-US"/>
        </w:rPr>
        <w:t xml:space="preserve"> </w:t>
      </w:r>
      <w:r w:rsidRPr="00C9321B">
        <w:rPr>
          <w:szCs w:val="24"/>
          <w:lang w:eastAsia="en-US"/>
        </w:rPr>
        <w:t>итоговые</w:t>
      </w:r>
      <w:r w:rsidRPr="00C9321B">
        <w:rPr>
          <w:spacing w:val="-3"/>
          <w:szCs w:val="24"/>
          <w:lang w:eastAsia="en-US"/>
        </w:rPr>
        <w:t xml:space="preserve"> </w:t>
      </w:r>
      <w:r w:rsidRPr="00C9321B">
        <w:rPr>
          <w:szCs w:val="24"/>
          <w:lang w:eastAsia="en-US"/>
        </w:rPr>
        <w:t>занятия.</w:t>
      </w:r>
    </w:p>
    <w:p w14:paraId="5B0B93CE" w14:textId="670BB317" w:rsidR="006F0645" w:rsidRPr="00C9321B" w:rsidRDefault="006F0645"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 xml:space="preserve">МБДОУ «Детский сад «Сретенский» г. Строитель» с </w:t>
      </w:r>
      <w:r w:rsidR="008462EF" w:rsidRPr="00C9321B">
        <w:rPr>
          <w:szCs w:val="24"/>
          <w:lang w:eastAsia="en-US"/>
        </w:rPr>
        <w:t>01</w:t>
      </w:r>
      <w:r w:rsidRPr="00C9321B">
        <w:rPr>
          <w:szCs w:val="24"/>
          <w:lang w:eastAsia="en-US"/>
        </w:rPr>
        <w:t>.</w:t>
      </w:r>
      <w:r w:rsidR="008462EF" w:rsidRPr="00C9321B">
        <w:rPr>
          <w:szCs w:val="24"/>
          <w:lang w:eastAsia="en-US"/>
        </w:rPr>
        <w:t>01</w:t>
      </w:r>
      <w:r w:rsidRPr="00C9321B">
        <w:rPr>
          <w:szCs w:val="24"/>
          <w:lang w:eastAsia="en-US"/>
        </w:rPr>
        <w:t>.202</w:t>
      </w:r>
      <w:r w:rsidR="008462EF" w:rsidRPr="00C9321B">
        <w:rPr>
          <w:szCs w:val="24"/>
          <w:lang w:eastAsia="en-US"/>
        </w:rPr>
        <w:t>4</w:t>
      </w:r>
      <w:r w:rsidRPr="00C9321B">
        <w:rPr>
          <w:szCs w:val="24"/>
          <w:lang w:eastAsia="en-US"/>
        </w:rPr>
        <w:t xml:space="preserve"> по 31.08.202</w:t>
      </w:r>
      <w:r w:rsidR="008462EF" w:rsidRPr="00C9321B">
        <w:rPr>
          <w:szCs w:val="24"/>
          <w:lang w:eastAsia="en-US"/>
        </w:rPr>
        <w:t>4</w:t>
      </w:r>
      <w:r w:rsidRPr="00C9321B">
        <w:rPr>
          <w:szCs w:val="24"/>
          <w:lang w:eastAsia="en-US"/>
        </w:rPr>
        <w:t xml:space="preserve"> года функционировал в формате дежурных групп. В дежурных группах в данный период осуществлялся присмотр и уход за детьми в соответствии с режимом дня, действующими санитарно- эпидемиологическими правилами и нормативами, с учётом возраста воспитанников. </w:t>
      </w:r>
      <w:r w:rsidRPr="00C9321B">
        <w:rPr>
          <w:color w:val="000000"/>
          <w:szCs w:val="24"/>
          <w:lang w:bidi="ru-RU"/>
        </w:rPr>
        <w:t>Дежурные группы функционир</w:t>
      </w:r>
      <w:r w:rsidR="009C07E6" w:rsidRPr="00C9321B">
        <w:rPr>
          <w:color w:val="000000"/>
          <w:szCs w:val="24"/>
          <w:lang w:bidi="ru-RU"/>
        </w:rPr>
        <w:t>овали</w:t>
      </w:r>
      <w:r w:rsidRPr="00C9321B">
        <w:rPr>
          <w:color w:val="000000"/>
          <w:szCs w:val="24"/>
          <w:lang w:bidi="ru-RU"/>
        </w:rPr>
        <w:t xml:space="preserve"> в соответствии с режимом и продол</w:t>
      </w:r>
      <w:r w:rsidRPr="00C9321B">
        <w:rPr>
          <w:szCs w:val="24"/>
        </w:rPr>
        <w:t xml:space="preserve">жительностью работы дошкольной образовательной организации </w:t>
      </w:r>
      <w:r w:rsidRPr="00C9321B">
        <w:rPr>
          <w:szCs w:val="24"/>
          <w:lang w:eastAsia="en-US"/>
        </w:rPr>
        <w:t>без реализации основной образовательной программы дошкольного образования. Занятия заменялись игровой деятельностью.</w:t>
      </w:r>
      <w:r w:rsidR="00482F4F" w:rsidRPr="00C9321B">
        <w:rPr>
          <w:szCs w:val="24"/>
          <w:lang w:eastAsia="en-US"/>
        </w:rPr>
        <w:t xml:space="preserve"> </w:t>
      </w:r>
    </w:p>
    <w:p w14:paraId="0892A01B" w14:textId="2937A078"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 xml:space="preserve">Согласно ФГОС дошкольного образования, содержание </w:t>
      </w:r>
      <w:r w:rsidR="003236ED" w:rsidRPr="00C9321B">
        <w:rPr>
          <w:color w:val="000000"/>
          <w:szCs w:val="24"/>
          <w:lang w:eastAsia="en-US"/>
        </w:rPr>
        <w:t>ОП</w:t>
      </w:r>
      <w:r w:rsidR="003236ED" w:rsidRPr="00C9321B">
        <w:rPr>
          <w:color w:val="000000"/>
          <w:szCs w:val="24"/>
          <w:lang w:val="en-US" w:eastAsia="en-US"/>
        </w:rPr>
        <w:t> </w:t>
      </w:r>
      <w:r w:rsidR="003236ED" w:rsidRPr="00C9321B">
        <w:rPr>
          <w:color w:val="000000"/>
          <w:szCs w:val="24"/>
          <w:lang w:eastAsia="en-US"/>
        </w:rPr>
        <w:t>ДО</w:t>
      </w:r>
      <w:r w:rsidR="003236ED" w:rsidRPr="00C9321B">
        <w:rPr>
          <w:color w:val="000000"/>
          <w:szCs w:val="24"/>
          <w:lang w:val="en-US" w:eastAsia="en-US"/>
        </w:rPr>
        <w:t> </w:t>
      </w:r>
      <w:r w:rsidR="003236ED" w:rsidRPr="00C9321B">
        <w:rPr>
          <w:szCs w:val="24"/>
          <w:lang w:eastAsia="en-US"/>
        </w:rPr>
        <w:t xml:space="preserve"> </w:t>
      </w:r>
      <w:r w:rsidRPr="00C9321B">
        <w:rPr>
          <w:szCs w:val="24"/>
          <w:lang w:eastAsia="en-US"/>
        </w:rPr>
        <w:t>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7C14D59E" w14:textId="77777777" w:rsidR="00FB62CE" w:rsidRPr="00C9321B" w:rsidRDefault="00FB62CE" w:rsidP="00C9321B">
      <w:pPr>
        <w:widowControl w:val="0"/>
        <w:numPr>
          <w:ilvl w:val="2"/>
          <w:numId w:val="46"/>
        </w:numPr>
        <w:tabs>
          <w:tab w:val="left" w:pos="1313"/>
        </w:tabs>
        <w:autoSpaceDE w:val="0"/>
        <w:autoSpaceDN w:val="0"/>
        <w:spacing w:before="0" w:beforeAutospacing="0" w:after="0" w:afterAutospacing="0"/>
        <w:ind w:left="0" w:hanging="147"/>
        <w:jc w:val="both"/>
        <w:rPr>
          <w:szCs w:val="24"/>
          <w:lang w:eastAsia="en-US"/>
        </w:rPr>
      </w:pPr>
      <w:r w:rsidRPr="00C9321B">
        <w:rPr>
          <w:spacing w:val="-2"/>
          <w:szCs w:val="24"/>
          <w:lang w:eastAsia="en-US"/>
        </w:rPr>
        <w:t>социально-коммуникативное</w:t>
      </w:r>
      <w:r w:rsidRPr="00C9321B">
        <w:rPr>
          <w:spacing w:val="29"/>
          <w:szCs w:val="24"/>
          <w:lang w:eastAsia="en-US"/>
        </w:rPr>
        <w:t xml:space="preserve"> </w:t>
      </w:r>
      <w:r w:rsidRPr="00C9321B">
        <w:rPr>
          <w:spacing w:val="-2"/>
          <w:szCs w:val="24"/>
          <w:lang w:eastAsia="en-US"/>
        </w:rPr>
        <w:t>развитие;</w:t>
      </w:r>
    </w:p>
    <w:p w14:paraId="4653F5E0" w14:textId="77777777" w:rsidR="00FB62CE" w:rsidRPr="00C9321B" w:rsidRDefault="00FB62CE" w:rsidP="00C9321B">
      <w:pPr>
        <w:widowControl w:val="0"/>
        <w:numPr>
          <w:ilvl w:val="2"/>
          <w:numId w:val="46"/>
        </w:numPr>
        <w:tabs>
          <w:tab w:val="left" w:pos="1313"/>
        </w:tabs>
        <w:autoSpaceDE w:val="0"/>
        <w:autoSpaceDN w:val="0"/>
        <w:spacing w:before="0" w:beforeAutospacing="0" w:after="0" w:afterAutospacing="0"/>
        <w:ind w:left="0" w:hanging="147"/>
        <w:jc w:val="both"/>
        <w:rPr>
          <w:szCs w:val="24"/>
          <w:lang w:eastAsia="en-US"/>
        </w:rPr>
      </w:pPr>
      <w:r w:rsidRPr="00C9321B">
        <w:rPr>
          <w:szCs w:val="24"/>
          <w:lang w:eastAsia="en-US"/>
        </w:rPr>
        <w:t>познавательное</w:t>
      </w:r>
      <w:r w:rsidRPr="00C9321B">
        <w:rPr>
          <w:spacing w:val="-11"/>
          <w:szCs w:val="24"/>
          <w:lang w:eastAsia="en-US"/>
        </w:rPr>
        <w:t xml:space="preserve"> </w:t>
      </w:r>
      <w:r w:rsidRPr="00C9321B">
        <w:rPr>
          <w:spacing w:val="-2"/>
          <w:szCs w:val="24"/>
          <w:lang w:eastAsia="en-US"/>
        </w:rPr>
        <w:t>развитие;</w:t>
      </w:r>
    </w:p>
    <w:p w14:paraId="1E0C665F" w14:textId="77777777" w:rsidR="00FB62CE" w:rsidRPr="00C9321B" w:rsidRDefault="00FB62CE" w:rsidP="00C9321B">
      <w:pPr>
        <w:widowControl w:val="0"/>
        <w:numPr>
          <w:ilvl w:val="2"/>
          <w:numId w:val="46"/>
        </w:numPr>
        <w:tabs>
          <w:tab w:val="left" w:pos="1313"/>
        </w:tabs>
        <w:autoSpaceDE w:val="0"/>
        <w:autoSpaceDN w:val="0"/>
        <w:spacing w:before="0" w:beforeAutospacing="0" w:after="0" w:afterAutospacing="0"/>
        <w:ind w:left="0" w:hanging="147"/>
        <w:jc w:val="both"/>
        <w:rPr>
          <w:szCs w:val="24"/>
          <w:lang w:eastAsia="en-US"/>
        </w:rPr>
      </w:pPr>
      <w:r w:rsidRPr="00C9321B">
        <w:rPr>
          <w:szCs w:val="24"/>
          <w:lang w:eastAsia="en-US"/>
        </w:rPr>
        <w:t>речевое</w:t>
      </w:r>
      <w:r w:rsidRPr="00C9321B">
        <w:rPr>
          <w:spacing w:val="-1"/>
          <w:szCs w:val="24"/>
          <w:lang w:eastAsia="en-US"/>
        </w:rPr>
        <w:t xml:space="preserve"> </w:t>
      </w:r>
      <w:r w:rsidRPr="00C9321B">
        <w:rPr>
          <w:spacing w:val="-2"/>
          <w:szCs w:val="24"/>
          <w:lang w:eastAsia="en-US"/>
        </w:rPr>
        <w:t>развитие;</w:t>
      </w:r>
    </w:p>
    <w:p w14:paraId="5CC015BD" w14:textId="77777777" w:rsidR="00FB62CE" w:rsidRPr="00C9321B" w:rsidRDefault="00FB62CE" w:rsidP="00C9321B">
      <w:pPr>
        <w:widowControl w:val="0"/>
        <w:numPr>
          <w:ilvl w:val="2"/>
          <w:numId w:val="46"/>
        </w:numPr>
        <w:tabs>
          <w:tab w:val="left" w:pos="1313"/>
        </w:tabs>
        <w:autoSpaceDE w:val="0"/>
        <w:autoSpaceDN w:val="0"/>
        <w:spacing w:before="0" w:beforeAutospacing="0" w:after="0" w:afterAutospacing="0"/>
        <w:ind w:left="0" w:hanging="147"/>
        <w:jc w:val="both"/>
        <w:rPr>
          <w:szCs w:val="24"/>
          <w:lang w:eastAsia="en-US"/>
        </w:rPr>
      </w:pPr>
      <w:r w:rsidRPr="00C9321B">
        <w:rPr>
          <w:szCs w:val="24"/>
          <w:lang w:eastAsia="en-US"/>
        </w:rPr>
        <w:t>художественно-эстетическое</w:t>
      </w:r>
      <w:r w:rsidRPr="00C9321B">
        <w:rPr>
          <w:spacing w:val="-12"/>
          <w:szCs w:val="24"/>
          <w:lang w:eastAsia="en-US"/>
        </w:rPr>
        <w:t xml:space="preserve"> </w:t>
      </w:r>
      <w:r w:rsidRPr="00C9321B">
        <w:rPr>
          <w:spacing w:val="-2"/>
          <w:szCs w:val="24"/>
          <w:lang w:eastAsia="en-US"/>
        </w:rPr>
        <w:t>развитие;</w:t>
      </w:r>
    </w:p>
    <w:p w14:paraId="500EDB96" w14:textId="77777777" w:rsidR="00FB62CE" w:rsidRPr="00C9321B" w:rsidRDefault="00FB62CE" w:rsidP="00C9321B">
      <w:pPr>
        <w:widowControl w:val="0"/>
        <w:numPr>
          <w:ilvl w:val="2"/>
          <w:numId w:val="46"/>
        </w:numPr>
        <w:tabs>
          <w:tab w:val="left" w:pos="1313"/>
        </w:tabs>
        <w:autoSpaceDE w:val="0"/>
        <w:autoSpaceDN w:val="0"/>
        <w:spacing w:before="0" w:beforeAutospacing="0" w:after="0" w:afterAutospacing="0"/>
        <w:ind w:left="0" w:hanging="147"/>
        <w:jc w:val="both"/>
        <w:rPr>
          <w:szCs w:val="24"/>
          <w:lang w:eastAsia="en-US"/>
        </w:rPr>
      </w:pPr>
      <w:r w:rsidRPr="00C9321B">
        <w:rPr>
          <w:szCs w:val="24"/>
          <w:lang w:eastAsia="en-US"/>
        </w:rPr>
        <w:t>физическое</w:t>
      </w:r>
      <w:r w:rsidRPr="00C9321B">
        <w:rPr>
          <w:spacing w:val="-5"/>
          <w:szCs w:val="24"/>
          <w:lang w:eastAsia="en-US"/>
        </w:rPr>
        <w:t xml:space="preserve"> </w:t>
      </w:r>
      <w:r w:rsidRPr="00C9321B">
        <w:rPr>
          <w:spacing w:val="-2"/>
          <w:szCs w:val="24"/>
          <w:lang w:eastAsia="en-US"/>
        </w:rPr>
        <w:t>развитие.</w:t>
      </w:r>
    </w:p>
    <w:p w14:paraId="650AE0DB" w14:textId="0521F8B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Образовательная деятельность (ОД) в соответствии с ФОП ДО осуществля</w:t>
      </w:r>
      <w:r w:rsidR="003236ED" w:rsidRPr="00C9321B">
        <w:rPr>
          <w:szCs w:val="24"/>
          <w:lang w:eastAsia="en-US"/>
        </w:rPr>
        <w:t>лась</w:t>
      </w:r>
      <w:r w:rsidRPr="00C9321B">
        <w:rPr>
          <w:szCs w:val="24"/>
          <w:lang w:eastAsia="en-US"/>
        </w:rPr>
        <w:t xml:space="preserve"> по 4- м направлениям: ОД, которую проводят в процессе организации различных видов детской деятельности; ОД, которую проводят в ходе режимных моментов; самостоятельная деятельность детей; взаимодействие с семьями воспитанников про реализации ОП ДО (п.24.1. ФОП ДО).</w:t>
      </w:r>
    </w:p>
    <w:p w14:paraId="6D6129D1" w14:textId="7777777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Выбор форм и методов работы с детьми осуществляется педагогами самостоятельно, исходя из контингента воспитанников, их индивидуальных особенностей (п.23.4, п.23.5 ФОП ДО). Но при этом обязательно учитывались задачи воспитания и обучения, возрастные и индивидуальные особенности детей.</w:t>
      </w:r>
    </w:p>
    <w:p w14:paraId="438E2538" w14:textId="7777777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Содержание дошкольного образования в ДОО представлено следующими видами детской</w:t>
      </w:r>
      <w:r w:rsidRPr="00C9321B">
        <w:rPr>
          <w:spacing w:val="25"/>
          <w:szCs w:val="24"/>
          <w:lang w:eastAsia="en-US"/>
        </w:rPr>
        <w:t xml:space="preserve"> </w:t>
      </w:r>
      <w:r w:rsidRPr="00C9321B">
        <w:rPr>
          <w:szCs w:val="24"/>
          <w:lang w:eastAsia="en-US"/>
        </w:rPr>
        <w:t>деятельности</w:t>
      </w:r>
      <w:r w:rsidRPr="00C9321B">
        <w:rPr>
          <w:spacing w:val="21"/>
          <w:szCs w:val="24"/>
          <w:lang w:eastAsia="en-US"/>
        </w:rPr>
        <w:t xml:space="preserve"> </w:t>
      </w:r>
      <w:r w:rsidRPr="00C9321B">
        <w:rPr>
          <w:szCs w:val="24"/>
          <w:lang w:eastAsia="en-US"/>
        </w:rPr>
        <w:t>в</w:t>
      </w:r>
      <w:r w:rsidRPr="00C9321B">
        <w:rPr>
          <w:spacing w:val="25"/>
          <w:szCs w:val="24"/>
          <w:lang w:eastAsia="en-US"/>
        </w:rPr>
        <w:t xml:space="preserve"> </w:t>
      </w:r>
      <w:r w:rsidRPr="00C9321B">
        <w:rPr>
          <w:szCs w:val="24"/>
          <w:lang w:eastAsia="en-US"/>
        </w:rPr>
        <w:t>соответствии</w:t>
      </w:r>
      <w:r w:rsidRPr="00C9321B">
        <w:rPr>
          <w:spacing w:val="21"/>
          <w:szCs w:val="24"/>
          <w:lang w:eastAsia="en-US"/>
        </w:rPr>
        <w:t xml:space="preserve"> </w:t>
      </w:r>
      <w:r w:rsidRPr="00C9321B">
        <w:rPr>
          <w:szCs w:val="24"/>
          <w:lang w:eastAsia="en-US"/>
        </w:rPr>
        <w:t>с возрастными особенностями</w:t>
      </w:r>
      <w:r w:rsidRPr="00C9321B">
        <w:rPr>
          <w:spacing w:val="21"/>
          <w:szCs w:val="24"/>
          <w:lang w:eastAsia="en-US"/>
        </w:rPr>
        <w:t xml:space="preserve"> </w:t>
      </w:r>
      <w:r w:rsidRPr="00C9321B">
        <w:rPr>
          <w:szCs w:val="24"/>
          <w:lang w:eastAsia="en-US"/>
        </w:rPr>
        <w:t>детей:</w:t>
      </w:r>
      <w:r w:rsidRPr="00C9321B">
        <w:rPr>
          <w:spacing w:val="24"/>
          <w:szCs w:val="24"/>
          <w:lang w:eastAsia="en-US"/>
        </w:rPr>
        <w:t xml:space="preserve"> </w:t>
      </w:r>
      <w:r w:rsidRPr="00C9321B">
        <w:rPr>
          <w:szCs w:val="24"/>
          <w:lang w:eastAsia="en-US"/>
        </w:rPr>
        <w:t>в раннем</w:t>
      </w:r>
      <w:r w:rsidRPr="00C9321B">
        <w:rPr>
          <w:spacing w:val="21"/>
          <w:szCs w:val="24"/>
          <w:lang w:eastAsia="en-US"/>
        </w:rPr>
        <w:t xml:space="preserve"> </w:t>
      </w:r>
      <w:r w:rsidRPr="00C9321B">
        <w:rPr>
          <w:szCs w:val="24"/>
          <w:lang w:eastAsia="en-US"/>
        </w:rPr>
        <w:t>возрасте(предметная деятельность, экспериментирование с материалами и веществами, ситуативно- деловое общение со взрослым и эмоционально-практическое со сверстниками под руководством взрослого, двигательная, игровая, речевая, изобразительная, музыкальная деятельность, самообслуживание и элементарные трудовые действия); в дошкольном возрасте (игровая, общение со взрослыми, речевая, познавательно- исследовательская и экспериментирование, изобразительная, двигательная деятельность, элементарная трудовая деятельность, музыкальная деятельность) (п.23.5. ФОП ДО).</w:t>
      </w:r>
    </w:p>
    <w:p w14:paraId="2AFA36C9" w14:textId="7777777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Педагогический коллектив результативно использует в работе с детьми технологии системно-деятельностного подхода, предполагающие включенность ребенка в деятельность</w:t>
      </w:r>
      <w:r w:rsidRPr="00C9321B">
        <w:rPr>
          <w:spacing w:val="40"/>
          <w:szCs w:val="24"/>
          <w:lang w:eastAsia="en-US"/>
        </w:rPr>
        <w:t xml:space="preserve"> </w:t>
      </w:r>
      <w:r w:rsidRPr="00C9321B">
        <w:rPr>
          <w:szCs w:val="24"/>
          <w:lang w:eastAsia="en-US"/>
        </w:rPr>
        <w:t>как субъекта.</w:t>
      </w:r>
    </w:p>
    <w:p w14:paraId="5C148673" w14:textId="7777777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 xml:space="preserve">Необходимо отметить высокую активность воспитанников по вовлечению в </w:t>
      </w:r>
      <w:r w:rsidRPr="00C9321B">
        <w:rPr>
          <w:szCs w:val="24"/>
          <w:lang w:eastAsia="en-US"/>
        </w:rPr>
        <w:lastRenderedPageBreak/>
        <w:t>конкурсное движение, что способствует воспитанию любознательности, инициативности и активной жизненной позиции. Анализ участия воспитанников в конкурсном движении показал, что в последние</w:t>
      </w:r>
      <w:r w:rsidRPr="00C9321B">
        <w:rPr>
          <w:spacing w:val="-2"/>
          <w:szCs w:val="24"/>
          <w:lang w:eastAsia="en-US"/>
        </w:rPr>
        <w:t xml:space="preserve"> </w:t>
      </w:r>
      <w:r w:rsidRPr="00C9321B">
        <w:rPr>
          <w:szCs w:val="24"/>
          <w:lang w:eastAsia="en-US"/>
        </w:rPr>
        <w:t>годы (в связи с</w:t>
      </w:r>
      <w:r w:rsidRPr="00C9321B">
        <w:rPr>
          <w:spacing w:val="-2"/>
          <w:szCs w:val="24"/>
          <w:lang w:eastAsia="en-US"/>
        </w:rPr>
        <w:t xml:space="preserve"> </w:t>
      </w:r>
      <w:r w:rsidRPr="00C9321B">
        <w:rPr>
          <w:szCs w:val="24"/>
          <w:lang w:eastAsia="en-US"/>
        </w:rPr>
        <w:t>функционированием ДОО в режиме «дежурных групп») массовым и результативным стало участие в заочных конкурсах муниципального, регионального, федерального уровней.</w:t>
      </w:r>
    </w:p>
    <w:p w14:paraId="1A76C3EB" w14:textId="7777777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bookmarkStart w:id="0" w:name="Результаты_участия_воспитанников_ДОО_в_к"/>
      <w:bookmarkEnd w:id="0"/>
      <w:r w:rsidRPr="00C9321B">
        <w:rPr>
          <w:szCs w:val="24"/>
          <w:lang w:eastAsia="en-US"/>
        </w:rPr>
        <w:t>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w:t>
      </w:r>
    </w:p>
    <w:p w14:paraId="5946D58D" w14:textId="7777777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Но при этом максимально приближенное достижение планируемых целевых</w:t>
      </w:r>
      <w:r w:rsidRPr="00C9321B">
        <w:rPr>
          <w:spacing w:val="40"/>
          <w:szCs w:val="24"/>
          <w:lang w:eastAsia="en-US"/>
        </w:rPr>
        <w:t xml:space="preserve"> </w:t>
      </w:r>
      <w:r w:rsidRPr="00C9321B">
        <w:rPr>
          <w:szCs w:val="24"/>
          <w:lang w:eastAsia="en-US"/>
        </w:rPr>
        <w:t>ориентиров образовательной программы дошкольного образования стали достаточным основанием</w:t>
      </w:r>
      <w:r w:rsidRPr="00C9321B">
        <w:rPr>
          <w:spacing w:val="80"/>
          <w:szCs w:val="24"/>
          <w:lang w:eastAsia="en-US"/>
        </w:rPr>
        <w:t xml:space="preserve"> </w:t>
      </w:r>
      <w:r w:rsidRPr="00C9321B">
        <w:rPr>
          <w:szCs w:val="24"/>
          <w:lang w:eastAsia="en-US"/>
        </w:rPr>
        <w:t>для</w:t>
      </w:r>
      <w:r w:rsidRPr="00C9321B">
        <w:rPr>
          <w:spacing w:val="80"/>
          <w:szCs w:val="24"/>
          <w:lang w:eastAsia="en-US"/>
        </w:rPr>
        <w:t xml:space="preserve"> </w:t>
      </w:r>
      <w:r w:rsidRPr="00C9321B">
        <w:rPr>
          <w:szCs w:val="24"/>
          <w:lang w:eastAsia="en-US"/>
        </w:rPr>
        <w:t>обеспечения</w:t>
      </w:r>
      <w:r w:rsidRPr="00C9321B">
        <w:rPr>
          <w:spacing w:val="80"/>
          <w:szCs w:val="24"/>
          <w:lang w:eastAsia="en-US"/>
        </w:rPr>
        <w:t xml:space="preserve"> </w:t>
      </w:r>
      <w:r w:rsidRPr="00C9321B">
        <w:rPr>
          <w:szCs w:val="24"/>
          <w:lang w:eastAsia="en-US"/>
        </w:rPr>
        <w:t>преемственности</w:t>
      </w:r>
      <w:r w:rsidRPr="00C9321B">
        <w:rPr>
          <w:spacing w:val="80"/>
          <w:w w:val="150"/>
          <w:szCs w:val="24"/>
          <w:lang w:eastAsia="en-US"/>
        </w:rPr>
        <w:t xml:space="preserve"> </w:t>
      </w:r>
      <w:r w:rsidRPr="00C9321B">
        <w:rPr>
          <w:szCs w:val="24"/>
          <w:lang w:eastAsia="en-US"/>
        </w:rPr>
        <w:t>дошкольного</w:t>
      </w:r>
      <w:r w:rsidRPr="00C9321B">
        <w:rPr>
          <w:spacing w:val="80"/>
          <w:szCs w:val="24"/>
          <w:lang w:eastAsia="en-US"/>
        </w:rPr>
        <w:t xml:space="preserve"> </w:t>
      </w:r>
      <w:r w:rsidRPr="00C9321B">
        <w:rPr>
          <w:szCs w:val="24"/>
          <w:lang w:eastAsia="en-US"/>
        </w:rPr>
        <w:t>и</w:t>
      </w:r>
      <w:r w:rsidRPr="00C9321B">
        <w:rPr>
          <w:spacing w:val="80"/>
          <w:szCs w:val="24"/>
          <w:lang w:eastAsia="en-US"/>
        </w:rPr>
        <w:t xml:space="preserve"> </w:t>
      </w:r>
      <w:r w:rsidRPr="00C9321B">
        <w:rPr>
          <w:szCs w:val="24"/>
          <w:lang w:eastAsia="en-US"/>
        </w:rPr>
        <w:t>начального</w:t>
      </w:r>
      <w:r w:rsidRPr="00C9321B">
        <w:rPr>
          <w:spacing w:val="80"/>
          <w:szCs w:val="24"/>
          <w:lang w:eastAsia="en-US"/>
        </w:rPr>
        <w:t xml:space="preserve"> </w:t>
      </w:r>
      <w:r w:rsidRPr="00C9321B">
        <w:rPr>
          <w:szCs w:val="24"/>
          <w:lang w:eastAsia="en-US"/>
        </w:rPr>
        <w:t>общего образования. У выпускников сформированы предпосылки к учебной деятельности на этапе завершения ими дошкольного образования.</w:t>
      </w:r>
    </w:p>
    <w:p w14:paraId="0D7B717F" w14:textId="4749CE07" w:rsidR="00FB62CE" w:rsidRPr="00C9321B" w:rsidRDefault="00FB62CE"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Изучение мотивационной готовности к школе подготовительных и старших групп показало, что дети имеют положительное отношение к школе, у выпускников есть</w:t>
      </w:r>
      <w:r w:rsidRPr="00C9321B">
        <w:rPr>
          <w:spacing w:val="40"/>
          <w:szCs w:val="24"/>
          <w:lang w:eastAsia="en-US"/>
        </w:rPr>
        <w:t xml:space="preserve"> </w:t>
      </w:r>
      <w:r w:rsidRPr="00C9321B">
        <w:rPr>
          <w:szCs w:val="24"/>
          <w:lang w:eastAsia="en-US"/>
        </w:rPr>
        <w:t>желание учиться, стремление идти в школу, позитивное отношение к учебе, которое объединяется с адекватными представлениями о школе. Такая</w:t>
      </w:r>
      <w:r w:rsidRPr="00C9321B">
        <w:rPr>
          <w:spacing w:val="-1"/>
          <w:szCs w:val="24"/>
          <w:lang w:eastAsia="en-US"/>
        </w:rPr>
        <w:t xml:space="preserve"> </w:t>
      </w:r>
      <w:r w:rsidRPr="00C9321B">
        <w:rPr>
          <w:szCs w:val="24"/>
          <w:lang w:eastAsia="en-US"/>
        </w:rPr>
        <w:t>позиция</w:t>
      </w:r>
      <w:r w:rsidRPr="00C9321B">
        <w:rPr>
          <w:spacing w:val="-1"/>
          <w:szCs w:val="24"/>
          <w:lang w:eastAsia="en-US"/>
        </w:rPr>
        <w:t xml:space="preserve"> </w:t>
      </w:r>
      <w:r w:rsidRPr="00C9321B">
        <w:rPr>
          <w:szCs w:val="24"/>
          <w:lang w:eastAsia="en-US"/>
        </w:rPr>
        <w:t>детей обеспечи</w:t>
      </w:r>
      <w:r w:rsidR="003236ED" w:rsidRPr="00C9321B">
        <w:rPr>
          <w:szCs w:val="24"/>
          <w:lang w:eastAsia="en-US"/>
        </w:rPr>
        <w:t>вает</w:t>
      </w:r>
      <w:r w:rsidRPr="00C9321B">
        <w:rPr>
          <w:szCs w:val="24"/>
          <w:lang w:eastAsia="en-US"/>
        </w:rPr>
        <w:t xml:space="preserve"> нормальный переход   в</w:t>
      </w:r>
      <w:r w:rsidRPr="00C9321B">
        <w:rPr>
          <w:spacing w:val="-2"/>
          <w:szCs w:val="24"/>
          <w:lang w:eastAsia="en-US"/>
        </w:rPr>
        <w:t xml:space="preserve"> </w:t>
      </w:r>
      <w:r w:rsidRPr="00C9321B">
        <w:rPr>
          <w:szCs w:val="24"/>
          <w:lang w:eastAsia="en-US"/>
        </w:rPr>
        <w:t>период</w:t>
      </w:r>
      <w:r w:rsidRPr="00C9321B">
        <w:rPr>
          <w:spacing w:val="-9"/>
          <w:szCs w:val="24"/>
          <w:lang w:eastAsia="en-US"/>
        </w:rPr>
        <w:t xml:space="preserve"> </w:t>
      </w:r>
      <w:r w:rsidRPr="00C9321B">
        <w:rPr>
          <w:szCs w:val="24"/>
          <w:lang w:eastAsia="en-US"/>
        </w:rPr>
        <w:t>школьного</w:t>
      </w:r>
      <w:r w:rsidRPr="00C9321B">
        <w:rPr>
          <w:spacing w:val="-2"/>
          <w:szCs w:val="24"/>
          <w:lang w:eastAsia="en-US"/>
        </w:rPr>
        <w:t xml:space="preserve"> </w:t>
      </w:r>
      <w:r w:rsidRPr="00C9321B">
        <w:rPr>
          <w:szCs w:val="24"/>
          <w:lang w:eastAsia="en-US"/>
        </w:rPr>
        <w:t>детства,</w:t>
      </w:r>
      <w:r w:rsidRPr="00C9321B">
        <w:rPr>
          <w:spacing w:val="-6"/>
          <w:szCs w:val="24"/>
          <w:lang w:eastAsia="en-US"/>
        </w:rPr>
        <w:t xml:space="preserve"> </w:t>
      </w:r>
      <w:r w:rsidRPr="00C9321B">
        <w:rPr>
          <w:szCs w:val="24"/>
          <w:lang w:eastAsia="en-US"/>
        </w:rPr>
        <w:t>и</w:t>
      </w:r>
      <w:r w:rsidRPr="00C9321B">
        <w:rPr>
          <w:spacing w:val="-1"/>
          <w:szCs w:val="24"/>
          <w:lang w:eastAsia="en-US"/>
        </w:rPr>
        <w:t xml:space="preserve"> </w:t>
      </w:r>
      <w:r w:rsidRPr="00C9321B">
        <w:rPr>
          <w:szCs w:val="24"/>
          <w:lang w:eastAsia="en-US"/>
        </w:rPr>
        <w:t>спокойную</w:t>
      </w:r>
      <w:r w:rsidRPr="00C9321B">
        <w:rPr>
          <w:spacing w:val="-4"/>
          <w:szCs w:val="24"/>
          <w:lang w:eastAsia="en-US"/>
        </w:rPr>
        <w:t xml:space="preserve"> </w:t>
      </w:r>
      <w:r w:rsidRPr="00C9321B">
        <w:rPr>
          <w:szCs w:val="24"/>
          <w:lang w:eastAsia="en-US"/>
        </w:rPr>
        <w:t>адаптацию</w:t>
      </w:r>
      <w:r w:rsidRPr="00C9321B">
        <w:rPr>
          <w:spacing w:val="-5"/>
          <w:szCs w:val="24"/>
          <w:lang w:eastAsia="en-US"/>
        </w:rPr>
        <w:t xml:space="preserve"> </w:t>
      </w:r>
      <w:r w:rsidRPr="00C9321B">
        <w:rPr>
          <w:szCs w:val="24"/>
          <w:lang w:eastAsia="en-US"/>
        </w:rPr>
        <w:t>к</w:t>
      </w:r>
      <w:r w:rsidRPr="00C9321B">
        <w:rPr>
          <w:spacing w:val="-4"/>
          <w:szCs w:val="24"/>
          <w:lang w:eastAsia="en-US"/>
        </w:rPr>
        <w:t xml:space="preserve"> </w:t>
      </w:r>
      <w:r w:rsidRPr="00C9321B">
        <w:rPr>
          <w:szCs w:val="24"/>
          <w:lang w:eastAsia="en-US"/>
        </w:rPr>
        <w:t>учебной</w:t>
      </w:r>
      <w:r w:rsidRPr="00C9321B">
        <w:rPr>
          <w:spacing w:val="-1"/>
          <w:szCs w:val="24"/>
          <w:lang w:eastAsia="en-US"/>
        </w:rPr>
        <w:t xml:space="preserve"> </w:t>
      </w:r>
      <w:r w:rsidRPr="00C9321B">
        <w:rPr>
          <w:szCs w:val="24"/>
          <w:lang w:eastAsia="en-US"/>
        </w:rPr>
        <w:t>деятельности</w:t>
      </w:r>
      <w:r w:rsidRPr="00C9321B">
        <w:rPr>
          <w:spacing w:val="-6"/>
          <w:szCs w:val="24"/>
          <w:lang w:eastAsia="en-US"/>
        </w:rPr>
        <w:t xml:space="preserve"> </w:t>
      </w:r>
      <w:r w:rsidRPr="00C9321B">
        <w:rPr>
          <w:szCs w:val="24"/>
          <w:lang w:eastAsia="en-US"/>
        </w:rPr>
        <w:t>.</w:t>
      </w:r>
    </w:p>
    <w:p w14:paraId="2DF5AA80" w14:textId="77777777" w:rsidR="0076018B" w:rsidRPr="00C9321B" w:rsidRDefault="00334A9F" w:rsidP="00C9321B">
      <w:pPr>
        <w:shd w:val="clear" w:color="auto" w:fill="FFFFFF"/>
        <w:spacing w:before="0" w:beforeAutospacing="0" w:after="0" w:afterAutospacing="0"/>
        <w:jc w:val="both"/>
        <w:rPr>
          <w:b/>
          <w:bCs/>
          <w:color w:val="000000"/>
          <w:szCs w:val="24"/>
        </w:rPr>
      </w:pPr>
      <w:r w:rsidRPr="00C9321B">
        <w:rPr>
          <w:spacing w:val="-2"/>
          <w:szCs w:val="24"/>
          <w:u w:val="double"/>
        </w:rPr>
        <w:t>В</w:t>
      </w:r>
      <w:r w:rsidRPr="00C9321B">
        <w:rPr>
          <w:rStyle w:val="cef1edeee2edeee9f8f0e8f4f2e0e1e7e0f6e0"/>
          <w:b/>
          <w:bCs/>
          <w:color w:val="000000"/>
          <w:sz w:val="24"/>
          <w:szCs w:val="24"/>
        </w:rPr>
        <w:t>оспитательная работа</w:t>
      </w:r>
    </w:p>
    <w:p w14:paraId="4AE94DBF" w14:textId="77777777" w:rsidR="003236ED" w:rsidRPr="00C9321B" w:rsidRDefault="003D5BD5" w:rsidP="00C9321B">
      <w:pPr>
        <w:widowControl w:val="0"/>
        <w:autoSpaceDE w:val="0"/>
        <w:autoSpaceDN w:val="0"/>
        <w:spacing w:before="0" w:beforeAutospacing="0" w:after="0" w:afterAutospacing="0"/>
        <w:jc w:val="both"/>
        <w:rPr>
          <w:szCs w:val="24"/>
          <w:lang w:eastAsia="en-US"/>
        </w:rPr>
      </w:pPr>
      <w:r w:rsidRPr="00C9321B">
        <w:rPr>
          <w:color w:val="000000"/>
          <w:szCs w:val="24"/>
        </w:rPr>
        <w:t xml:space="preserve"> </w:t>
      </w:r>
      <w:r w:rsidR="003236ED" w:rsidRPr="00C9321B">
        <w:rPr>
          <w:szCs w:val="24"/>
          <w:lang w:eastAsia="en-US"/>
        </w:rPr>
        <w:t>Стратегия развития воспитания в Российской Федерации на период до 2025 года определяет приоритетные направления государственной политики в области воспитания и социализации детей с учетом их интересов, актуальных потребностей общества и государства.</w:t>
      </w:r>
      <w:r w:rsidR="003236ED" w:rsidRPr="00C9321B">
        <w:rPr>
          <w:spacing w:val="80"/>
          <w:szCs w:val="24"/>
          <w:lang w:eastAsia="en-US"/>
        </w:rPr>
        <w:t xml:space="preserve"> </w:t>
      </w:r>
      <w:r w:rsidR="003236ED" w:rsidRPr="00C9321B">
        <w:rPr>
          <w:szCs w:val="24"/>
          <w:lang w:eastAsia="en-US"/>
        </w:rPr>
        <w:t>В соответствии с требованиями Федерального законы</w:t>
      </w:r>
      <w:r w:rsidR="003236ED" w:rsidRPr="00C9321B">
        <w:rPr>
          <w:spacing w:val="-2"/>
          <w:szCs w:val="24"/>
          <w:lang w:eastAsia="en-US"/>
        </w:rPr>
        <w:t xml:space="preserve"> </w:t>
      </w:r>
      <w:r w:rsidR="003236ED" w:rsidRPr="00C9321B">
        <w:rPr>
          <w:szCs w:val="24"/>
          <w:lang w:eastAsia="en-US"/>
        </w:rPr>
        <w:t>от 31 июля 2020 г. N 304-ФЗ "О внесении изменений в Федеральный закон "Об образовании в Российской Федерации" по вопросам воспитания обучающихся" в ДОО разработана и реализуется рабочая программа воспитания (далее – РПВ), которая является обязательным структурным компонентом ОП ДО и АОП ДО.</w:t>
      </w:r>
    </w:p>
    <w:p w14:paraId="73588182" w14:textId="77777777"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 xml:space="preserve">Основными направлениями, заложенными </w:t>
      </w:r>
      <w:proofErr w:type="gramStart"/>
      <w:r w:rsidRPr="00C9321B">
        <w:rPr>
          <w:szCs w:val="24"/>
          <w:lang w:eastAsia="en-US"/>
        </w:rPr>
        <w:t>в Программе</w:t>
      </w:r>
      <w:proofErr w:type="gramEnd"/>
      <w:r w:rsidRPr="00C9321B">
        <w:rPr>
          <w:szCs w:val="24"/>
          <w:lang w:eastAsia="en-US"/>
        </w:rPr>
        <w:t xml:space="preserve"> являются: патриотическое, духовно-нравственное, социальное, познавательное, физическое и оздоровительное, трудовое и эстетическое направления воспитания.</w:t>
      </w:r>
    </w:p>
    <w:p w14:paraId="256D525D" w14:textId="77777777"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Для реализации РПВ утвержден календарный план воспитательной работы, который включает в себя культурно-досуговые мероприятия в детском саду и групповые мероприятия. План составлен с учетом федерального календарного плана воспитательной работы и</w:t>
      </w:r>
      <w:r w:rsidRPr="00C9321B">
        <w:rPr>
          <w:spacing w:val="40"/>
          <w:szCs w:val="24"/>
          <w:lang w:eastAsia="en-US"/>
        </w:rPr>
        <w:t xml:space="preserve"> </w:t>
      </w:r>
      <w:r w:rsidRPr="00C9321B">
        <w:rPr>
          <w:szCs w:val="24"/>
          <w:lang w:eastAsia="en-US"/>
        </w:rPr>
        <w:t>обязателен для исполнения всем педагогическим коллективом.</w:t>
      </w:r>
    </w:p>
    <w:p w14:paraId="6DFD7041" w14:textId="77777777"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Для эффективной реализации РПВ в ДОО педагоги старших и подготовительных групп используют практическое руководство «Воспитателю о воспитании», которое представляет 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раскрывает концептуальные идеи, качественные характеристики воспитательного процесса, возрастные особенности детей.</w:t>
      </w:r>
    </w:p>
    <w:p w14:paraId="2EC86FD7" w14:textId="77777777"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В рамках реализации РПВ осуществляется деятельность по включению государственных символов в содержание и обучение дошкольников.</w:t>
      </w:r>
    </w:p>
    <w:p w14:paraId="2FA7FDC3" w14:textId="45EBEA38"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В процессе реализации Программы воспитания педагоги знакомят дошкольников с историей и культурой страны, родного края, города, предметами природного, социального и рукотворного</w:t>
      </w:r>
      <w:r w:rsidRPr="00C9321B">
        <w:rPr>
          <w:spacing w:val="-1"/>
          <w:szCs w:val="24"/>
          <w:lang w:eastAsia="en-US"/>
        </w:rPr>
        <w:t xml:space="preserve"> </w:t>
      </w:r>
      <w:r w:rsidRPr="00C9321B">
        <w:rPr>
          <w:szCs w:val="24"/>
          <w:lang w:eastAsia="en-US"/>
        </w:rPr>
        <w:t>мира, самобытностью</w:t>
      </w:r>
      <w:r w:rsidRPr="00C9321B">
        <w:rPr>
          <w:spacing w:val="-3"/>
          <w:szCs w:val="24"/>
          <w:lang w:eastAsia="en-US"/>
        </w:rPr>
        <w:t xml:space="preserve"> </w:t>
      </w:r>
      <w:r w:rsidRPr="00C9321B">
        <w:rPr>
          <w:szCs w:val="24"/>
          <w:lang w:eastAsia="en-US"/>
        </w:rPr>
        <w:t>и уникальностью</w:t>
      </w:r>
      <w:r w:rsidRPr="00C9321B">
        <w:rPr>
          <w:spacing w:val="-3"/>
          <w:szCs w:val="24"/>
          <w:lang w:eastAsia="en-US"/>
        </w:rPr>
        <w:t xml:space="preserve"> </w:t>
      </w:r>
      <w:r w:rsidRPr="00C9321B">
        <w:rPr>
          <w:szCs w:val="24"/>
          <w:lang w:eastAsia="en-US"/>
        </w:rPr>
        <w:t>других</w:t>
      </w:r>
      <w:r w:rsidRPr="00C9321B">
        <w:rPr>
          <w:spacing w:val="-6"/>
          <w:szCs w:val="24"/>
          <w:lang w:eastAsia="en-US"/>
        </w:rPr>
        <w:t xml:space="preserve"> </w:t>
      </w:r>
      <w:r w:rsidRPr="00C9321B">
        <w:rPr>
          <w:szCs w:val="24"/>
          <w:lang w:eastAsia="en-US"/>
        </w:rPr>
        <w:t>национальных</w:t>
      </w:r>
      <w:r w:rsidRPr="00C9321B">
        <w:rPr>
          <w:spacing w:val="-6"/>
          <w:szCs w:val="24"/>
          <w:lang w:eastAsia="en-US"/>
        </w:rPr>
        <w:t xml:space="preserve"> </w:t>
      </w:r>
      <w:r w:rsidRPr="00C9321B">
        <w:rPr>
          <w:szCs w:val="24"/>
          <w:lang w:eastAsia="en-US"/>
        </w:rPr>
        <w:t xml:space="preserve">культур. </w:t>
      </w:r>
      <w:r w:rsidRPr="00C9321B">
        <w:rPr>
          <w:szCs w:val="24"/>
          <w:lang w:eastAsia="en-US"/>
        </w:rPr>
        <w:lastRenderedPageBreak/>
        <w:t>Коллектив ДОО, воспитанники, родители (законные представители) воспитанников являются</w:t>
      </w:r>
      <w:r w:rsidRPr="00C9321B">
        <w:rPr>
          <w:spacing w:val="80"/>
          <w:szCs w:val="24"/>
          <w:lang w:eastAsia="en-US"/>
        </w:rPr>
        <w:t xml:space="preserve"> </w:t>
      </w:r>
      <w:r w:rsidRPr="00C9321B">
        <w:rPr>
          <w:szCs w:val="24"/>
          <w:lang w:eastAsia="en-US"/>
        </w:rPr>
        <w:t>активными участниками</w:t>
      </w:r>
      <w:r w:rsidRPr="00C9321B">
        <w:rPr>
          <w:spacing w:val="40"/>
          <w:szCs w:val="24"/>
          <w:lang w:eastAsia="en-US"/>
        </w:rPr>
        <w:t xml:space="preserve"> </w:t>
      </w:r>
      <w:r w:rsidRPr="00C9321B">
        <w:rPr>
          <w:szCs w:val="24"/>
          <w:lang w:eastAsia="en-US"/>
        </w:rPr>
        <w:t>благотворительных</w:t>
      </w:r>
      <w:r w:rsidRPr="00C9321B">
        <w:rPr>
          <w:spacing w:val="40"/>
          <w:szCs w:val="24"/>
          <w:lang w:eastAsia="en-US"/>
        </w:rPr>
        <w:t xml:space="preserve"> </w:t>
      </w:r>
      <w:r w:rsidRPr="00C9321B">
        <w:rPr>
          <w:szCs w:val="24"/>
          <w:lang w:eastAsia="en-US"/>
        </w:rPr>
        <w:t>акций</w:t>
      </w:r>
      <w:r w:rsidRPr="00C9321B">
        <w:rPr>
          <w:spacing w:val="40"/>
          <w:szCs w:val="24"/>
          <w:lang w:eastAsia="en-US"/>
        </w:rPr>
        <w:t xml:space="preserve"> </w:t>
      </w:r>
      <w:r w:rsidRPr="00C9321B">
        <w:rPr>
          <w:szCs w:val="24"/>
          <w:lang w:eastAsia="en-US"/>
        </w:rPr>
        <w:t>«Письмо</w:t>
      </w:r>
      <w:r w:rsidRPr="00C9321B">
        <w:rPr>
          <w:spacing w:val="40"/>
          <w:szCs w:val="24"/>
          <w:lang w:eastAsia="en-US"/>
        </w:rPr>
        <w:t xml:space="preserve"> </w:t>
      </w:r>
      <w:r w:rsidRPr="00C9321B">
        <w:rPr>
          <w:szCs w:val="24"/>
          <w:lang w:eastAsia="en-US"/>
        </w:rPr>
        <w:t>солдату», «Посылка солдату», «Белый цветок». В преддверии 9 Мая педагоги совместно с родителями и детьми принимают участие в акциях</w:t>
      </w:r>
      <w:r w:rsidRPr="00C9321B">
        <w:rPr>
          <w:spacing w:val="40"/>
          <w:szCs w:val="24"/>
          <w:lang w:eastAsia="en-US"/>
        </w:rPr>
        <w:t xml:space="preserve"> </w:t>
      </w:r>
      <w:r w:rsidRPr="00C9321B">
        <w:rPr>
          <w:szCs w:val="24"/>
          <w:lang w:eastAsia="en-US"/>
        </w:rPr>
        <w:t>патриотической</w:t>
      </w:r>
      <w:r w:rsidRPr="00C9321B">
        <w:rPr>
          <w:spacing w:val="40"/>
          <w:szCs w:val="24"/>
          <w:lang w:eastAsia="en-US"/>
        </w:rPr>
        <w:t xml:space="preserve"> </w:t>
      </w:r>
      <w:r w:rsidRPr="00C9321B">
        <w:rPr>
          <w:szCs w:val="24"/>
          <w:lang w:eastAsia="en-US"/>
        </w:rPr>
        <w:t>направленности</w:t>
      </w:r>
      <w:r w:rsidRPr="00C9321B">
        <w:rPr>
          <w:spacing w:val="40"/>
          <w:szCs w:val="24"/>
          <w:lang w:eastAsia="en-US"/>
        </w:rPr>
        <w:t xml:space="preserve"> </w:t>
      </w:r>
      <w:r w:rsidRPr="00C9321B">
        <w:rPr>
          <w:szCs w:val="24"/>
          <w:lang w:eastAsia="en-US"/>
        </w:rPr>
        <w:t>«Окна</w:t>
      </w:r>
      <w:r w:rsidRPr="00C9321B">
        <w:rPr>
          <w:spacing w:val="40"/>
          <w:szCs w:val="24"/>
          <w:lang w:eastAsia="en-US"/>
        </w:rPr>
        <w:t xml:space="preserve"> </w:t>
      </w:r>
      <w:r w:rsidRPr="00C9321B">
        <w:rPr>
          <w:szCs w:val="24"/>
          <w:lang w:eastAsia="en-US"/>
        </w:rPr>
        <w:t>Победы»,</w:t>
      </w:r>
      <w:r w:rsidRPr="00C9321B">
        <w:rPr>
          <w:spacing w:val="40"/>
          <w:szCs w:val="24"/>
          <w:lang w:eastAsia="en-US"/>
        </w:rPr>
        <w:t xml:space="preserve"> </w:t>
      </w:r>
      <w:r w:rsidRPr="00C9321B">
        <w:rPr>
          <w:szCs w:val="24"/>
          <w:lang w:eastAsia="en-US"/>
        </w:rPr>
        <w:t>«Стена</w:t>
      </w:r>
      <w:r w:rsidRPr="00C9321B">
        <w:rPr>
          <w:spacing w:val="40"/>
          <w:szCs w:val="24"/>
          <w:lang w:eastAsia="en-US"/>
        </w:rPr>
        <w:t xml:space="preserve"> </w:t>
      </w:r>
      <w:r w:rsidRPr="00C9321B">
        <w:rPr>
          <w:szCs w:val="24"/>
          <w:lang w:eastAsia="en-US"/>
        </w:rPr>
        <w:t>Памяти»,</w:t>
      </w:r>
      <w:r w:rsidRPr="00C9321B">
        <w:rPr>
          <w:spacing w:val="40"/>
          <w:szCs w:val="24"/>
          <w:lang w:eastAsia="en-US"/>
        </w:rPr>
        <w:t xml:space="preserve"> </w:t>
      </w:r>
      <w:r w:rsidRPr="00C9321B">
        <w:rPr>
          <w:szCs w:val="24"/>
          <w:lang w:eastAsia="en-US"/>
        </w:rPr>
        <w:t>«Алая</w:t>
      </w:r>
      <w:r w:rsidRPr="00C9321B">
        <w:rPr>
          <w:spacing w:val="40"/>
          <w:szCs w:val="24"/>
          <w:lang w:eastAsia="en-US"/>
        </w:rPr>
        <w:t xml:space="preserve"> </w:t>
      </w:r>
      <w:r w:rsidRPr="00C9321B">
        <w:rPr>
          <w:szCs w:val="24"/>
          <w:lang w:eastAsia="en-US"/>
        </w:rPr>
        <w:t>гвоздика»,</w:t>
      </w:r>
      <w:r w:rsidR="00427373" w:rsidRPr="00C9321B">
        <w:rPr>
          <w:szCs w:val="24"/>
          <w:lang w:eastAsia="en-US"/>
        </w:rPr>
        <w:t xml:space="preserve"> </w:t>
      </w:r>
      <w:r w:rsidRPr="00C9321B">
        <w:rPr>
          <w:szCs w:val="24"/>
          <w:lang w:eastAsia="en-US"/>
        </w:rPr>
        <w:t>«Георгиевская</w:t>
      </w:r>
      <w:r w:rsidRPr="00C9321B">
        <w:rPr>
          <w:spacing w:val="-5"/>
          <w:szCs w:val="24"/>
          <w:lang w:eastAsia="en-US"/>
        </w:rPr>
        <w:t xml:space="preserve"> </w:t>
      </w:r>
      <w:r w:rsidRPr="00C9321B">
        <w:rPr>
          <w:szCs w:val="24"/>
          <w:lang w:eastAsia="en-US"/>
        </w:rPr>
        <w:t>ленточка»,</w:t>
      </w:r>
      <w:r w:rsidRPr="00C9321B">
        <w:rPr>
          <w:spacing w:val="-2"/>
          <w:szCs w:val="24"/>
          <w:lang w:eastAsia="en-US"/>
        </w:rPr>
        <w:t xml:space="preserve"> </w:t>
      </w:r>
      <w:r w:rsidRPr="00C9321B">
        <w:rPr>
          <w:szCs w:val="24"/>
          <w:lang w:eastAsia="en-US"/>
        </w:rPr>
        <w:t>«Бессмертный</w:t>
      </w:r>
      <w:r w:rsidRPr="00C9321B">
        <w:rPr>
          <w:spacing w:val="-1"/>
          <w:szCs w:val="24"/>
          <w:lang w:eastAsia="en-US"/>
        </w:rPr>
        <w:t xml:space="preserve"> </w:t>
      </w:r>
      <w:r w:rsidRPr="00C9321B">
        <w:rPr>
          <w:spacing w:val="-2"/>
          <w:szCs w:val="24"/>
          <w:lang w:eastAsia="en-US"/>
        </w:rPr>
        <w:t>полк».</w:t>
      </w:r>
    </w:p>
    <w:p w14:paraId="5ABEF1F0" w14:textId="77777777"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В рамках мероприятий, приуроченных к годовщине Дня снятия блокады</w:t>
      </w:r>
      <w:r w:rsidRPr="00C9321B">
        <w:rPr>
          <w:spacing w:val="40"/>
          <w:szCs w:val="24"/>
          <w:lang w:eastAsia="en-US"/>
        </w:rPr>
        <w:t xml:space="preserve"> </w:t>
      </w:r>
      <w:r w:rsidRPr="00C9321B">
        <w:rPr>
          <w:szCs w:val="24"/>
          <w:lang w:eastAsia="en-US"/>
        </w:rPr>
        <w:t>Ленинграда, организуются выставки в группах «Блокадный хлеб», «Подвиг Ленинграда», «900 дней мужества»,</w:t>
      </w:r>
      <w:r w:rsidRPr="00C9321B">
        <w:rPr>
          <w:spacing w:val="21"/>
          <w:szCs w:val="24"/>
          <w:lang w:eastAsia="en-US"/>
        </w:rPr>
        <w:t xml:space="preserve"> </w:t>
      </w:r>
      <w:r w:rsidRPr="00C9321B">
        <w:rPr>
          <w:szCs w:val="24"/>
          <w:lang w:eastAsia="en-US"/>
        </w:rPr>
        <w:t>«</w:t>
      </w:r>
      <w:r w:rsidRPr="00C9321B">
        <w:rPr>
          <w:spacing w:val="-15"/>
          <w:szCs w:val="24"/>
          <w:lang w:eastAsia="en-US"/>
        </w:rPr>
        <w:t xml:space="preserve"> </w:t>
      </w:r>
      <w:r w:rsidRPr="00C9321B">
        <w:rPr>
          <w:szCs w:val="24"/>
          <w:lang w:eastAsia="en-US"/>
        </w:rPr>
        <w:t>М</w:t>
      </w:r>
      <w:r w:rsidRPr="00C9321B">
        <w:rPr>
          <w:spacing w:val="-15"/>
          <w:szCs w:val="24"/>
          <w:lang w:eastAsia="en-US"/>
        </w:rPr>
        <w:t xml:space="preserve"> </w:t>
      </w:r>
      <w:r w:rsidRPr="00C9321B">
        <w:rPr>
          <w:szCs w:val="24"/>
          <w:lang w:eastAsia="en-US"/>
        </w:rPr>
        <w:t>ы</w:t>
      </w:r>
      <w:r w:rsidRPr="00C9321B">
        <w:rPr>
          <w:spacing w:val="40"/>
          <w:szCs w:val="24"/>
          <w:lang w:eastAsia="en-US"/>
        </w:rPr>
        <w:t xml:space="preserve"> </w:t>
      </w:r>
      <w:r w:rsidRPr="00C9321B">
        <w:rPr>
          <w:szCs w:val="24"/>
          <w:lang w:eastAsia="en-US"/>
        </w:rPr>
        <w:t>помним!</w:t>
      </w:r>
      <w:r w:rsidRPr="00C9321B">
        <w:rPr>
          <w:spacing w:val="-15"/>
          <w:szCs w:val="24"/>
          <w:lang w:eastAsia="en-US"/>
        </w:rPr>
        <w:t xml:space="preserve"> </w:t>
      </w:r>
      <w:r w:rsidRPr="00C9321B">
        <w:rPr>
          <w:spacing w:val="14"/>
          <w:szCs w:val="24"/>
          <w:lang w:eastAsia="en-US"/>
        </w:rPr>
        <w:t>»;</w:t>
      </w:r>
      <w:r w:rsidRPr="00C9321B">
        <w:rPr>
          <w:spacing w:val="40"/>
          <w:szCs w:val="24"/>
          <w:lang w:eastAsia="en-US"/>
        </w:rPr>
        <w:t xml:space="preserve"> </w:t>
      </w:r>
      <w:r w:rsidRPr="00C9321B">
        <w:rPr>
          <w:szCs w:val="24"/>
          <w:lang w:eastAsia="en-US"/>
        </w:rPr>
        <w:t>фотовыставки в холле</w:t>
      </w:r>
      <w:r w:rsidRPr="00C9321B">
        <w:rPr>
          <w:spacing w:val="-2"/>
          <w:szCs w:val="24"/>
          <w:lang w:eastAsia="en-US"/>
        </w:rPr>
        <w:t xml:space="preserve"> </w:t>
      </w:r>
      <w:r w:rsidRPr="00C9321B">
        <w:rPr>
          <w:szCs w:val="24"/>
          <w:lang w:eastAsia="en-US"/>
        </w:rPr>
        <w:t>ДОО «Давайте</w:t>
      </w:r>
      <w:r w:rsidRPr="00C9321B">
        <w:rPr>
          <w:spacing w:val="-2"/>
          <w:szCs w:val="24"/>
          <w:lang w:eastAsia="en-US"/>
        </w:rPr>
        <w:t xml:space="preserve"> </w:t>
      </w:r>
      <w:r w:rsidRPr="00C9321B">
        <w:rPr>
          <w:szCs w:val="24"/>
          <w:lang w:eastAsia="en-US"/>
        </w:rPr>
        <w:t>вспомним</w:t>
      </w:r>
      <w:r w:rsidRPr="00C9321B">
        <w:rPr>
          <w:spacing w:val="-4"/>
          <w:szCs w:val="24"/>
          <w:lang w:eastAsia="en-US"/>
        </w:rPr>
        <w:t xml:space="preserve"> </w:t>
      </w:r>
      <w:r w:rsidRPr="00C9321B">
        <w:rPr>
          <w:szCs w:val="24"/>
          <w:lang w:eastAsia="en-US"/>
        </w:rPr>
        <w:t>о блокаде, о ней забыть никак нельзя!», «Подвигу твоему – Ленинград!», с воспитанниками проводятся тематические беседы, способствующие пониманию истории блокады.</w:t>
      </w:r>
    </w:p>
    <w:p w14:paraId="6A5464B1" w14:textId="77777777"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Согласно РПВ ДОО, особое внимание уделяется празднованию следующих государственных праздников: 23 февраля – День защитника Отечества; 8 марта – Международный женский день; 12 апреля – День космонавтики; 1 мая – Праздник Весны</w:t>
      </w:r>
      <w:r w:rsidRPr="00C9321B">
        <w:rPr>
          <w:spacing w:val="40"/>
          <w:szCs w:val="24"/>
          <w:lang w:eastAsia="en-US"/>
        </w:rPr>
        <w:t xml:space="preserve"> </w:t>
      </w:r>
      <w:r w:rsidRPr="00C9321B">
        <w:rPr>
          <w:szCs w:val="24"/>
          <w:lang w:eastAsia="en-US"/>
        </w:rPr>
        <w:t>и Труда; 9 мая – День Победы; 1 июня – День защиты детей; 12 июня – «День России»; 8 июля – День семьи, любви и верности; 12 июля – «День Прохоровского поля -</w:t>
      </w:r>
      <w:r w:rsidRPr="00C9321B">
        <w:rPr>
          <w:spacing w:val="40"/>
          <w:szCs w:val="24"/>
          <w:lang w:eastAsia="en-US"/>
        </w:rPr>
        <w:t xml:space="preserve"> </w:t>
      </w:r>
      <w:r w:rsidRPr="00C9321B">
        <w:rPr>
          <w:szCs w:val="24"/>
          <w:lang w:eastAsia="en-US"/>
        </w:rPr>
        <w:t>Третьего ратного поля России»; 22 августа – день Государственного флага Российской Федерации; 1 сентября – День знаний; 14 ноября – День народного единства; 30 ноября – день Государственного герба Российской Федерации; 12 декабря – «День Конституции».</w:t>
      </w:r>
    </w:p>
    <w:p w14:paraId="42A7D8B4" w14:textId="77777777"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В дни празднования данных праздников и при проведении торжественных мероприятий исполняется Государственный гимн Российской Федерации, на фасаде здания размещаются Государственный флаг Российской Федерации, флаг Белгородской области.</w:t>
      </w:r>
    </w:p>
    <w:p w14:paraId="4C956BC8" w14:textId="3EBD369D"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Одним из основных компонентов при реализации РПВ является создание воспитывающей среды. Для</w:t>
      </w:r>
      <w:r w:rsidRPr="00C9321B">
        <w:rPr>
          <w:spacing w:val="-3"/>
          <w:szCs w:val="24"/>
          <w:lang w:eastAsia="en-US"/>
        </w:rPr>
        <w:t xml:space="preserve"> </w:t>
      </w:r>
      <w:r w:rsidRPr="00C9321B">
        <w:rPr>
          <w:szCs w:val="24"/>
          <w:lang w:eastAsia="en-US"/>
        </w:rPr>
        <w:t>воспитания</w:t>
      </w:r>
      <w:r w:rsidRPr="00C9321B">
        <w:rPr>
          <w:spacing w:val="-7"/>
          <w:szCs w:val="24"/>
          <w:lang w:eastAsia="en-US"/>
        </w:rPr>
        <w:t xml:space="preserve"> </w:t>
      </w:r>
      <w:r w:rsidRPr="00C9321B">
        <w:rPr>
          <w:szCs w:val="24"/>
          <w:lang w:eastAsia="en-US"/>
        </w:rPr>
        <w:t>гражданско-патриотических</w:t>
      </w:r>
      <w:r w:rsidRPr="00C9321B">
        <w:rPr>
          <w:spacing w:val="-2"/>
          <w:szCs w:val="24"/>
          <w:lang w:eastAsia="en-US"/>
        </w:rPr>
        <w:t xml:space="preserve"> </w:t>
      </w:r>
      <w:r w:rsidRPr="00C9321B">
        <w:rPr>
          <w:szCs w:val="24"/>
          <w:lang w:eastAsia="en-US"/>
        </w:rPr>
        <w:t>чувств в ДОО</w:t>
      </w:r>
      <w:r w:rsidRPr="00C9321B">
        <w:rPr>
          <w:spacing w:val="-3"/>
          <w:szCs w:val="24"/>
          <w:lang w:eastAsia="en-US"/>
        </w:rPr>
        <w:t xml:space="preserve"> </w:t>
      </w:r>
      <w:r w:rsidRPr="00C9321B">
        <w:rPr>
          <w:szCs w:val="24"/>
          <w:lang w:eastAsia="en-US"/>
        </w:rPr>
        <w:t>и</w:t>
      </w:r>
      <w:r w:rsidRPr="00C9321B">
        <w:rPr>
          <w:spacing w:val="-1"/>
          <w:szCs w:val="24"/>
          <w:lang w:eastAsia="en-US"/>
        </w:rPr>
        <w:t xml:space="preserve"> </w:t>
      </w:r>
      <w:r w:rsidRPr="00C9321B">
        <w:rPr>
          <w:szCs w:val="24"/>
          <w:lang w:eastAsia="en-US"/>
        </w:rPr>
        <w:t>на</w:t>
      </w:r>
      <w:r w:rsidRPr="00C9321B">
        <w:rPr>
          <w:spacing w:val="-3"/>
          <w:szCs w:val="24"/>
          <w:lang w:eastAsia="en-US"/>
        </w:rPr>
        <w:t xml:space="preserve"> </w:t>
      </w:r>
      <w:r w:rsidRPr="00C9321B">
        <w:rPr>
          <w:szCs w:val="24"/>
          <w:lang w:eastAsia="en-US"/>
        </w:rPr>
        <w:t>территории</w:t>
      </w:r>
      <w:r w:rsidRPr="00C9321B">
        <w:rPr>
          <w:spacing w:val="36"/>
          <w:szCs w:val="24"/>
          <w:lang w:eastAsia="en-US"/>
        </w:rPr>
        <w:t xml:space="preserve"> </w:t>
      </w:r>
      <w:r w:rsidRPr="00C9321B">
        <w:rPr>
          <w:szCs w:val="24"/>
          <w:lang w:eastAsia="en-US"/>
        </w:rPr>
        <w:t>Учреждения созданы</w:t>
      </w:r>
      <w:r w:rsidRPr="00C9321B">
        <w:rPr>
          <w:spacing w:val="51"/>
          <w:w w:val="150"/>
          <w:szCs w:val="24"/>
          <w:lang w:eastAsia="en-US"/>
        </w:rPr>
        <w:t xml:space="preserve"> </w:t>
      </w:r>
      <w:r w:rsidRPr="00C9321B">
        <w:rPr>
          <w:szCs w:val="24"/>
          <w:lang w:eastAsia="en-US"/>
        </w:rPr>
        <w:t>и</w:t>
      </w:r>
      <w:r w:rsidRPr="00C9321B">
        <w:rPr>
          <w:spacing w:val="25"/>
          <w:szCs w:val="24"/>
          <w:lang w:eastAsia="en-US"/>
        </w:rPr>
        <w:t xml:space="preserve">  </w:t>
      </w:r>
      <w:r w:rsidRPr="00C9321B">
        <w:rPr>
          <w:szCs w:val="24"/>
          <w:lang w:eastAsia="en-US"/>
        </w:rPr>
        <w:t>пополняются</w:t>
      </w:r>
      <w:r w:rsidRPr="00C9321B">
        <w:rPr>
          <w:spacing w:val="27"/>
          <w:szCs w:val="24"/>
          <w:lang w:eastAsia="en-US"/>
        </w:rPr>
        <w:t xml:space="preserve">  </w:t>
      </w:r>
      <w:r w:rsidRPr="00C9321B">
        <w:rPr>
          <w:szCs w:val="24"/>
          <w:lang w:eastAsia="en-US"/>
        </w:rPr>
        <w:t>рекреационно-образовательные</w:t>
      </w:r>
      <w:r w:rsidRPr="00C9321B">
        <w:rPr>
          <w:spacing w:val="78"/>
          <w:szCs w:val="24"/>
          <w:lang w:eastAsia="en-US"/>
        </w:rPr>
        <w:t xml:space="preserve"> </w:t>
      </w:r>
      <w:r w:rsidRPr="00C9321B">
        <w:rPr>
          <w:szCs w:val="24"/>
          <w:lang w:eastAsia="en-US"/>
        </w:rPr>
        <w:t>центры</w:t>
      </w:r>
      <w:r w:rsidRPr="00C9321B">
        <w:rPr>
          <w:spacing w:val="56"/>
          <w:w w:val="150"/>
          <w:szCs w:val="24"/>
          <w:lang w:eastAsia="en-US"/>
        </w:rPr>
        <w:t xml:space="preserve"> </w:t>
      </w:r>
      <w:r w:rsidRPr="00C9321B">
        <w:rPr>
          <w:szCs w:val="24"/>
          <w:lang w:eastAsia="en-US"/>
        </w:rPr>
        <w:t>«Наша</w:t>
      </w:r>
      <w:r w:rsidRPr="00C9321B">
        <w:rPr>
          <w:spacing w:val="53"/>
          <w:w w:val="150"/>
          <w:szCs w:val="24"/>
          <w:lang w:eastAsia="en-US"/>
        </w:rPr>
        <w:t xml:space="preserve"> </w:t>
      </w:r>
      <w:r w:rsidRPr="00C9321B">
        <w:rPr>
          <w:szCs w:val="24"/>
          <w:lang w:eastAsia="en-US"/>
        </w:rPr>
        <w:t>Родина</w:t>
      </w:r>
      <w:r w:rsidRPr="00C9321B">
        <w:rPr>
          <w:spacing w:val="54"/>
          <w:w w:val="150"/>
          <w:szCs w:val="24"/>
          <w:lang w:eastAsia="en-US"/>
        </w:rPr>
        <w:t xml:space="preserve"> </w:t>
      </w:r>
      <w:r w:rsidRPr="00C9321B">
        <w:rPr>
          <w:szCs w:val="24"/>
          <w:lang w:eastAsia="en-US"/>
        </w:rPr>
        <w:t>-</w:t>
      </w:r>
      <w:r w:rsidRPr="00C9321B">
        <w:rPr>
          <w:spacing w:val="52"/>
          <w:w w:val="150"/>
          <w:szCs w:val="24"/>
          <w:lang w:eastAsia="en-US"/>
        </w:rPr>
        <w:t xml:space="preserve"> </w:t>
      </w:r>
      <w:r w:rsidRPr="00C9321B">
        <w:rPr>
          <w:spacing w:val="-2"/>
          <w:szCs w:val="24"/>
          <w:lang w:eastAsia="en-US"/>
        </w:rPr>
        <w:t>Россия»,</w:t>
      </w:r>
      <w:r w:rsidR="00427373" w:rsidRPr="00C9321B">
        <w:rPr>
          <w:spacing w:val="-2"/>
          <w:szCs w:val="24"/>
          <w:lang w:eastAsia="en-US"/>
        </w:rPr>
        <w:t xml:space="preserve"> </w:t>
      </w:r>
      <w:r w:rsidRPr="00C9321B">
        <w:rPr>
          <w:szCs w:val="24"/>
          <w:lang w:eastAsia="en-US"/>
        </w:rPr>
        <w:t>«Русская изба», «Стена памяти», «Мы помним, мы гордимся!»,</w:t>
      </w:r>
      <w:r w:rsidRPr="00C9321B">
        <w:rPr>
          <w:spacing w:val="40"/>
          <w:szCs w:val="24"/>
          <w:lang w:eastAsia="en-US"/>
        </w:rPr>
        <w:t xml:space="preserve"> </w:t>
      </w:r>
      <w:r w:rsidRPr="00C9321B">
        <w:rPr>
          <w:szCs w:val="24"/>
          <w:lang w:eastAsia="en-US"/>
        </w:rPr>
        <w:t>способствующие</w:t>
      </w:r>
      <w:r w:rsidRPr="00C9321B">
        <w:rPr>
          <w:spacing w:val="40"/>
          <w:szCs w:val="24"/>
          <w:lang w:eastAsia="en-US"/>
        </w:rPr>
        <w:t xml:space="preserve"> </w:t>
      </w:r>
      <w:r w:rsidRPr="00C9321B">
        <w:rPr>
          <w:szCs w:val="24"/>
          <w:lang w:eastAsia="en-US"/>
        </w:rPr>
        <w:t>формированию личностной позиции наследника</w:t>
      </w:r>
      <w:r w:rsidRPr="00C9321B">
        <w:rPr>
          <w:spacing w:val="40"/>
          <w:szCs w:val="24"/>
          <w:lang w:eastAsia="en-US"/>
        </w:rPr>
        <w:t xml:space="preserve"> </w:t>
      </w:r>
      <w:r w:rsidRPr="00C9321B">
        <w:rPr>
          <w:szCs w:val="24"/>
          <w:lang w:eastAsia="en-US"/>
        </w:rPr>
        <w:t>традиций и культуры, защитника Отечества и творца, ответственного за будущее своей страны.</w:t>
      </w:r>
    </w:p>
    <w:p w14:paraId="1B54C341" w14:textId="1A0491D5" w:rsidR="003236ED" w:rsidRPr="00C9321B" w:rsidRDefault="003236ED"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Во всех группах, в центрах познания и коммуникации, представлен материал, обеспечивающий расширение кругозора детей по формированию основ гражданственности и патриотизма. В наличии имеются игры, пособия и наглядно- дидактический материал по направлениям: государство, родной край, народная</w:t>
      </w:r>
      <w:r w:rsidRPr="00C9321B">
        <w:rPr>
          <w:spacing w:val="40"/>
          <w:szCs w:val="24"/>
          <w:lang w:eastAsia="en-US"/>
        </w:rPr>
        <w:t xml:space="preserve"> </w:t>
      </w:r>
      <w:r w:rsidRPr="00C9321B">
        <w:rPr>
          <w:szCs w:val="24"/>
          <w:lang w:eastAsia="en-US"/>
        </w:rPr>
        <w:t xml:space="preserve">культура, малая родина. В группах детей </w:t>
      </w:r>
      <w:r w:rsidR="00427373" w:rsidRPr="00C9321B">
        <w:rPr>
          <w:szCs w:val="24"/>
          <w:lang w:eastAsia="en-US"/>
        </w:rPr>
        <w:t>младшего</w:t>
      </w:r>
      <w:r w:rsidRPr="00C9321B">
        <w:rPr>
          <w:szCs w:val="24"/>
          <w:lang w:eastAsia="en-US"/>
        </w:rPr>
        <w:t xml:space="preserve"> и дошкольного возраста для обогащения духовно-нравственного опыта малышей созданы уголки, которые оснащены игрушками, дидактическими играми и пособиями, направленные на познание народной культуры и традиций, развитие интереса и внимания к народному слову и народным обычаям.</w:t>
      </w:r>
    </w:p>
    <w:p w14:paraId="1DD36829" w14:textId="77777777" w:rsidR="003236ED" w:rsidRPr="00C9321B" w:rsidRDefault="003236ED" w:rsidP="00C9321B">
      <w:pPr>
        <w:widowControl w:val="0"/>
        <w:autoSpaceDE w:val="0"/>
        <w:autoSpaceDN w:val="0"/>
        <w:spacing w:before="0" w:beforeAutospacing="0" w:after="0" w:afterAutospacing="0"/>
        <w:ind w:firstLine="708"/>
        <w:jc w:val="both"/>
        <w:rPr>
          <w:szCs w:val="24"/>
          <w:lang w:eastAsia="en-US"/>
        </w:rPr>
      </w:pPr>
      <w:r w:rsidRPr="00C9321B">
        <w:rPr>
          <w:szCs w:val="24"/>
          <w:lang w:eastAsia="en-US"/>
        </w:rPr>
        <w:t>В ДОО выстроена работа с родителями (законными представителями) воспитанников по реализации рабочей программы воспитания. Определены совместные формы работы Учреждения и родителей по формированию «патриотизма наследника», «патриотизма защитника», «патриотизма созидателя и творца», направленные на развитие ценностно- смысловой сферы дошкольников на основе творческого взаимодействия в детско-взрослой общности, изучение и распространение передового опыта семейного воспитания.</w:t>
      </w:r>
    </w:p>
    <w:p w14:paraId="72E237F2" w14:textId="4EAEE478" w:rsidR="003D5BD5" w:rsidRPr="00C9321B" w:rsidRDefault="003D5BD5" w:rsidP="00C9321B">
      <w:pPr>
        <w:shd w:val="clear" w:color="auto" w:fill="FFFFFF"/>
        <w:spacing w:before="0" w:beforeAutospacing="0" w:after="0" w:afterAutospacing="0"/>
        <w:ind w:firstLine="708"/>
        <w:jc w:val="both"/>
        <w:rPr>
          <w:color w:val="000000"/>
          <w:szCs w:val="24"/>
        </w:rPr>
      </w:pPr>
      <w:r w:rsidRPr="00C9321B">
        <w:rPr>
          <w:color w:val="000000"/>
          <w:szCs w:val="24"/>
        </w:rPr>
        <w:t>МБДОУ «Детский сад «Сретенский»</w:t>
      </w:r>
      <w:r w:rsidR="00961C4D" w:rsidRPr="00C9321B">
        <w:rPr>
          <w:color w:val="000000"/>
          <w:szCs w:val="24"/>
        </w:rPr>
        <w:t xml:space="preserve"> </w:t>
      </w:r>
      <w:proofErr w:type="spellStart"/>
      <w:r w:rsidR="00961C4D" w:rsidRPr="00C9321B">
        <w:rPr>
          <w:color w:val="000000"/>
          <w:szCs w:val="24"/>
        </w:rPr>
        <w:t>г.Строитель</w:t>
      </w:r>
      <w:proofErr w:type="spellEnd"/>
      <w:r w:rsidR="00961C4D" w:rsidRPr="00C9321B">
        <w:rPr>
          <w:color w:val="000000"/>
          <w:szCs w:val="24"/>
        </w:rPr>
        <w:t xml:space="preserve"> Яковлевского муниципального округа» </w:t>
      </w:r>
      <w:r w:rsidR="004B43D8" w:rsidRPr="00C9321B">
        <w:rPr>
          <w:color w:val="000000"/>
          <w:szCs w:val="24"/>
        </w:rPr>
        <w:t xml:space="preserve"> </w:t>
      </w:r>
      <w:r w:rsidRPr="00C9321B">
        <w:rPr>
          <w:color w:val="000000"/>
          <w:szCs w:val="24"/>
        </w:rPr>
        <w:t>в 202</w:t>
      </w:r>
      <w:r w:rsidR="009C07E6" w:rsidRPr="00C9321B">
        <w:rPr>
          <w:color w:val="000000"/>
          <w:szCs w:val="24"/>
        </w:rPr>
        <w:t>4</w:t>
      </w:r>
      <w:r w:rsidRPr="00C9321B">
        <w:rPr>
          <w:color w:val="000000"/>
          <w:szCs w:val="24"/>
        </w:rPr>
        <w:t xml:space="preserve"> году был активным организатором </w:t>
      </w:r>
      <w:r w:rsidR="00832ECE" w:rsidRPr="00C9321B">
        <w:rPr>
          <w:color w:val="000000"/>
          <w:szCs w:val="24"/>
        </w:rPr>
        <w:t xml:space="preserve">муниципальных </w:t>
      </w:r>
      <w:r w:rsidRPr="00C9321B">
        <w:rPr>
          <w:color w:val="000000"/>
          <w:szCs w:val="24"/>
        </w:rPr>
        <w:t>дистанционных мероприятий:</w:t>
      </w:r>
    </w:p>
    <w:p w14:paraId="6B893AC5" w14:textId="77777777" w:rsidR="003D5BD5" w:rsidRPr="00C9321B" w:rsidRDefault="003D5BD5" w:rsidP="00C9321B">
      <w:pPr>
        <w:shd w:val="clear" w:color="auto" w:fill="FFFFFF"/>
        <w:spacing w:before="0" w:beforeAutospacing="0" w:after="0" w:afterAutospacing="0"/>
        <w:ind w:firstLine="708"/>
        <w:jc w:val="both"/>
        <w:rPr>
          <w:color w:val="000000"/>
          <w:szCs w:val="24"/>
        </w:rPr>
      </w:pPr>
      <w:r w:rsidRPr="00C9321B">
        <w:rPr>
          <w:color w:val="000000"/>
          <w:szCs w:val="24"/>
        </w:rPr>
        <w:t>-фестиваль «Счастливы вместе», посвященный Дню семьи, любви и верности,</w:t>
      </w:r>
    </w:p>
    <w:p w14:paraId="0AA07B26" w14:textId="2620DC52" w:rsidR="00832ECE" w:rsidRPr="00C9321B" w:rsidRDefault="00832ECE" w:rsidP="00C9321B">
      <w:pPr>
        <w:spacing w:before="0" w:beforeAutospacing="0" w:after="0" w:afterAutospacing="0"/>
        <w:ind w:firstLine="708"/>
        <w:jc w:val="both"/>
        <w:rPr>
          <w:color w:val="000000"/>
          <w:szCs w:val="24"/>
        </w:rPr>
      </w:pPr>
      <w:r w:rsidRPr="00C9321B">
        <w:rPr>
          <w:color w:val="000000"/>
          <w:szCs w:val="24"/>
        </w:rPr>
        <w:t>- муниципальный конкурс творческих работ «Весна Победы»</w:t>
      </w:r>
      <w:r w:rsidR="00AF1C30" w:rsidRPr="00C9321B">
        <w:rPr>
          <w:color w:val="000000"/>
          <w:szCs w:val="24"/>
        </w:rPr>
        <w:t>,</w:t>
      </w:r>
    </w:p>
    <w:p w14:paraId="259A7264" w14:textId="54D0430F" w:rsidR="004707B8" w:rsidRPr="00C9321B" w:rsidRDefault="00AF1C30" w:rsidP="00C9321B">
      <w:pPr>
        <w:spacing w:before="0" w:beforeAutospacing="0" w:after="0" w:afterAutospacing="0"/>
        <w:ind w:firstLine="708"/>
        <w:jc w:val="both"/>
        <w:rPr>
          <w:color w:val="000000"/>
          <w:szCs w:val="24"/>
        </w:rPr>
      </w:pPr>
      <w:r w:rsidRPr="00C9321B">
        <w:rPr>
          <w:color w:val="000000"/>
          <w:szCs w:val="24"/>
        </w:rPr>
        <w:lastRenderedPageBreak/>
        <w:t>-</w:t>
      </w:r>
      <w:r w:rsidR="00961C4D" w:rsidRPr="00C9321B">
        <w:rPr>
          <w:szCs w:val="24"/>
        </w:rPr>
        <w:t xml:space="preserve"> </w:t>
      </w:r>
      <w:r w:rsidR="00961C4D" w:rsidRPr="00C9321B">
        <w:rPr>
          <w:color w:val="000000"/>
          <w:szCs w:val="24"/>
        </w:rPr>
        <w:t>муниципальный конкурс творческих работ «Мама- волшебница!».</w:t>
      </w:r>
    </w:p>
    <w:p w14:paraId="5B71699B" w14:textId="77777777" w:rsidR="00055EB4" w:rsidRPr="00C9321B" w:rsidRDefault="0076018B" w:rsidP="00C9321B">
      <w:pPr>
        <w:pStyle w:val="pboth"/>
        <w:shd w:val="clear" w:color="auto" w:fill="FFFFFF"/>
        <w:spacing w:before="0" w:beforeAutospacing="0" w:after="0" w:afterAutospacing="0"/>
        <w:ind w:firstLine="720"/>
        <w:jc w:val="both"/>
      </w:pPr>
      <w:r w:rsidRPr="00C9321B">
        <w:rPr>
          <w:lang w:eastAsia="en-US"/>
        </w:rPr>
        <w:t>Воспитательная</w:t>
      </w:r>
      <w:r w:rsidRPr="00C9321B">
        <w:rPr>
          <w:spacing w:val="1"/>
          <w:lang w:eastAsia="en-US"/>
        </w:rPr>
        <w:t xml:space="preserve"> </w:t>
      </w:r>
      <w:r w:rsidRPr="00C9321B">
        <w:rPr>
          <w:lang w:eastAsia="en-US"/>
        </w:rPr>
        <w:t>работа</w:t>
      </w:r>
      <w:r w:rsidRPr="00C9321B">
        <w:rPr>
          <w:spacing w:val="1"/>
          <w:lang w:eastAsia="en-US"/>
        </w:rPr>
        <w:t xml:space="preserve"> </w:t>
      </w:r>
      <w:r w:rsidRPr="00C9321B">
        <w:rPr>
          <w:lang w:eastAsia="en-US"/>
        </w:rPr>
        <w:t>строится</w:t>
      </w:r>
      <w:r w:rsidRPr="00C9321B">
        <w:rPr>
          <w:spacing w:val="1"/>
          <w:lang w:eastAsia="en-US"/>
        </w:rPr>
        <w:t xml:space="preserve"> </w:t>
      </w:r>
      <w:r w:rsidRPr="00C9321B">
        <w:rPr>
          <w:lang w:eastAsia="en-US"/>
        </w:rPr>
        <w:t>с</w:t>
      </w:r>
      <w:r w:rsidRPr="00C9321B">
        <w:rPr>
          <w:spacing w:val="1"/>
          <w:lang w:eastAsia="en-US"/>
        </w:rPr>
        <w:t xml:space="preserve"> </w:t>
      </w:r>
      <w:r w:rsidRPr="00C9321B">
        <w:rPr>
          <w:lang w:eastAsia="en-US"/>
        </w:rPr>
        <w:t>учетом</w:t>
      </w:r>
      <w:r w:rsidRPr="00C9321B">
        <w:rPr>
          <w:spacing w:val="1"/>
          <w:lang w:eastAsia="en-US"/>
        </w:rPr>
        <w:t xml:space="preserve"> </w:t>
      </w:r>
      <w:r w:rsidRPr="00C9321B">
        <w:rPr>
          <w:lang w:eastAsia="en-US"/>
        </w:rPr>
        <w:t>индивидуальных</w:t>
      </w:r>
      <w:r w:rsidRPr="00C9321B">
        <w:rPr>
          <w:spacing w:val="1"/>
          <w:lang w:eastAsia="en-US"/>
        </w:rPr>
        <w:t xml:space="preserve"> </w:t>
      </w:r>
      <w:r w:rsidRPr="00C9321B">
        <w:rPr>
          <w:lang w:eastAsia="en-US"/>
        </w:rPr>
        <w:t>особенностей</w:t>
      </w:r>
      <w:r w:rsidRPr="00C9321B">
        <w:rPr>
          <w:spacing w:val="1"/>
          <w:lang w:eastAsia="en-US"/>
        </w:rPr>
        <w:t xml:space="preserve"> </w:t>
      </w:r>
      <w:r w:rsidRPr="00C9321B">
        <w:rPr>
          <w:lang w:eastAsia="en-US"/>
        </w:rPr>
        <w:t>детей,</w:t>
      </w:r>
      <w:r w:rsidRPr="00C9321B">
        <w:rPr>
          <w:spacing w:val="1"/>
          <w:lang w:eastAsia="en-US"/>
        </w:rPr>
        <w:t xml:space="preserve"> </w:t>
      </w:r>
      <w:r w:rsidRPr="00C9321B">
        <w:rPr>
          <w:lang w:eastAsia="en-US"/>
        </w:rPr>
        <w:t>с</w:t>
      </w:r>
      <w:r w:rsidRPr="00C9321B">
        <w:rPr>
          <w:spacing w:val="1"/>
          <w:lang w:eastAsia="en-US"/>
        </w:rPr>
        <w:t xml:space="preserve"> </w:t>
      </w:r>
      <w:r w:rsidRPr="00C9321B">
        <w:rPr>
          <w:lang w:eastAsia="en-US"/>
        </w:rPr>
        <w:t>использованием</w:t>
      </w:r>
      <w:r w:rsidRPr="00C9321B">
        <w:rPr>
          <w:spacing w:val="1"/>
          <w:lang w:eastAsia="en-US"/>
        </w:rPr>
        <w:t xml:space="preserve"> </w:t>
      </w:r>
      <w:r w:rsidRPr="00C9321B">
        <w:rPr>
          <w:lang w:eastAsia="en-US"/>
        </w:rPr>
        <w:t>разнообразных</w:t>
      </w:r>
      <w:r w:rsidRPr="00C9321B">
        <w:rPr>
          <w:spacing w:val="1"/>
          <w:lang w:eastAsia="en-US"/>
        </w:rPr>
        <w:t xml:space="preserve"> </w:t>
      </w:r>
      <w:r w:rsidRPr="00C9321B">
        <w:rPr>
          <w:lang w:eastAsia="en-US"/>
        </w:rPr>
        <w:t>форм</w:t>
      </w:r>
      <w:r w:rsidRPr="00C9321B">
        <w:rPr>
          <w:spacing w:val="1"/>
          <w:lang w:eastAsia="en-US"/>
        </w:rPr>
        <w:t xml:space="preserve"> </w:t>
      </w:r>
      <w:r w:rsidRPr="00C9321B">
        <w:rPr>
          <w:lang w:eastAsia="en-US"/>
        </w:rPr>
        <w:t>и</w:t>
      </w:r>
      <w:r w:rsidRPr="00C9321B">
        <w:rPr>
          <w:spacing w:val="1"/>
          <w:lang w:eastAsia="en-US"/>
        </w:rPr>
        <w:t xml:space="preserve"> </w:t>
      </w:r>
      <w:r w:rsidRPr="00C9321B">
        <w:rPr>
          <w:lang w:eastAsia="en-US"/>
        </w:rPr>
        <w:t>методов,</w:t>
      </w:r>
      <w:r w:rsidRPr="00C9321B">
        <w:rPr>
          <w:spacing w:val="1"/>
          <w:lang w:eastAsia="en-US"/>
        </w:rPr>
        <w:t xml:space="preserve"> </w:t>
      </w:r>
      <w:r w:rsidRPr="00C9321B">
        <w:rPr>
          <w:lang w:eastAsia="en-US"/>
        </w:rPr>
        <w:t>в</w:t>
      </w:r>
      <w:r w:rsidRPr="00C9321B">
        <w:rPr>
          <w:spacing w:val="-67"/>
          <w:lang w:eastAsia="en-US"/>
        </w:rPr>
        <w:t xml:space="preserve"> </w:t>
      </w:r>
      <w:r w:rsidRPr="00C9321B">
        <w:rPr>
          <w:lang w:eastAsia="en-US"/>
        </w:rPr>
        <w:t>тесной</w:t>
      </w:r>
      <w:r w:rsidRPr="00C9321B">
        <w:rPr>
          <w:spacing w:val="1"/>
          <w:lang w:eastAsia="en-US"/>
        </w:rPr>
        <w:t xml:space="preserve"> </w:t>
      </w:r>
      <w:r w:rsidRPr="00C9321B">
        <w:rPr>
          <w:lang w:eastAsia="en-US"/>
        </w:rPr>
        <w:t>взаимосвязи</w:t>
      </w:r>
      <w:r w:rsidRPr="00C9321B">
        <w:rPr>
          <w:spacing w:val="1"/>
          <w:lang w:eastAsia="en-US"/>
        </w:rPr>
        <w:t xml:space="preserve"> </w:t>
      </w:r>
      <w:r w:rsidRPr="00C9321B">
        <w:rPr>
          <w:lang w:eastAsia="en-US"/>
        </w:rPr>
        <w:t>воспитателей,</w:t>
      </w:r>
      <w:r w:rsidRPr="00C9321B">
        <w:rPr>
          <w:spacing w:val="1"/>
          <w:lang w:eastAsia="en-US"/>
        </w:rPr>
        <w:t xml:space="preserve"> </w:t>
      </w:r>
      <w:r w:rsidRPr="00C9321B">
        <w:rPr>
          <w:lang w:eastAsia="en-US"/>
        </w:rPr>
        <w:t>специалистов</w:t>
      </w:r>
      <w:r w:rsidRPr="00C9321B">
        <w:rPr>
          <w:spacing w:val="1"/>
          <w:lang w:eastAsia="en-US"/>
        </w:rPr>
        <w:t xml:space="preserve"> </w:t>
      </w:r>
      <w:r w:rsidRPr="00C9321B">
        <w:rPr>
          <w:lang w:eastAsia="en-US"/>
        </w:rPr>
        <w:t>и</w:t>
      </w:r>
      <w:r w:rsidRPr="00C9321B">
        <w:rPr>
          <w:spacing w:val="1"/>
          <w:lang w:eastAsia="en-US"/>
        </w:rPr>
        <w:t xml:space="preserve"> </w:t>
      </w:r>
      <w:r w:rsidRPr="00C9321B">
        <w:rPr>
          <w:lang w:eastAsia="en-US"/>
        </w:rPr>
        <w:t>родителей.</w:t>
      </w:r>
      <w:r w:rsidRPr="00C9321B">
        <w:rPr>
          <w:spacing w:val="1"/>
          <w:lang w:eastAsia="en-US"/>
        </w:rPr>
        <w:t xml:space="preserve"> </w:t>
      </w:r>
      <w:r w:rsidR="00055EB4" w:rsidRPr="00C9321B">
        <w:t xml:space="preserve">Воспитатели  больше внимания уделяют наблюдению и анализу каждого ребенка, чтобы определить его сильные стороны и условия, которые помогут ему достичь максимального развития. Одним из важных аспектов успешной воспитательной работы является создание поддерживающей и благоприятной атмосферы для развития ребенка. Воспитатели  создают доверительные отношения с каждым ребенком и поддерживать позитивный эмоциональный климат. Они стараются  быть образцом хороших манер и отношений для детей. Открытое и свободное общение, демократичные отношения, взаимоуважение и взаимопонимание являются основными принципами, которые педагоги соблюдают в работе с детьми в контексте ФОП. </w:t>
      </w:r>
    </w:p>
    <w:p w14:paraId="28ED5685" w14:textId="19E94F26" w:rsidR="00772097" w:rsidRPr="00C9321B" w:rsidRDefault="00772097" w:rsidP="00C9321B">
      <w:pPr>
        <w:pStyle w:val="pboth"/>
        <w:shd w:val="clear" w:color="auto" w:fill="FFFFFF"/>
        <w:spacing w:before="0" w:beforeAutospacing="0" w:after="0" w:afterAutospacing="0"/>
        <w:ind w:firstLine="720"/>
        <w:jc w:val="both"/>
        <w:rPr>
          <w:shd w:val="clear" w:color="auto" w:fill="FFFFFF"/>
        </w:rPr>
      </w:pPr>
      <w:r w:rsidRPr="00C9321B">
        <w:rPr>
          <w:shd w:val="clear" w:color="auto" w:fill="FFFFFF"/>
        </w:rPr>
        <w:t>Для обеспечения сотрудничества, сотворчества детей и взрослых,  реализации личностно-ориентированного подхода к образованию,</w:t>
      </w:r>
      <w:r w:rsidR="00427373" w:rsidRPr="00C9321B">
        <w:rPr>
          <w:shd w:val="clear" w:color="auto" w:fill="FFFFFF"/>
        </w:rPr>
        <w:t xml:space="preserve"> </w:t>
      </w:r>
      <w:r w:rsidRPr="00C9321B">
        <w:rPr>
          <w:shd w:val="clear" w:color="auto" w:fill="FFFFFF"/>
        </w:rPr>
        <w:t>мы используем  технологию </w:t>
      </w:r>
      <w:r w:rsidRPr="00C9321B">
        <w:rPr>
          <w:bCs/>
          <w:shd w:val="clear" w:color="auto" w:fill="FFFFFF"/>
        </w:rPr>
        <w:t>проектной</w:t>
      </w:r>
      <w:r w:rsidRPr="00C9321B">
        <w:rPr>
          <w:shd w:val="clear" w:color="auto" w:fill="FFFFFF"/>
        </w:rPr>
        <w:t> </w:t>
      </w:r>
      <w:r w:rsidRPr="00C9321B">
        <w:rPr>
          <w:bCs/>
          <w:shd w:val="clear" w:color="auto" w:fill="FFFFFF"/>
        </w:rPr>
        <w:t>деятельности</w:t>
      </w:r>
      <w:r w:rsidRPr="00C9321B">
        <w:rPr>
          <w:shd w:val="clear" w:color="auto" w:fill="FFFFFF"/>
        </w:rPr>
        <w:t>. Метод проектов в работе с дошкольниками сегодня — это оптимальный, инновационный и перспективный метод, который занял свое достойное место в системе </w:t>
      </w:r>
      <w:r w:rsidRPr="00C9321B">
        <w:rPr>
          <w:bCs/>
          <w:shd w:val="clear" w:color="auto" w:fill="FFFFFF"/>
        </w:rPr>
        <w:t>дошкольного</w:t>
      </w:r>
      <w:r w:rsidRPr="00C9321B">
        <w:rPr>
          <w:shd w:val="clear" w:color="auto" w:fill="FFFFFF"/>
        </w:rPr>
        <w:t> образования. В 202</w:t>
      </w:r>
      <w:r w:rsidR="009C07E6" w:rsidRPr="00C9321B">
        <w:rPr>
          <w:shd w:val="clear" w:color="auto" w:fill="FFFFFF"/>
        </w:rPr>
        <w:t>4</w:t>
      </w:r>
      <w:r w:rsidRPr="00C9321B">
        <w:rPr>
          <w:shd w:val="clear" w:color="auto" w:fill="FFFFFF"/>
        </w:rPr>
        <w:t xml:space="preserve"> год</w:t>
      </w:r>
      <w:r w:rsidR="009C07E6" w:rsidRPr="00C9321B">
        <w:rPr>
          <w:shd w:val="clear" w:color="auto" w:fill="FFFFFF"/>
        </w:rPr>
        <w:t>у</w:t>
      </w:r>
      <w:r w:rsidRPr="00C9321B">
        <w:rPr>
          <w:shd w:val="clear" w:color="auto" w:fill="FFFFFF"/>
        </w:rPr>
        <w:t xml:space="preserve"> были реализованы следующие проекты:</w:t>
      </w:r>
    </w:p>
    <w:p w14:paraId="341D05C8" w14:textId="77777777" w:rsidR="00772097" w:rsidRPr="00C9321B" w:rsidRDefault="00772097" w:rsidP="00C9321B">
      <w:pPr>
        <w:spacing w:before="0" w:beforeAutospacing="0" w:after="0" w:afterAutospacing="0"/>
        <w:jc w:val="both"/>
        <w:rPr>
          <w:rFonts w:eastAsia="Calibri"/>
          <w:szCs w:val="24"/>
          <w:lang w:eastAsia="en-US"/>
        </w:rPr>
      </w:pPr>
      <w:r w:rsidRPr="00C9321B">
        <w:rPr>
          <w:rFonts w:eastAsia="Calibri"/>
          <w:szCs w:val="24"/>
          <w:lang w:eastAsia="en-US"/>
        </w:rPr>
        <w:t>-социально-педагогический проект «Аллея Славы православного воина» социальный проект «Православный волонтер» , воспитателя Даль-</w:t>
      </w:r>
      <w:proofErr w:type="spellStart"/>
      <w:r w:rsidRPr="00C9321B">
        <w:rPr>
          <w:rFonts w:eastAsia="Calibri"/>
          <w:szCs w:val="24"/>
          <w:lang w:eastAsia="en-US"/>
        </w:rPr>
        <w:t>Пра</w:t>
      </w:r>
      <w:proofErr w:type="spellEnd"/>
      <w:r w:rsidRPr="00C9321B">
        <w:rPr>
          <w:rFonts w:eastAsia="Calibri"/>
          <w:szCs w:val="24"/>
          <w:lang w:eastAsia="en-US"/>
        </w:rPr>
        <w:t xml:space="preserve"> А.А.,</w:t>
      </w:r>
    </w:p>
    <w:p w14:paraId="58739ED9" w14:textId="77777777" w:rsidR="00772097" w:rsidRPr="00C9321B" w:rsidRDefault="00772097" w:rsidP="00C9321B">
      <w:pPr>
        <w:spacing w:before="0" w:beforeAutospacing="0" w:after="0" w:afterAutospacing="0"/>
        <w:jc w:val="both"/>
        <w:rPr>
          <w:rFonts w:eastAsia="Calibri"/>
          <w:szCs w:val="24"/>
          <w:lang w:eastAsia="en-US"/>
        </w:rPr>
      </w:pPr>
      <w:r w:rsidRPr="00C9321B">
        <w:rPr>
          <w:rFonts w:eastAsia="Calibri"/>
          <w:szCs w:val="24"/>
          <w:lang w:eastAsia="en-US"/>
        </w:rPr>
        <w:t>- познавательный проект «Ландшафтное моделирование», воспитателя Морозова Ю.В.,</w:t>
      </w:r>
    </w:p>
    <w:p w14:paraId="66A1D8D3" w14:textId="77777777" w:rsidR="00772097" w:rsidRPr="00C9321B" w:rsidRDefault="00772097" w:rsidP="00C9321B">
      <w:pPr>
        <w:spacing w:before="0" w:beforeAutospacing="0" w:after="0" w:afterAutospacing="0"/>
        <w:jc w:val="both"/>
        <w:rPr>
          <w:rFonts w:eastAsia="Calibri"/>
          <w:szCs w:val="24"/>
          <w:lang w:eastAsia="en-US"/>
        </w:rPr>
      </w:pPr>
      <w:r w:rsidRPr="00C9321B">
        <w:rPr>
          <w:rFonts w:eastAsia="Calibri"/>
          <w:szCs w:val="24"/>
          <w:lang w:eastAsia="en-US"/>
        </w:rPr>
        <w:t xml:space="preserve">-психолого-педагогический проект по использованию нейропсихологических игр  «Играем – мозг развиваем», педагога-психолога </w:t>
      </w:r>
      <w:proofErr w:type="spellStart"/>
      <w:r w:rsidRPr="00C9321B">
        <w:rPr>
          <w:rFonts w:eastAsia="Calibri"/>
          <w:szCs w:val="24"/>
          <w:lang w:eastAsia="en-US"/>
        </w:rPr>
        <w:t>Пакулева</w:t>
      </w:r>
      <w:proofErr w:type="spellEnd"/>
      <w:r w:rsidRPr="00C9321B">
        <w:rPr>
          <w:rFonts w:eastAsia="Calibri"/>
          <w:szCs w:val="24"/>
          <w:lang w:eastAsia="en-US"/>
        </w:rPr>
        <w:t xml:space="preserve"> А.А.</w:t>
      </w:r>
    </w:p>
    <w:p w14:paraId="6A08095E" w14:textId="77777777" w:rsidR="00772097" w:rsidRPr="00C9321B" w:rsidRDefault="00772097" w:rsidP="00C9321B">
      <w:pPr>
        <w:spacing w:before="0" w:beforeAutospacing="0" w:after="0" w:afterAutospacing="0"/>
        <w:jc w:val="both"/>
        <w:rPr>
          <w:rFonts w:eastAsia="Calibri"/>
          <w:szCs w:val="24"/>
          <w:lang w:eastAsia="en-US"/>
        </w:rPr>
      </w:pPr>
      <w:r w:rsidRPr="00C9321B">
        <w:rPr>
          <w:rFonts w:eastAsia="Calibri"/>
          <w:szCs w:val="24"/>
          <w:lang w:eastAsia="en-US"/>
        </w:rPr>
        <w:t xml:space="preserve">-инновационный проект «Играя в профессии - я выбираю свое будущее», воспитателя </w:t>
      </w:r>
      <w:proofErr w:type="spellStart"/>
      <w:r w:rsidRPr="00C9321B">
        <w:rPr>
          <w:rFonts w:eastAsia="Calibri"/>
          <w:szCs w:val="24"/>
          <w:lang w:eastAsia="en-US"/>
        </w:rPr>
        <w:t>Дрибноход</w:t>
      </w:r>
      <w:proofErr w:type="spellEnd"/>
      <w:r w:rsidRPr="00C9321B">
        <w:rPr>
          <w:rFonts w:eastAsia="Calibri"/>
          <w:szCs w:val="24"/>
          <w:lang w:eastAsia="en-US"/>
        </w:rPr>
        <w:t xml:space="preserve"> О.Г.</w:t>
      </w:r>
    </w:p>
    <w:p w14:paraId="515C3882" w14:textId="77777777" w:rsidR="00772097" w:rsidRPr="00C9321B" w:rsidRDefault="00772097" w:rsidP="00C9321B">
      <w:pPr>
        <w:spacing w:before="0" w:beforeAutospacing="0" w:after="0" w:afterAutospacing="0"/>
        <w:jc w:val="both"/>
        <w:rPr>
          <w:rFonts w:eastAsia="Calibri"/>
          <w:szCs w:val="24"/>
          <w:lang w:eastAsia="en-US"/>
        </w:rPr>
      </w:pPr>
      <w:r w:rsidRPr="00C9321B">
        <w:rPr>
          <w:rFonts w:eastAsia="Calibri"/>
          <w:szCs w:val="24"/>
          <w:lang w:eastAsia="en-US"/>
        </w:rPr>
        <w:t xml:space="preserve">-творческий проект «Студия детского телевидения - Дети ТВ», </w:t>
      </w:r>
      <w:bookmarkStart w:id="1" w:name="_Hlk192502560"/>
      <w:r w:rsidRPr="00C9321B">
        <w:rPr>
          <w:rFonts w:eastAsia="Calibri"/>
          <w:szCs w:val="24"/>
          <w:lang w:eastAsia="en-US"/>
        </w:rPr>
        <w:t>музыкального руководителя Беседина Н.В.</w:t>
      </w:r>
    </w:p>
    <w:bookmarkEnd w:id="1"/>
    <w:p w14:paraId="6DD1B037" w14:textId="093EA7D8" w:rsidR="009E3A97" w:rsidRPr="00C9321B" w:rsidRDefault="00772097" w:rsidP="00C9321B">
      <w:pPr>
        <w:spacing w:before="0" w:beforeAutospacing="0" w:after="0" w:afterAutospacing="0"/>
        <w:jc w:val="both"/>
        <w:rPr>
          <w:rFonts w:eastAsia="Calibri"/>
          <w:szCs w:val="24"/>
          <w:lang w:eastAsia="en-US"/>
        </w:rPr>
      </w:pPr>
      <w:r w:rsidRPr="00C9321B">
        <w:rPr>
          <w:rFonts w:eastAsia="Calibri"/>
          <w:szCs w:val="24"/>
          <w:lang w:eastAsia="en-US"/>
        </w:rPr>
        <w:t>-тематический проект «Наша безопасная дорога», воспитател</w:t>
      </w:r>
      <w:r w:rsidR="009E3A97" w:rsidRPr="00C9321B">
        <w:rPr>
          <w:rFonts w:eastAsia="Calibri"/>
          <w:szCs w:val="24"/>
          <w:lang w:eastAsia="en-US"/>
        </w:rPr>
        <w:t>я</w:t>
      </w:r>
      <w:r w:rsidRPr="00C9321B">
        <w:rPr>
          <w:rFonts w:eastAsia="Calibri"/>
          <w:szCs w:val="24"/>
          <w:lang w:eastAsia="en-US"/>
        </w:rPr>
        <w:t xml:space="preserve"> </w:t>
      </w:r>
      <w:proofErr w:type="spellStart"/>
      <w:r w:rsidR="009C07E6" w:rsidRPr="00C9321B">
        <w:rPr>
          <w:rFonts w:eastAsia="Calibri"/>
          <w:szCs w:val="24"/>
          <w:lang w:eastAsia="en-US"/>
        </w:rPr>
        <w:t>Зюбанова</w:t>
      </w:r>
      <w:proofErr w:type="spellEnd"/>
      <w:r w:rsidR="009C07E6" w:rsidRPr="00C9321B">
        <w:rPr>
          <w:rFonts w:eastAsia="Calibri"/>
          <w:szCs w:val="24"/>
          <w:lang w:eastAsia="en-US"/>
        </w:rPr>
        <w:t xml:space="preserve"> А.А.</w:t>
      </w:r>
    </w:p>
    <w:p w14:paraId="738E393B" w14:textId="66BD6AF5" w:rsidR="009E3A97" w:rsidRPr="00C9321B" w:rsidRDefault="009E3A97" w:rsidP="00C9321B">
      <w:pPr>
        <w:spacing w:before="0" w:beforeAutospacing="0" w:after="0" w:afterAutospacing="0"/>
        <w:jc w:val="both"/>
        <w:rPr>
          <w:rFonts w:eastAsia="Calibri"/>
          <w:szCs w:val="24"/>
          <w:lang w:eastAsia="en-US"/>
        </w:rPr>
      </w:pPr>
      <w:r w:rsidRPr="00C9321B">
        <w:rPr>
          <w:rFonts w:eastAsia="Calibri"/>
          <w:szCs w:val="24"/>
          <w:lang w:eastAsia="en-US"/>
        </w:rPr>
        <w:t>-творческий проект «Патриотическое воспитание дошкольников через приобщения их к культуре казачества», музыкального руководителя Беседина Н.В.</w:t>
      </w:r>
    </w:p>
    <w:p w14:paraId="712257AC" w14:textId="71C387B9" w:rsidR="00F36080" w:rsidRPr="00C9321B" w:rsidRDefault="00F36080" w:rsidP="00C9321B">
      <w:pPr>
        <w:shd w:val="clear" w:color="auto" w:fill="FFFFFF"/>
        <w:spacing w:before="0" w:beforeAutospacing="0" w:after="0" w:afterAutospacing="0"/>
        <w:jc w:val="both"/>
        <w:rPr>
          <w:szCs w:val="24"/>
        </w:rPr>
      </w:pPr>
      <w:r w:rsidRPr="00C9321B">
        <w:rPr>
          <w:szCs w:val="24"/>
        </w:rPr>
        <w:t xml:space="preserve">          2024 год в России </w:t>
      </w:r>
      <w:r w:rsidR="00566935" w:rsidRPr="00C9321B">
        <w:rPr>
          <w:szCs w:val="24"/>
        </w:rPr>
        <w:t xml:space="preserve">был </w:t>
      </w:r>
      <w:r w:rsidRPr="00C9321B">
        <w:rPr>
          <w:szCs w:val="24"/>
        </w:rPr>
        <w:t xml:space="preserve">объявлен Годом семьи Указом Президента Российской Федерации от 22.11.2023 №875.  </w:t>
      </w:r>
    </w:p>
    <w:p w14:paraId="4B85CBFF" w14:textId="77777777" w:rsidR="00427373" w:rsidRPr="00C9321B" w:rsidRDefault="00566935" w:rsidP="00C9321B">
      <w:pPr>
        <w:shd w:val="clear" w:color="auto" w:fill="FFFFFF"/>
        <w:spacing w:before="0" w:beforeAutospacing="0" w:after="0" w:afterAutospacing="0"/>
        <w:jc w:val="both"/>
        <w:rPr>
          <w:szCs w:val="24"/>
          <w:shd w:val="clear" w:color="auto" w:fill="FFFFFF"/>
        </w:rPr>
      </w:pPr>
      <w:r w:rsidRPr="00C9321B">
        <w:rPr>
          <w:szCs w:val="24"/>
        </w:rPr>
        <w:t xml:space="preserve">         </w:t>
      </w:r>
      <w:r w:rsidRPr="00C9321B">
        <w:rPr>
          <w:szCs w:val="24"/>
          <w:shd w:val="clear" w:color="auto" w:fill="FFFFFF"/>
        </w:rPr>
        <w:t>Подводя итоги уходящего года — « Года семьи 2024 » хочется отметить,</w:t>
      </w:r>
      <w:r w:rsidR="00427373" w:rsidRPr="00C9321B">
        <w:rPr>
          <w:szCs w:val="24"/>
          <w:shd w:val="clear" w:color="auto" w:fill="FFFFFF"/>
        </w:rPr>
        <w:t xml:space="preserve"> </w:t>
      </w:r>
      <w:r w:rsidRPr="00C9321B">
        <w:rPr>
          <w:szCs w:val="24"/>
          <w:shd w:val="clear" w:color="auto" w:fill="FFFFFF"/>
        </w:rPr>
        <w:t>что главное внимание уделялось формированию у детей традиционных семейных ценностей: любви, верности, уважения, взаимопонимания и поддержки. Эти ценности составляют основу крепкой и счастливой семьи. А здоровая и крепкая семья — это основа стабильности и благополучия всего общества. Этот год был наполнен яркими событиями, радостными моментами и незабываемыми встречами!</w:t>
      </w:r>
      <w:r w:rsidR="00427373" w:rsidRPr="00C9321B">
        <w:rPr>
          <w:szCs w:val="24"/>
          <w:shd w:val="clear" w:color="auto" w:fill="FFFFFF"/>
        </w:rPr>
        <w:t xml:space="preserve"> </w:t>
      </w:r>
    </w:p>
    <w:p w14:paraId="14B59354" w14:textId="77777777" w:rsidR="00427373" w:rsidRPr="00C9321B" w:rsidRDefault="00566935" w:rsidP="00C9321B">
      <w:pPr>
        <w:shd w:val="clear" w:color="auto" w:fill="FFFFFF"/>
        <w:spacing w:before="0" w:beforeAutospacing="0" w:after="0" w:afterAutospacing="0"/>
        <w:ind w:firstLine="720"/>
        <w:jc w:val="both"/>
        <w:rPr>
          <w:szCs w:val="24"/>
          <w:shd w:val="clear" w:color="auto" w:fill="FFFFFF"/>
        </w:rPr>
      </w:pPr>
      <w:r w:rsidRPr="00C9321B">
        <w:rPr>
          <w:szCs w:val="24"/>
          <w:shd w:val="clear" w:color="auto" w:fill="FFFFFF"/>
        </w:rPr>
        <w:t>В течении всего года проводились и яркие праздники, и увлекательные спортивные соревнования, и творческие конкурсы. Кроме того, организовывались выставки, а также социальные акции, совместные образовательные проекты.</w:t>
      </w:r>
      <w:r w:rsidR="00427373" w:rsidRPr="00C9321B">
        <w:rPr>
          <w:szCs w:val="24"/>
          <w:shd w:val="clear" w:color="auto" w:fill="FFFFFF"/>
        </w:rPr>
        <w:t xml:space="preserve"> </w:t>
      </w:r>
    </w:p>
    <w:p w14:paraId="5D245711" w14:textId="5A589E16" w:rsidR="003B3EAC" w:rsidRPr="00C9321B" w:rsidRDefault="00566935" w:rsidP="00C9321B">
      <w:pPr>
        <w:shd w:val="clear" w:color="auto" w:fill="FFFFFF"/>
        <w:spacing w:before="0" w:beforeAutospacing="0" w:after="0" w:afterAutospacing="0"/>
        <w:ind w:firstLine="720"/>
        <w:jc w:val="both"/>
        <w:rPr>
          <w:szCs w:val="24"/>
        </w:rPr>
      </w:pPr>
      <w:r w:rsidRPr="00C9321B">
        <w:rPr>
          <w:szCs w:val="24"/>
          <w:shd w:val="clear" w:color="auto" w:fill="FFFFFF"/>
        </w:rPr>
        <w:t>Было особенно приятно видеть, как родители и дети объединялись в творческом процессе! Мы провели мастер-классы, которые помогли укрепить связь между родителями и детьми, подарив много радости и вдохновения.</w:t>
      </w:r>
      <w:r w:rsidRPr="00C9321B">
        <w:rPr>
          <w:szCs w:val="24"/>
        </w:rPr>
        <w:br/>
      </w:r>
      <w:r w:rsidRPr="00C9321B">
        <w:rPr>
          <w:szCs w:val="24"/>
          <w:shd w:val="clear" w:color="auto" w:fill="FFFFFF"/>
        </w:rPr>
        <w:t xml:space="preserve">Физическая активность — это всегда хорошо! Мы организовали и спортивные мероприятия как для детей, так и для их родителей. Наши маленькие таланты проявили себя в полной </w:t>
      </w:r>
      <w:r w:rsidRPr="00C9321B">
        <w:rPr>
          <w:szCs w:val="24"/>
          <w:shd w:val="clear" w:color="auto" w:fill="FFFFFF"/>
        </w:rPr>
        <w:lastRenderedPageBreak/>
        <w:t>мере на творческих конкурсах! Рисунки, стихи, песни и танцы — всё это стало неотъемлемой частью нашего Года Семьи.</w:t>
      </w:r>
      <w:r w:rsidRPr="00C9321B">
        <w:rPr>
          <w:szCs w:val="24"/>
        </w:rPr>
        <w:t xml:space="preserve"> </w:t>
      </w:r>
    </w:p>
    <w:p w14:paraId="1C2A32F9" w14:textId="77777777" w:rsidR="00626D62" w:rsidRPr="00C9321B" w:rsidRDefault="00626D62" w:rsidP="00C9321B">
      <w:pPr>
        <w:autoSpaceDE w:val="0"/>
        <w:autoSpaceDN w:val="0"/>
        <w:adjustRightInd w:val="0"/>
        <w:spacing w:before="0" w:beforeAutospacing="0" w:after="0" w:afterAutospacing="0"/>
        <w:jc w:val="both"/>
        <w:rPr>
          <w:szCs w:val="24"/>
        </w:rPr>
      </w:pPr>
      <w:r w:rsidRPr="00C9321B">
        <w:rPr>
          <w:b/>
          <w:bCs/>
          <w:szCs w:val="24"/>
        </w:rPr>
        <w:t>Дополнительное образование</w:t>
      </w:r>
    </w:p>
    <w:p w14:paraId="168B793A" w14:textId="77777777" w:rsidR="00566935" w:rsidRPr="00C9321B" w:rsidRDefault="00566935" w:rsidP="00C9321B">
      <w:pPr>
        <w:pStyle w:val="cee1fbf7edfbe9"/>
        <w:spacing w:before="0" w:after="0"/>
        <w:ind w:firstLine="720"/>
        <w:jc w:val="both"/>
        <w:rPr>
          <w:sz w:val="24"/>
          <w:szCs w:val="24"/>
        </w:rPr>
      </w:pPr>
      <w:r w:rsidRPr="00C9321B">
        <w:rPr>
          <w:sz w:val="24"/>
          <w:szCs w:val="24"/>
        </w:rPr>
        <w:t xml:space="preserve">Дополнительные  образовательные услуги определялись в соответствии с запросами родителей и детей. </w:t>
      </w:r>
    </w:p>
    <w:p w14:paraId="19F24E14" w14:textId="14E1AF1F" w:rsidR="009868A5" w:rsidRPr="00C9321B" w:rsidRDefault="006C2C64" w:rsidP="00C9321B">
      <w:pPr>
        <w:pStyle w:val="cee1fbf7edfbe9"/>
        <w:spacing w:before="0" w:after="0"/>
        <w:ind w:firstLine="720"/>
        <w:jc w:val="both"/>
        <w:rPr>
          <w:color w:val="000000"/>
          <w:sz w:val="24"/>
          <w:szCs w:val="24"/>
        </w:rPr>
      </w:pPr>
      <w:r w:rsidRPr="00C9321B">
        <w:rPr>
          <w:color w:val="000000"/>
          <w:sz w:val="24"/>
          <w:szCs w:val="24"/>
        </w:rPr>
        <w:t>Дополнительные услуги в детском саду в 202</w:t>
      </w:r>
      <w:r w:rsidR="007A3D5C" w:rsidRPr="00C9321B">
        <w:rPr>
          <w:color w:val="000000"/>
          <w:sz w:val="24"/>
          <w:szCs w:val="24"/>
        </w:rPr>
        <w:t>4</w:t>
      </w:r>
      <w:r w:rsidRPr="00C9321B">
        <w:rPr>
          <w:color w:val="000000"/>
          <w:sz w:val="24"/>
          <w:szCs w:val="24"/>
        </w:rPr>
        <w:t xml:space="preserve"> году  оказаны бесплатно, в рамках кружковой работы п</w:t>
      </w:r>
      <w:r w:rsidR="00055EB4" w:rsidRPr="00C9321B">
        <w:rPr>
          <w:color w:val="000000"/>
          <w:sz w:val="24"/>
          <w:szCs w:val="24"/>
        </w:rPr>
        <w:t xml:space="preserve">о нескольким </w:t>
      </w:r>
      <w:r w:rsidR="00626D62" w:rsidRPr="00C9321B">
        <w:rPr>
          <w:color w:val="000000"/>
          <w:sz w:val="24"/>
          <w:szCs w:val="24"/>
        </w:rPr>
        <w:t xml:space="preserve"> направлен</w:t>
      </w:r>
      <w:r w:rsidR="00055EB4" w:rsidRPr="00C9321B">
        <w:rPr>
          <w:color w:val="000000"/>
          <w:sz w:val="24"/>
          <w:szCs w:val="24"/>
        </w:rPr>
        <w:t>иям: художественно-эстетическое,</w:t>
      </w:r>
      <w:r w:rsidR="003B3EAC" w:rsidRPr="00C9321B">
        <w:rPr>
          <w:color w:val="000000"/>
          <w:sz w:val="24"/>
          <w:szCs w:val="24"/>
        </w:rPr>
        <w:t xml:space="preserve"> </w:t>
      </w:r>
      <w:r w:rsidR="00055EB4" w:rsidRPr="00C9321B">
        <w:rPr>
          <w:color w:val="000000"/>
          <w:sz w:val="24"/>
          <w:szCs w:val="24"/>
        </w:rPr>
        <w:t>техническое, естественно-научное.</w:t>
      </w:r>
    </w:p>
    <w:p w14:paraId="7FAA2403" w14:textId="77777777" w:rsidR="006C2C64" w:rsidRPr="00C9321B" w:rsidRDefault="009868A5" w:rsidP="00C9321B">
      <w:pPr>
        <w:pStyle w:val="cee1fbf7edfbe9"/>
        <w:spacing w:before="0" w:after="0"/>
        <w:ind w:firstLine="720"/>
        <w:jc w:val="both"/>
        <w:rPr>
          <w:sz w:val="24"/>
          <w:szCs w:val="24"/>
        </w:rPr>
      </w:pPr>
      <w:r w:rsidRPr="00C9321B">
        <w:rPr>
          <w:color w:val="000000"/>
          <w:sz w:val="24"/>
          <w:szCs w:val="24"/>
        </w:rPr>
        <w:t xml:space="preserve"> </w:t>
      </w:r>
      <w:r w:rsidR="006C2C64" w:rsidRPr="00C9321B">
        <w:rPr>
          <w:sz w:val="24"/>
          <w:szCs w:val="24"/>
        </w:rPr>
        <w:t xml:space="preserve">Организация системы дополнительного  образования в детском саду  опирается на следующие принципы: </w:t>
      </w:r>
    </w:p>
    <w:p w14:paraId="3D34839F" w14:textId="77777777" w:rsidR="006C2C64" w:rsidRPr="00C9321B" w:rsidRDefault="006C2C64" w:rsidP="00C9321B">
      <w:pPr>
        <w:pStyle w:val="cee1fbf7edfbe9"/>
        <w:spacing w:before="0" w:after="0"/>
        <w:ind w:firstLine="720"/>
        <w:jc w:val="both"/>
        <w:rPr>
          <w:sz w:val="24"/>
          <w:szCs w:val="24"/>
        </w:rPr>
      </w:pPr>
      <w:r w:rsidRPr="00C9321B">
        <w:rPr>
          <w:sz w:val="24"/>
          <w:szCs w:val="24"/>
        </w:rPr>
        <w:sym w:font="Symbol" w:char="F02D"/>
      </w:r>
      <w:r w:rsidRPr="00C9321B">
        <w:rPr>
          <w:sz w:val="24"/>
          <w:szCs w:val="24"/>
        </w:rPr>
        <w:t xml:space="preserve"> Свободный выбор родителями и детьми видов и сфер деятельности; </w:t>
      </w:r>
    </w:p>
    <w:p w14:paraId="22AA4068" w14:textId="77777777" w:rsidR="006C2C64" w:rsidRPr="00C9321B" w:rsidRDefault="006C2C64" w:rsidP="00C9321B">
      <w:pPr>
        <w:pStyle w:val="cee1fbf7edfbe9"/>
        <w:spacing w:before="0" w:after="0"/>
        <w:ind w:firstLine="720"/>
        <w:jc w:val="both"/>
        <w:rPr>
          <w:sz w:val="24"/>
          <w:szCs w:val="24"/>
        </w:rPr>
      </w:pPr>
      <w:r w:rsidRPr="00C9321B">
        <w:rPr>
          <w:sz w:val="24"/>
          <w:szCs w:val="24"/>
        </w:rPr>
        <w:sym w:font="Symbol" w:char="F02D"/>
      </w:r>
      <w:r w:rsidRPr="00C9321B">
        <w:rPr>
          <w:sz w:val="24"/>
          <w:szCs w:val="24"/>
        </w:rPr>
        <w:t xml:space="preserve"> Ориентация на личностные интересы, потребности, способности ребенка; </w:t>
      </w:r>
    </w:p>
    <w:p w14:paraId="7875A0DB" w14:textId="77777777" w:rsidR="006C2C64" w:rsidRPr="00C9321B" w:rsidRDefault="006C2C64" w:rsidP="00C9321B">
      <w:pPr>
        <w:pStyle w:val="cee1fbf7edfbe9"/>
        <w:spacing w:before="0" w:after="0"/>
        <w:ind w:firstLine="720"/>
        <w:jc w:val="both"/>
        <w:rPr>
          <w:sz w:val="24"/>
          <w:szCs w:val="24"/>
        </w:rPr>
      </w:pPr>
      <w:r w:rsidRPr="00C9321B">
        <w:rPr>
          <w:sz w:val="24"/>
          <w:szCs w:val="24"/>
        </w:rPr>
        <w:sym w:font="Symbol" w:char="F02D"/>
      </w:r>
      <w:r w:rsidRPr="00C9321B">
        <w:rPr>
          <w:sz w:val="24"/>
          <w:szCs w:val="24"/>
        </w:rPr>
        <w:t xml:space="preserve"> Возможность свободного самоопределения и самореализации ребенка; </w:t>
      </w:r>
    </w:p>
    <w:p w14:paraId="53A8F1E9" w14:textId="77777777" w:rsidR="006C2C64" w:rsidRPr="00C9321B" w:rsidRDefault="006C2C64" w:rsidP="00C9321B">
      <w:pPr>
        <w:pStyle w:val="cee1fbf7edfbe9"/>
        <w:spacing w:before="0" w:after="0"/>
        <w:ind w:firstLine="720"/>
        <w:jc w:val="both"/>
        <w:rPr>
          <w:sz w:val="24"/>
          <w:szCs w:val="24"/>
        </w:rPr>
      </w:pPr>
      <w:r w:rsidRPr="00C9321B">
        <w:rPr>
          <w:sz w:val="24"/>
          <w:szCs w:val="24"/>
        </w:rPr>
        <w:sym w:font="Symbol" w:char="F02D"/>
      </w:r>
      <w:r w:rsidRPr="00C9321B">
        <w:rPr>
          <w:sz w:val="24"/>
          <w:szCs w:val="24"/>
        </w:rPr>
        <w:t xml:space="preserve"> Единство обучения, воспитания и развития. </w:t>
      </w:r>
    </w:p>
    <w:p w14:paraId="13555755" w14:textId="3E49DD51" w:rsidR="006C2C64" w:rsidRPr="00C9321B" w:rsidRDefault="006C2C64" w:rsidP="00C9321B">
      <w:pPr>
        <w:pStyle w:val="cee1fbf7edfbe9"/>
        <w:spacing w:before="0" w:after="0"/>
        <w:ind w:firstLine="720"/>
        <w:jc w:val="both"/>
        <w:rPr>
          <w:sz w:val="24"/>
          <w:szCs w:val="24"/>
        </w:rPr>
      </w:pPr>
      <w:r w:rsidRPr="00C9321B">
        <w:rPr>
          <w:sz w:val="24"/>
          <w:szCs w:val="24"/>
        </w:rPr>
        <w:t xml:space="preserve">Цели и задачи развития дополнительного  образования в ДОУ: </w:t>
      </w:r>
    </w:p>
    <w:p w14:paraId="7D3680FB" w14:textId="77777777" w:rsidR="00566935" w:rsidRPr="00C9321B" w:rsidRDefault="006C2C64" w:rsidP="00C9321B">
      <w:pPr>
        <w:pStyle w:val="cee1fbf7edfbe9"/>
        <w:spacing w:before="0" w:after="0"/>
        <w:ind w:firstLine="720"/>
        <w:jc w:val="both"/>
        <w:rPr>
          <w:sz w:val="24"/>
          <w:szCs w:val="24"/>
        </w:rPr>
      </w:pPr>
      <w:r w:rsidRPr="00C9321B">
        <w:rPr>
          <w:sz w:val="24"/>
          <w:szCs w:val="24"/>
        </w:rPr>
        <w:sym w:font="Symbol" w:char="F02D"/>
      </w:r>
      <w:r w:rsidRPr="00C9321B">
        <w:rPr>
          <w:sz w:val="24"/>
          <w:szCs w:val="24"/>
        </w:rPr>
        <w:t xml:space="preserve"> Наиболее полное удовлетворение образовательных потребностей детей и их родителей;</w:t>
      </w:r>
    </w:p>
    <w:p w14:paraId="4C0409A2" w14:textId="32BC4F2F" w:rsidR="006C2C64" w:rsidRPr="00C9321B" w:rsidRDefault="006C2C64" w:rsidP="00C9321B">
      <w:pPr>
        <w:pStyle w:val="cee1fbf7edfbe9"/>
        <w:spacing w:before="0" w:after="0"/>
        <w:ind w:firstLine="720"/>
        <w:jc w:val="both"/>
        <w:rPr>
          <w:sz w:val="24"/>
          <w:szCs w:val="24"/>
        </w:rPr>
      </w:pPr>
      <w:r w:rsidRPr="00C9321B">
        <w:rPr>
          <w:sz w:val="24"/>
          <w:szCs w:val="24"/>
        </w:rPr>
        <w:t xml:space="preserve"> </w:t>
      </w:r>
      <w:r w:rsidRPr="00C9321B">
        <w:rPr>
          <w:sz w:val="24"/>
          <w:szCs w:val="24"/>
        </w:rPr>
        <w:sym w:font="Symbol" w:char="F02D"/>
      </w:r>
      <w:r w:rsidRPr="00C9321B">
        <w:rPr>
          <w:sz w:val="24"/>
          <w:szCs w:val="24"/>
        </w:rPr>
        <w:t xml:space="preserve"> Изучение интересов и потребностей обучающихся; </w:t>
      </w:r>
    </w:p>
    <w:p w14:paraId="51F256B4" w14:textId="77777777" w:rsidR="006C2C64" w:rsidRPr="00C9321B" w:rsidRDefault="006C2C64" w:rsidP="00C9321B">
      <w:pPr>
        <w:pStyle w:val="cee1fbf7edfbe9"/>
        <w:spacing w:before="0" w:after="0"/>
        <w:ind w:firstLine="720"/>
        <w:jc w:val="both"/>
        <w:rPr>
          <w:sz w:val="24"/>
          <w:szCs w:val="24"/>
        </w:rPr>
      </w:pPr>
      <w:r w:rsidRPr="00C9321B">
        <w:rPr>
          <w:sz w:val="24"/>
          <w:szCs w:val="24"/>
        </w:rPr>
        <w:sym w:font="Symbol" w:char="F02D"/>
      </w:r>
      <w:r w:rsidRPr="00C9321B">
        <w:rPr>
          <w:sz w:val="24"/>
          <w:szCs w:val="24"/>
        </w:rPr>
        <w:t xml:space="preserve"> Развитие индивидуальных способностей и интересов детей; </w:t>
      </w:r>
    </w:p>
    <w:p w14:paraId="58F522D6" w14:textId="485E78AF" w:rsidR="006C2C64" w:rsidRPr="00C9321B" w:rsidRDefault="006C2C64" w:rsidP="00C9321B">
      <w:pPr>
        <w:pStyle w:val="cee1fbf7edfbe9"/>
        <w:spacing w:before="0" w:after="0"/>
        <w:ind w:firstLine="720"/>
        <w:jc w:val="both"/>
        <w:rPr>
          <w:sz w:val="24"/>
          <w:szCs w:val="24"/>
        </w:rPr>
      </w:pPr>
      <w:r w:rsidRPr="00C9321B">
        <w:rPr>
          <w:sz w:val="24"/>
          <w:szCs w:val="24"/>
        </w:rPr>
        <w:sym w:font="Symbol" w:char="F02D"/>
      </w:r>
      <w:r w:rsidRPr="00C9321B">
        <w:rPr>
          <w:sz w:val="24"/>
          <w:szCs w:val="24"/>
        </w:rPr>
        <w:t xml:space="preserve"> Определение содержания дополнительного образования, его форм и методов работы с обучающимися </w:t>
      </w:r>
      <w:r w:rsidR="00427373" w:rsidRPr="00C9321B">
        <w:rPr>
          <w:sz w:val="24"/>
          <w:szCs w:val="24"/>
        </w:rPr>
        <w:t>с учетом возрастных особенностей</w:t>
      </w:r>
      <w:r w:rsidRPr="00C9321B">
        <w:rPr>
          <w:sz w:val="24"/>
          <w:szCs w:val="24"/>
        </w:rPr>
        <w:t xml:space="preserve">. </w:t>
      </w:r>
    </w:p>
    <w:p w14:paraId="57DDA7A3" w14:textId="72ADF48B" w:rsidR="00A31899" w:rsidRPr="00C9321B" w:rsidRDefault="009868A5" w:rsidP="00C9321B">
      <w:pPr>
        <w:pStyle w:val="cee1fbf7edfbe9"/>
        <w:spacing w:before="0" w:after="0"/>
        <w:ind w:firstLine="720"/>
        <w:jc w:val="both"/>
        <w:rPr>
          <w:color w:val="000000"/>
          <w:sz w:val="24"/>
          <w:szCs w:val="24"/>
        </w:rPr>
      </w:pPr>
      <w:r w:rsidRPr="00C9321B">
        <w:rPr>
          <w:color w:val="000000"/>
          <w:sz w:val="24"/>
          <w:szCs w:val="24"/>
        </w:rPr>
        <w:t>Анализ родительского оп</w:t>
      </w:r>
      <w:r w:rsidR="006C2C64" w:rsidRPr="00C9321B">
        <w:rPr>
          <w:color w:val="000000"/>
          <w:sz w:val="24"/>
          <w:szCs w:val="24"/>
        </w:rPr>
        <w:t>роса, проведенного в ноябре 202</w:t>
      </w:r>
      <w:r w:rsidR="007A3D5C" w:rsidRPr="00C9321B">
        <w:rPr>
          <w:color w:val="000000"/>
          <w:sz w:val="24"/>
          <w:szCs w:val="24"/>
        </w:rPr>
        <w:t>4</w:t>
      </w:r>
      <w:r w:rsidRPr="00C9321B">
        <w:rPr>
          <w:color w:val="000000"/>
          <w:sz w:val="24"/>
          <w:szCs w:val="24"/>
        </w:rPr>
        <w:t> года, показывает, что дополнительное образование в детском</w:t>
      </w:r>
      <w:r w:rsidR="006C2C64" w:rsidRPr="00C9321B">
        <w:rPr>
          <w:color w:val="000000"/>
          <w:sz w:val="24"/>
          <w:szCs w:val="24"/>
        </w:rPr>
        <w:t xml:space="preserve"> саду реализуется достаточно активно.</w:t>
      </w:r>
    </w:p>
    <w:p w14:paraId="6D750B4D" w14:textId="77777777" w:rsidR="006C2C64" w:rsidRPr="00C9321B" w:rsidRDefault="006C2C64" w:rsidP="00C9321B">
      <w:pPr>
        <w:pStyle w:val="cee1fbf7edfbe9"/>
        <w:spacing w:before="0" w:after="0"/>
        <w:ind w:firstLine="720"/>
        <w:jc w:val="both"/>
        <w:rPr>
          <w:sz w:val="24"/>
          <w:szCs w:val="24"/>
        </w:rPr>
      </w:pPr>
    </w:p>
    <w:tbl>
      <w:tblPr>
        <w:tblStyle w:val="cee1fbf7ede0fff2e0e1ebe8f6e0"/>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firstRow="0" w:lastRow="0" w:firstColumn="0" w:lastColumn="0" w:noHBand="0" w:noVBand="0"/>
      </w:tblPr>
      <w:tblGrid>
        <w:gridCol w:w="784"/>
        <w:gridCol w:w="2940"/>
        <w:gridCol w:w="3099"/>
        <w:gridCol w:w="1369"/>
        <w:gridCol w:w="1800"/>
      </w:tblGrid>
      <w:tr w:rsidR="009C4FAE" w:rsidRPr="00C9321B" w14:paraId="5721D708" w14:textId="77777777" w:rsidTr="00AE08BE">
        <w:trPr>
          <w:trHeight w:val="667"/>
        </w:trPr>
        <w:tc>
          <w:tcPr>
            <w:tcW w:w="784" w:type="dxa"/>
            <w:tcMar>
              <w:top w:w="0" w:type="dxa"/>
              <w:left w:w="108" w:type="dxa"/>
              <w:bottom w:w="0" w:type="dxa"/>
              <w:right w:w="108" w:type="dxa"/>
            </w:tcMar>
            <w:vAlign w:val="center"/>
          </w:tcPr>
          <w:p w14:paraId="3E3F892D" w14:textId="77777777" w:rsidR="009C4FAE" w:rsidRPr="00C9321B" w:rsidRDefault="009C4FAE" w:rsidP="00C9321B">
            <w:pPr>
              <w:spacing w:before="0" w:beforeAutospacing="0" w:after="0" w:afterAutospacing="0"/>
              <w:jc w:val="both"/>
              <w:rPr>
                <w:szCs w:val="24"/>
              </w:rPr>
            </w:pPr>
            <w:r w:rsidRPr="00C9321B">
              <w:rPr>
                <w:szCs w:val="24"/>
              </w:rPr>
              <w:t xml:space="preserve">   № п/п</w:t>
            </w:r>
          </w:p>
        </w:tc>
        <w:tc>
          <w:tcPr>
            <w:tcW w:w="2940" w:type="dxa"/>
            <w:tcMar>
              <w:top w:w="0" w:type="dxa"/>
              <w:left w:w="108" w:type="dxa"/>
              <w:bottom w:w="0" w:type="dxa"/>
              <w:right w:w="108" w:type="dxa"/>
            </w:tcMar>
            <w:vAlign w:val="center"/>
          </w:tcPr>
          <w:p w14:paraId="267E5519" w14:textId="77777777" w:rsidR="009C4FAE" w:rsidRPr="00C9321B" w:rsidRDefault="009C4FAE" w:rsidP="00C9321B">
            <w:pPr>
              <w:spacing w:before="0" w:beforeAutospacing="0" w:after="0" w:afterAutospacing="0"/>
              <w:jc w:val="both"/>
              <w:rPr>
                <w:szCs w:val="24"/>
              </w:rPr>
            </w:pPr>
            <w:r w:rsidRPr="00C9321B">
              <w:rPr>
                <w:szCs w:val="24"/>
              </w:rPr>
              <w:t>Название кружка</w:t>
            </w:r>
          </w:p>
        </w:tc>
        <w:tc>
          <w:tcPr>
            <w:tcW w:w="3099" w:type="dxa"/>
            <w:tcMar>
              <w:top w:w="0" w:type="dxa"/>
              <w:left w:w="108" w:type="dxa"/>
              <w:bottom w:w="0" w:type="dxa"/>
              <w:right w:w="108" w:type="dxa"/>
            </w:tcMar>
            <w:vAlign w:val="center"/>
          </w:tcPr>
          <w:p w14:paraId="57935A13" w14:textId="77777777" w:rsidR="009C4FAE" w:rsidRPr="00C9321B" w:rsidRDefault="009C4FAE" w:rsidP="00C9321B">
            <w:pPr>
              <w:spacing w:before="0" w:beforeAutospacing="0" w:after="0" w:afterAutospacing="0"/>
              <w:jc w:val="both"/>
              <w:rPr>
                <w:szCs w:val="24"/>
              </w:rPr>
            </w:pPr>
            <w:r w:rsidRPr="00C9321B">
              <w:rPr>
                <w:szCs w:val="24"/>
              </w:rPr>
              <w:t xml:space="preserve">Фамилия, имя отчество, должность руководителя кружка </w:t>
            </w:r>
          </w:p>
        </w:tc>
        <w:tc>
          <w:tcPr>
            <w:tcW w:w="1369" w:type="dxa"/>
            <w:tcMar>
              <w:top w:w="0" w:type="dxa"/>
              <w:left w:w="108" w:type="dxa"/>
              <w:bottom w:w="0" w:type="dxa"/>
              <w:right w:w="108" w:type="dxa"/>
            </w:tcMar>
            <w:vAlign w:val="center"/>
          </w:tcPr>
          <w:p w14:paraId="4AF37B5F" w14:textId="77777777" w:rsidR="009C4FAE" w:rsidRPr="00C9321B" w:rsidRDefault="009C4FAE" w:rsidP="00C9321B">
            <w:pPr>
              <w:spacing w:before="0" w:beforeAutospacing="0" w:after="0" w:afterAutospacing="0"/>
              <w:jc w:val="both"/>
              <w:rPr>
                <w:szCs w:val="24"/>
              </w:rPr>
            </w:pPr>
            <w:r w:rsidRPr="00C9321B">
              <w:rPr>
                <w:szCs w:val="24"/>
              </w:rPr>
              <w:t>Возраст воспитанников</w:t>
            </w:r>
          </w:p>
        </w:tc>
        <w:tc>
          <w:tcPr>
            <w:tcW w:w="1800" w:type="dxa"/>
            <w:tcMar>
              <w:top w:w="0" w:type="dxa"/>
              <w:left w:w="108" w:type="dxa"/>
              <w:bottom w:w="0" w:type="dxa"/>
              <w:right w:w="108" w:type="dxa"/>
            </w:tcMar>
            <w:vAlign w:val="center"/>
          </w:tcPr>
          <w:p w14:paraId="79D0B7A3" w14:textId="77777777" w:rsidR="009C4FAE" w:rsidRPr="00C9321B" w:rsidRDefault="009C4FAE" w:rsidP="00C9321B">
            <w:pPr>
              <w:spacing w:before="0" w:beforeAutospacing="0" w:after="0" w:afterAutospacing="0"/>
              <w:jc w:val="both"/>
              <w:rPr>
                <w:szCs w:val="24"/>
              </w:rPr>
            </w:pPr>
            <w:r w:rsidRPr="00C9321B">
              <w:rPr>
                <w:szCs w:val="24"/>
              </w:rPr>
              <w:t>Количество воспитанников</w:t>
            </w:r>
          </w:p>
        </w:tc>
      </w:tr>
      <w:tr w:rsidR="009C4FAE" w:rsidRPr="00C9321B" w14:paraId="43D14D54" w14:textId="77777777" w:rsidTr="00AE08BE">
        <w:trPr>
          <w:trHeight w:val="524"/>
        </w:trPr>
        <w:tc>
          <w:tcPr>
            <w:tcW w:w="784" w:type="dxa"/>
            <w:tcMar>
              <w:top w:w="0" w:type="dxa"/>
              <w:left w:w="108" w:type="dxa"/>
              <w:bottom w:w="0" w:type="dxa"/>
              <w:right w:w="108" w:type="dxa"/>
            </w:tcMar>
          </w:tcPr>
          <w:p w14:paraId="4843409F" w14:textId="77777777" w:rsidR="009C4FAE" w:rsidRPr="00C9321B" w:rsidRDefault="009C4FAE" w:rsidP="00C9321B">
            <w:pPr>
              <w:spacing w:before="0" w:beforeAutospacing="0" w:after="0" w:afterAutospacing="0"/>
              <w:jc w:val="both"/>
              <w:rPr>
                <w:szCs w:val="24"/>
              </w:rPr>
            </w:pPr>
            <w:r w:rsidRPr="00C9321B">
              <w:rPr>
                <w:szCs w:val="24"/>
              </w:rPr>
              <w:t>1.</w:t>
            </w:r>
          </w:p>
        </w:tc>
        <w:tc>
          <w:tcPr>
            <w:tcW w:w="2940" w:type="dxa"/>
            <w:tcMar>
              <w:top w:w="0" w:type="dxa"/>
              <w:left w:w="108" w:type="dxa"/>
              <w:bottom w:w="0" w:type="dxa"/>
              <w:right w:w="108" w:type="dxa"/>
            </w:tcMar>
          </w:tcPr>
          <w:p w14:paraId="5712F11F" w14:textId="77777777" w:rsidR="009C4FAE" w:rsidRPr="00C9321B" w:rsidRDefault="009C4FAE" w:rsidP="00C9321B">
            <w:pPr>
              <w:spacing w:before="0" w:beforeAutospacing="0" w:after="0" w:afterAutospacing="0"/>
              <w:jc w:val="both"/>
              <w:rPr>
                <w:szCs w:val="24"/>
              </w:rPr>
            </w:pPr>
            <w:proofErr w:type="spellStart"/>
            <w:r w:rsidRPr="00C9321B">
              <w:rPr>
                <w:szCs w:val="24"/>
              </w:rPr>
              <w:t>Мульстудия</w:t>
            </w:r>
            <w:proofErr w:type="spellEnd"/>
            <w:r w:rsidRPr="00C9321B">
              <w:rPr>
                <w:szCs w:val="24"/>
              </w:rPr>
              <w:t xml:space="preserve"> «Затейники»</w:t>
            </w:r>
          </w:p>
          <w:p w14:paraId="0CB9188B" w14:textId="77777777" w:rsidR="009C4FAE" w:rsidRPr="00C9321B" w:rsidRDefault="009C4FAE" w:rsidP="00C9321B">
            <w:pPr>
              <w:spacing w:before="0" w:beforeAutospacing="0" w:after="0" w:afterAutospacing="0"/>
              <w:jc w:val="both"/>
              <w:rPr>
                <w:szCs w:val="24"/>
              </w:rPr>
            </w:pPr>
            <w:r w:rsidRPr="00C9321B">
              <w:rPr>
                <w:szCs w:val="24"/>
              </w:rPr>
              <w:t>познавательное развитие</w:t>
            </w:r>
          </w:p>
        </w:tc>
        <w:tc>
          <w:tcPr>
            <w:tcW w:w="3099" w:type="dxa"/>
            <w:tcMar>
              <w:top w:w="0" w:type="dxa"/>
              <w:left w:w="108" w:type="dxa"/>
              <w:bottom w:w="0" w:type="dxa"/>
              <w:right w:w="108" w:type="dxa"/>
            </w:tcMar>
          </w:tcPr>
          <w:p w14:paraId="33EF3DA6" w14:textId="77777777" w:rsidR="009C4FAE" w:rsidRPr="00C9321B" w:rsidRDefault="009C4FAE" w:rsidP="00C9321B">
            <w:pPr>
              <w:spacing w:before="0" w:beforeAutospacing="0" w:after="0" w:afterAutospacing="0"/>
              <w:jc w:val="both"/>
              <w:rPr>
                <w:szCs w:val="24"/>
              </w:rPr>
            </w:pPr>
            <w:r w:rsidRPr="00C9321B">
              <w:rPr>
                <w:szCs w:val="24"/>
              </w:rPr>
              <w:t>Морозова Юлия Васильевна, воспитатель</w:t>
            </w:r>
          </w:p>
        </w:tc>
        <w:tc>
          <w:tcPr>
            <w:tcW w:w="1369" w:type="dxa"/>
            <w:tcMar>
              <w:top w:w="0" w:type="dxa"/>
              <w:left w:w="108" w:type="dxa"/>
              <w:bottom w:w="0" w:type="dxa"/>
              <w:right w:w="108" w:type="dxa"/>
            </w:tcMar>
          </w:tcPr>
          <w:p w14:paraId="7C1CE922" w14:textId="77777777" w:rsidR="009C4FAE" w:rsidRPr="00C9321B" w:rsidRDefault="009C4FAE" w:rsidP="00C9321B">
            <w:pPr>
              <w:spacing w:before="0" w:beforeAutospacing="0" w:after="0" w:afterAutospacing="0"/>
              <w:jc w:val="both"/>
              <w:rPr>
                <w:szCs w:val="24"/>
              </w:rPr>
            </w:pPr>
            <w:r w:rsidRPr="00C9321B">
              <w:rPr>
                <w:szCs w:val="24"/>
              </w:rPr>
              <w:t>5-6 лет</w:t>
            </w:r>
          </w:p>
        </w:tc>
        <w:tc>
          <w:tcPr>
            <w:tcW w:w="1800" w:type="dxa"/>
            <w:tcMar>
              <w:top w:w="0" w:type="dxa"/>
              <w:left w:w="108" w:type="dxa"/>
              <w:bottom w:w="0" w:type="dxa"/>
              <w:right w:w="108" w:type="dxa"/>
            </w:tcMar>
          </w:tcPr>
          <w:p w14:paraId="7C28C9C4" w14:textId="0F2B3878" w:rsidR="009C4FAE" w:rsidRPr="00C9321B" w:rsidRDefault="009C4FAE" w:rsidP="00C9321B">
            <w:pPr>
              <w:spacing w:before="0" w:beforeAutospacing="0" w:after="0" w:afterAutospacing="0"/>
              <w:jc w:val="both"/>
              <w:rPr>
                <w:szCs w:val="24"/>
              </w:rPr>
            </w:pPr>
            <w:r w:rsidRPr="00C9321B">
              <w:rPr>
                <w:szCs w:val="24"/>
              </w:rPr>
              <w:t>1</w:t>
            </w:r>
            <w:r w:rsidR="004B43D8" w:rsidRPr="00C9321B">
              <w:rPr>
                <w:szCs w:val="24"/>
              </w:rPr>
              <w:t>2</w:t>
            </w:r>
            <w:r w:rsidRPr="00C9321B">
              <w:rPr>
                <w:szCs w:val="24"/>
              </w:rPr>
              <w:t xml:space="preserve"> детей</w:t>
            </w:r>
          </w:p>
        </w:tc>
      </w:tr>
      <w:tr w:rsidR="009C4FAE" w:rsidRPr="00C9321B" w14:paraId="43899443" w14:textId="77777777" w:rsidTr="00AE08BE">
        <w:trPr>
          <w:trHeight w:val="659"/>
        </w:trPr>
        <w:tc>
          <w:tcPr>
            <w:tcW w:w="784" w:type="dxa"/>
            <w:tcMar>
              <w:top w:w="0" w:type="dxa"/>
              <w:left w:w="108" w:type="dxa"/>
              <w:bottom w:w="0" w:type="dxa"/>
              <w:right w:w="108" w:type="dxa"/>
            </w:tcMar>
          </w:tcPr>
          <w:p w14:paraId="4F90635C" w14:textId="77777777" w:rsidR="009C4FAE" w:rsidRPr="00C9321B" w:rsidRDefault="009C4FAE" w:rsidP="00C9321B">
            <w:pPr>
              <w:spacing w:before="0" w:beforeAutospacing="0" w:after="0" w:afterAutospacing="0"/>
              <w:jc w:val="both"/>
              <w:rPr>
                <w:szCs w:val="24"/>
              </w:rPr>
            </w:pPr>
            <w:r w:rsidRPr="00C9321B">
              <w:rPr>
                <w:szCs w:val="24"/>
              </w:rPr>
              <w:t>2.</w:t>
            </w:r>
          </w:p>
        </w:tc>
        <w:tc>
          <w:tcPr>
            <w:tcW w:w="2940" w:type="dxa"/>
            <w:tcMar>
              <w:top w:w="0" w:type="dxa"/>
              <w:left w:w="108" w:type="dxa"/>
              <w:bottom w:w="0" w:type="dxa"/>
              <w:right w:w="108" w:type="dxa"/>
            </w:tcMar>
          </w:tcPr>
          <w:p w14:paraId="7140A413" w14:textId="77777777" w:rsidR="009C4FAE" w:rsidRPr="00C9321B" w:rsidRDefault="009C4FAE" w:rsidP="00C9321B">
            <w:pPr>
              <w:spacing w:before="0" w:beforeAutospacing="0" w:after="0" w:afterAutospacing="0"/>
              <w:jc w:val="both"/>
              <w:rPr>
                <w:szCs w:val="24"/>
              </w:rPr>
            </w:pPr>
            <w:r w:rsidRPr="00C9321B">
              <w:rPr>
                <w:szCs w:val="24"/>
              </w:rPr>
              <w:t>«Веселые ладошки»</w:t>
            </w:r>
          </w:p>
          <w:p w14:paraId="57E35D12" w14:textId="77777777" w:rsidR="009C4FAE" w:rsidRPr="00C9321B" w:rsidRDefault="009C4FAE" w:rsidP="00C9321B">
            <w:pPr>
              <w:spacing w:before="0" w:beforeAutospacing="0" w:after="0" w:afterAutospacing="0"/>
              <w:jc w:val="both"/>
              <w:rPr>
                <w:szCs w:val="24"/>
              </w:rPr>
            </w:pPr>
            <w:r w:rsidRPr="00C9321B">
              <w:rPr>
                <w:szCs w:val="24"/>
              </w:rPr>
              <w:t>Художественно-эстетическое развитие</w:t>
            </w:r>
          </w:p>
        </w:tc>
        <w:tc>
          <w:tcPr>
            <w:tcW w:w="3099" w:type="dxa"/>
            <w:tcMar>
              <w:top w:w="0" w:type="dxa"/>
              <w:left w:w="108" w:type="dxa"/>
              <w:bottom w:w="0" w:type="dxa"/>
              <w:right w:w="108" w:type="dxa"/>
            </w:tcMar>
          </w:tcPr>
          <w:p w14:paraId="4876523B" w14:textId="77777777" w:rsidR="009C4FAE" w:rsidRPr="00C9321B" w:rsidRDefault="009C4FAE" w:rsidP="00C9321B">
            <w:pPr>
              <w:spacing w:before="0" w:beforeAutospacing="0" w:after="0" w:afterAutospacing="0"/>
              <w:jc w:val="both"/>
              <w:rPr>
                <w:szCs w:val="24"/>
              </w:rPr>
            </w:pPr>
            <w:proofErr w:type="spellStart"/>
            <w:r w:rsidRPr="00C9321B">
              <w:rPr>
                <w:szCs w:val="24"/>
              </w:rPr>
              <w:t>Бунядова</w:t>
            </w:r>
            <w:proofErr w:type="spellEnd"/>
            <w:r w:rsidRPr="00C9321B">
              <w:rPr>
                <w:szCs w:val="24"/>
              </w:rPr>
              <w:t xml:space="preserve"> Ольга Николаевна</w:t>
            </w:r>
          </w:p>
          <w:p w14:paraId="7E3D8157" w14:textId="77777777" w:rsidR="009C4FAE" w:rsidRPr="00C9321B" w:rsidRDefault="009C4FAE" w:rsidP="00C9321B">
            <w:pPr>
              <w:spacing w:before="0" w:beforeAutospacing="0" w:after="0" w:afterAutospacing="0"/>
              <w:jc w:val="both"/>
              <w:rPr>
                <w:szCs w:val="24"/>
              </w:rPr>
            </w:pPr>
            <w:r w:rsidRPr="00C9321B">
              <w:rPr>
                <w:szCs w:val="24"/>
              </w:rPr>
              <w:t>воспитатель</w:t>
            </w:r>
          </w:p>
        </w:tc>
        <w:tc>
          <w:tcPr>
            <w:tcW w:w="1369" w:type="dxa"/>
            <w:tcMar>
              <w:top w:w="0" w:type="dxa"/>
              <w:left w:w="108" w:type="dxa"/>
              <w:bottom w:w="0" w:type="dxa"/>
              <w:right w:w="108" w:type="dxa"/>
            </w:tcMar>
          </w:tcPr>
          <w:p w14:paraId="1897D3A1" w14:textId="77777777" w:rsidR="009C4FAE" w:rsidRPr="00C9321B" w:rsidRDefault="009C4FAE" w:rsidP="00C9321B">
            <w:pPr>
              <w:spacing w:before="0" w:beforeAutospacing="0" w:after="0" w:afterAutospacing="0"/>
              <w:jc w:val="both"/>
              <w:rPr>
                <w:szCs w:val="24"/>
              </w:rPr>
            </w:pPr>
            <w:r w:rsidRPr="00C9321B">
              <w:rPr>
                <w:szCs w:val="24"/>
              </w:rPr>
              <w:t>4-5 лет</w:t>
            </w:r>
          </w:p>
        </w:tc>
        <w:tc>
          <w:tcPr>
            <w:tcW w:w="1800" w:type="dxa"/>
            <w:tcMar>
              <w:top w:w="0" w:type="dxa"/>
              <w:left w:w="108" w:type="dxa"/>
              <w:bottom w:w="0" w:type="dxa"/>
              <w:right w:w="108" w:type="dxa"/>
            </w:tcMar>
          </w:tcPr>
          <w:p w14:paraId="139E860E" w14:textId="77777777" w:rsidR="009C4FAE" w:rsidRPr="00C9321B" w:rsidRDefault="009C4FAE" w:rsidP="00C9321B">
            <w:pPr>
              <w:spacing w:before="0" w:beforeAutospacing="0" w:after="0" w:afterAutospacing="0"/>
              <w:jc w:val="both"/>
              <w:rPr>
                <w:szCs w:val="24"/>
              </w:rPr>
            </w:pPr>
            <w:r w:rsidRPr="00C9321B">
              <w:rPr>
                <w:szCs w:val="24"/>
              </w:rPr>
              <w:t>26 детей</w:t>
            </w:r>
          </w:p>
        </w:tc>
      </w:tr>
      <w:tr w:rsidR="009C4FAE" w:rsidRPr="00C9321B" w14:paraId="3B0A5BD8" w14:textId="77777777" w:rsidTr="00AE08BE">
        <w:trPr>
          <w:trHeight w:val="524"/>
        </w:trPr>
        <w:tc>
          <w:tcPr>
            <w:tcW w:w="784" w:type="dxa"/>
            <w:tcMar>
              <w:top w:w="0" w:type="dxa"/>
              <w:left w:w="108" w:type="dxa"/>
              <w:bottom w:w="0" w:type="dxa"/>
              <w:right w:w="108" w:type="dxa"/>
            </w:tcMar>
          </w:tcPr>
          <w:p w14:paraId="1009ABA1" w14:textId="77777777" w:rsidR="009C4FAE" w:rsidRPr="00C9321B" w:rsidRDefault="009C4FAE" w:rsidP="00C9321B">
            <w:pPr>
              <w:spacing w:before="0" w:beforeAutospacing="0" w:after="0" w:afterAutospacing="0"/>
              <w:jc w:val="both"/>
              <w:rPr>
                <w:szCs w:val="24"/>
              </w:rPr>
            </w:pPr>
            <w:r w:rsidRPr="00C9321B">
              <w:rPr>
                <w:szCs w:val="24"/>
              </w:rPr>
              <w:t>3.</w:t>
            </w:r>
          </w:p>
        </w:tc>
        <w:tc>
          <w:tcPr>
            <w:tcW w:w="2940" w:type="dxa"/>
            <w:tcMar>
              <w:top w:w="0" w:type="dxa"/>
              <w:left w:w="108" w:type="dxa"/>
              <w:bottom w:w="0" w:type="dxa"/>
              <w:right w:w="108" w:type="dxa"/>
            </w:tcMar>
          </w:tcPr>
          <w:p w14:paraId="5E09F86F" w14:textId="77777777" w:rsidR="009C4FAE" w:rsidRPr="00C9321B" w:rsidRDefault="009C4FAE" w:rsidP="00C9321B">
            <w:pPr>
              <w:spacing w:before="0" w:beforeAutospacing="0" w:after="0" w:afterAutospacing="0"/>
              <w:jc w:val="both"/>
              <w:rPr>
                <w:szCs w:val="24"/>
              </w:rPr>
            </w:pPr>
            <w:r w:rsidRPr="00C9321B">
              <w:rPr>
                <w:szCs w:val="24"/>
              </w:rPr>
              <w:t>«Юные инженеры»</w:t>
            </w:r>
          </w:p>
          <w:p w14:paraId="3F8C95F6" w14:textId="77777777" w:rsidR="009C4FAE" w:rsidRPr="00C9321B" w:rsidRDefault="009C4FAE" w:rsidP="00C9321B">
            <w:pPr>
              <w:spacing w:before="0" w:beforeAutospacing="0" w:after="0" w:afterAutospacing="0"/>
              <w:jc w:val="both"/>
              <w:rPr>
                <w:szCs w:val="24"/>
              </w:rPr>
            </w:pPr>
            <w:r w:rsidRPr="00C9321B">
              <w:rPr>
                <w:szCs w:val="24"/>
              </w:rPr>
              <w:t>Познавательное развитие</w:t>
            </w:r>
          </w:p>
        </w:tc>
        <w:tc>
          <w:tcPr>
            <w:tcW w:w="3099" w:type="dxa"/>
            <w:tcMar>
              <w:top w:w="0" w:type="dxa"/>
              <w:left w:w="108" w:type="dxa"/>
              <w:bottom w:w="0" w:type="dxa"/>
              <w:right w:w="108" w:type="dxa"/>
            </w:tcMar>
          </w:tcPr>
          <w:p w14:paraId="0F61DDD4" w14:textId="77777777" w:rsidR="009C4FAE" w:rsidRPr="00C9321B" w:rsidRDefault="009C4FAE"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Ирина Станиславовна воспитатель</w:t>
            </w:r>
          </w:p>
        </w:tc>
        <w:tc>
          <w:tcPr>
            <w:tcW w:w="1369" w:type="dxa"/>
            <w:tcMar>
              <w:top w:w="0" w:type="dxa"/>
              <w:left w:w="108" w:type="dxa"/>
              <w:bottom w:w="0" w:type="dxa"/>
              <w:right w:w="108" w:type="dxa"/>
            </w:tcMar>
          </w:tcPr>
          <w:p w14:paraId="3887D13A" w14:textId="77777777" w:rsidR="009C4FAE" w:rsidRPr="00C9321B" w:rsidRDefault="009C4FAE" w:rsidP="00C9321B">
            <w:pPr>
              <w:spacing w:before="0" w:beforeAutospacing="0" w:after="0" w:afterAutospacing="0"/>
              <w:jc w:val="both"/>
              <w:rPr>
                <w:szCs w:val="24"/>
              </w:rPr>
            </w:pPr>
            <w:r w:rsidRPr="00C9321B">
              <w:rPr>
                <w:szCs w:val="24"/>
              </w:rPr>
              <w:t>6-7 лет</w:t>
            </w:r>
          </w:p>
        </w:tc>
        <w:tc>
          <w:tcPr>
            <w:tcW w:w="1800" w:type="dxa"/>
            <w:tcMar>
              <w:top w:w="0" w:type="dxa"/>
              <w:left w:w="108" w:type="dxa"/>
              <w:bottom w:w="0" w:type="dxa"/>
              <w:right w:w="108" w:type="dxa"/>
            </w:tcMar>
          </w:tcPr>
          <w:p w14:paraId="4D727549" w14:textId="1D11483B" w:rsidR="009C4FAE" w:rsidRPr="00C9321B" w:rsidRDefault="009C4FAE" w:rsidP="00C9321B">
            <w:pPr>
              <w:spacing w:before="0" w:beforeAutospacing="0" w:after="0" w:afterAutospacing="0"/>
              <w:jc w:val="both"/>
              <w:rPr>
                <w:szCs w:val="24"/>
              </w:rPr>
            </w:pPr>
            <w:r w:rsidRPr="00C9321B">
              <w:rPr>
                <w:szCs w:val="24"/>
              </w:rPr>
              <w:t>1</w:t>
            </w:r>
            <w:r w:rsidR="004B43D8" w:rsidRPr="00C9321B">
              <w:rPr>
                <w:szCs w:val="24"/>
              </w:rPr>
              <w:t>2</w:t>
            </w:r>
            <w:r w:rsidRPr="00C9321B">
              <w:rPr>
                <w:szCs w:val="24"/>
              </w:rPr>
              <w:t xml:space="preserve"> детей</w:t>
            </w:r>
          </w:p>
        </w:tc>
      </w:tr>
      <w:tr w:rsidR="009C4FAE" w:rsidRPr="00C9321B" w14:paraId="4A825B09" w14:textId="77777777" w:rsidTr="00AE08BE">
        <w:trPr>
          <w:trHeight w:val="397"/>
        </w:trPr>
        <w:tc>
          <w:tcPr>
            <w:tcW w:w="784" w:type="dxa"/>
            <w:tcMar>
              <w:top w:w="0" w:type="dxa"/>
              <w:left w:w="108" w:type="dxa"/>
              <w:bottom w:w="0" w:type="dxa"/>
              <w:right w:w="108" w:type="dxa"/>
            </w:tcMar>
          </w:tcPr>
          <w:p w14:paraId="17723DA5" w14:textId="77777777" w:rsidR="009C4FAE" w:rsidRPr="00C9321B" w:rsidRDefault="009C4FAE" w:rsidP="00C9321B">
            <w:pPr>
              <w:spacing w:before="0" w:beforeAutospacing="0" w:after="0" w:afterAutospacing="0"/>
              <w:jc w:val="both"/>
              <w:rPr>
                <w:szCs w:val="24"/>
              </w:rPr>
            </w:pPr>
            <w:r w:rsidRPr="00C9321B">
              <w:rPr>
                <w:szCs w:val="24"/>
              </w:rPr>
              <w:t>4.</w:t>
            </w:r>
          </w:p>
        </w:tc>
        <w:tc>
          <w:tcPr>
            <w:tcW w:w="2940" w:type="dxa"/>
            <w:tcMar>
              <w:top w:w="0" w:type="dxa"/>
              <w:left w:w="108" w:type="dxa"/>
              <w:bottom w:w="0" w:type="dxa"/>
              <w:right w:w="108" w:type="dxa"/>
            </w:tcMar>
          </w:tcPr>
          <w:p w14:paraId="14B3A40F" w14:textId="77777777" w:rsidR="009C4FAE" w:rsidRPr="00C9321B" w:rsidRDefault="009C4FAE" w:rsidP="00C9321B">
            <w:pPr>
              <w:spacing w:before="0" w:beforeAutospacing="0" w:after="0" w:afterAutospacing="0"/>
              <w:jc w:val="both"/>
              <w:rPr>
                <w:szCs w:val="24"/>
              </w:rPr>
            </w:pPr>
            <w:r w:rsidRPr="00C9321B">
              <w:rPr>
                <w:szCs w:val="24"/>
              </w:rPr>
              <w:t xml:space="preserve">«Занимательная анатомия» </w:t>
            </w:r>
          </w:p>
          <w:p w14:paraId="4AA98101" w14:textId="77777777" w:rsidR="009C4FAE" w:rsidRPr="00C9321B" w:rsidRDefault="009C4FAE" w:rsidP="00C9321B">
            <w:pPr>
              <w:spacing w:before="0" w:beforeAutospacing="0" w:after="0" w:afterAutospacing="0"/>
              <w:jc w:val="both"/>
              <w:rPr>
                <w:szCs w:val="24"/>
              </w:rPr>
            </w:pPr>
            <w:r w:rsidRPr="00C9321B">
              <w:rPr>
                <w:szCs w:val="24"/>
              </w:rPr>
              <w:t>познавательное развитие</w:t>
            </w:r>
          </w:p>
        </w:tc>
        <w:tc>
          <w:tcPr>
            <w:tcW w:w="3099" w:type="dxa"/>
            <w:tcMar>
              <w:top w:w="0" w:type="dxa"/>
              <w:left w:w="108" w:type="dxa"/>
              <w:bottom w:w="0" w:type="dxa"/>
              <w:right w:w="108" w:type="dxa"/>
            </w:tcMar>
          </w:tcPr>
          <w:p w14:paraId="63C6EDFC" w14:textId="77777777" w:rsidR="009C4FAE" w:rsidRPr="00C9321B" w:rsidRDefault="009C4FAE"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Ирина Станиславовна воспитатель</w:t>
            </w:r>
          </w:p>
        </w:tc>
        <w:tc>
          <w:tcPr>
            <w:tcW w:w="1369" w:type="dxa"/>
            <w:tcMar>
              <w:top w:w="0" w:type="dxa"/>
              <w:left w:w="108" w:type="dxa"/>
              <w:bottom w:w="0" w:type="dxa"/>
              <w:right w:w="108" w:type="dxa"/>
            </w:tcMar>
          </w:tcPr>
          <w:p w14:paraId="61A4C897" w14:textId="77777777" w:rsidR="009C4FAE" w:rsidRPr="00C9321B" w:rsidRDefault="009C4FAE" w:rsidP="00C9321B">
            <w:pPr>
              <w:spacing w:before="0" w:beforeAutospacing="0" w:after="0" w:afterAutospacing="0"/>
              <w:jc w:val="both"/>
              <w:rPr>
                <w:szCs w:val="24"/>
              </w:rPr>
            </w:pPr>
            <w:r w:rsidRPr="00C9321B">
              <w:rPr>
                <w:szCs w:val="24"/>
              </w:rPr>
              <w:t>6-7 лет</w:t>
            </w:r>
          </w:p>
        </w:tc>
        <w:tc>
          <w:tcPr>
            <w:tcW w:w="1800" w:type="dxa"/>
            <w:tcMar>
              <w:top w:w="0" w:type="dxa"/>
              <w:left w:w="108" w:type="dxa"/>
              <w:bottom w:w="0" w:type="dxa"/>
              <w:right w:w="108" w:type="dxa"/>
            </w:tcMar>
          </w:tcPr>
          <w:p w14:paraId="09B04637" w14:textId="724C59E6" w:rsidR="009C4FAE" w:rsidRPr="00C9321B" w:rsidRDefault="009C4FAE" w:rsidP="00C9321B">
            <w:pPr>
              <w:spacing w:before="0" w:beforeAutospacing="0" w:after="0" w:afterAutospacing="0"/>
              <w:jc w:val="both"/>
              <w:rPr>
                <w:szCs w:val="24"/>
              </w:rPr>
            </w:pPr>
            <w:r w:rsidRPr="00C9321B">
              <w:rPr>
                <w:szCs w:val="24"/>
              </w:rPr>
              <w:t>1</w:t>
            </w:r>
            <w:r w:rsidR="004B43D8" w:rsidRPr="00C9321B">
              <w:rPr>
                <w:szCs w:val="24"/>
              </w:rPr>
              <w:t>2</w:t>
            </w:r>
            <w:r w:rsidRPr="00C9321B">
              <w:rPr>
                <w:szCs w:val="24"/>
              </w:rPr>
              <w:t xml:space="preserve"> детей</w:t>
            </w:r>
          </w:p>
        </w:tc>
      </w:tr>
    </w:tbl>
    <w:p w14:paraId="05EB44CF" w14:textId="77777777" w:rsidR="006C2C64" w:rsidRPr="00C9321B" w:rsidRDefault="006C2C64" w:rsidP="00C9321B">
      <w:pPr>
        <w:pStyle w:val="cee1fbf7edfbe9"/>
        <w:spacing w:before="0" w:after="0"/>
        <w:jc w:val="both"/>
        <w:rPr>
          <w:rStyle w:val="1a"/>
          <w:sz w:val="24"/>
          <w:szCs w:val="24"/>
        </w:rPr>
      </w:pPr>
      <w:r w:rsidRPr="00C9321B">
        <w:rPr>
          <w:sz w:val="24"/>
          <w:szCs w:val="24"/>
        </w:rPr>
        <w:t xml:space="preserve"> </w:t>
      </w:r>
    </w:p>
    <w:p w14:paraId="0D450310" w14:textId="207B7A04" w:rsidR="00566935" w:rsidRPr="00C9321B" w:rsidRDefault="002808CB" w:rsidP="00C9321B">
      <w:pPr>
        <w:widowControl w:val="0"/>
        <w:autoSpaceDE w:val="0"/>
        <w:autoSpaceDN w:val="0"/>
        <w:spacing w:before="0" w:beforeAutospacing="0" w:after="0" w:afterAutospacing="0"/>
        <w:jc w:val="both"/>
        <w:rPr>
          <w:szCs w:val="24"/>
          <w:lang w:eastAsia="en-US"/>
        </w:rPr>
      </w:pPr>
      <w:r w:rsidRPr="00C9321B">
        <w:rPr>
          <w:rStyle w:val="1a"/>
          <w:b/>
          <w:szCs w:val="24"/>
        </w:rPr>
        <w:t xml:space="preserve">       </w:t>
      </w:r>
      <w:r w:rsidR="008A7DCB" w:rsidRPr="00C9321B">
        <w:rPr>
          <w:b/>
          <w:szCs w:val="24"/>
        </w:rPr>
        <w:t>Выводы и перспективы развития</w:t>
      </w:r>
      <w:r w:rsidR="00427373" w:rsidRPr="00C9321B">
        <w:rPr>
          <w:szCs w:val="24"/>
        </w:rPr>
        <w:t>: в результате</w:t>
      </w:r>
      <w:r w:rsidR="008A7DCB" w:rsidRPr="00C9321B">
        <w:rPr>
          <w:szCs w:val="24"/>
        </w:rPr>
        <w:t xml:space="preserve"> совместных усилий всего коллектива и родителей созданы необходимые условия для успешного развития личности каждого ребенка и каждого взрослого в единой воспитательно-образовательной системе: ребенок – семья – дошкольное учреждение.</w:t>
      </w:r>
      <w:r w:rsidR="00566935" w:rsidRPr="00C9321B">
        <w:rPr>
          <w:spacing w:val="-2"/>
          <w:szCs w:val="24"/>
          <w:lang w:eastAsia="en-US"/>
        </w:rPr>
        <w:t xml:space="preserve"> </w:t>
      </w:r>
      <w:r w:rsidR="00566935" w:rsidRPr="00C9321B">
        <w:rPr>
          <w:szCs w:val="24"/>
          <w:lang w:eastAsia="en-US"/>
        </w:rPr>
        <w:t>В</w:t>
      </w:r>
      <w:r w:rsidR="00566935" w:rsidRPr="00C9321B">
        <w:rPr>
          <w:spacing w:val="-3"/>
          <w:szCs w:val="24"/>
          <w:lang w:eastAsia="en-US"/>
        </w:rPr>
        <w:t xml:space="preserve"> </w:t>
      </w:r>
      <w:r w:rsidR="00566935" w:rsidRPr="00C9321B">
        <w:rPr>
          <w:szCs w:val="24"/>
          <w:lang w:eastAsia="en-US"/>
        </w:rPr>
        <w:t>ДОО</w:t>
      </w:r>
      <w:r w:rsidR="00566935" w:rsidRPr="00C9321B">
        <w:rPr>
          <w:spacing w:val="-3"/>
          <w:szCs w:val="24"/>
          <w:lang w:eastAsia="en-US"/>
        </w:rPr>
        <w:t xml:space="preserve"> </w:t>
      </w:r>
      <w:r w:rsidR="00566935" w:rsidRPr="00C9321B">
        <w:rPr>
          <w:szCs w:val="24"/>
          <w:lang w:eastAsia="en-US"/>
        </w:rPr>
        <w:t>сложилась</w:t>
      </w:r>
      <w:r w:rsidR="00566935" w:rsidRPr="00C9321B">
        <w:rPr>
          <w:spacing w:val="-5"/>
          <w:szCs w:val="24"/>
          <w:lang w:eastAsia="en-US"/>
        </w:rPr>
        <w:t xml:space="preserve"> </w:t>
      </w:r>
      <w:r w:rsidR="00566935" w:rsidRPr="00C9321B">
        <w:rPr>
          <w:szCs w:val="24"/>
          <w:lang w:eastAsia="en-US"/>
        </w:rPr>
        <w:t>определенная</w:t>
      </w:r>
      <w:r w:rsidR="00566935" w:rsidRPr="00C9321B">
        <w:rPr>
          <w:spacing w:val="-2"/>
          <w:szCs w:val="24"/>
          <w:lang w:eastAsia="en-US"/>
        </w:rPr>
        <w:t xml:space="preserve"> </w:t>
      </w:r>
      <w:r w:rsidR="00566935" w:rsidRPr="00C9321B">
        <w:rPr>
          <w:szCs w:val="24"/>
          <w:lang w:eastAsia="en-US"/>
        </w:rPr>
        <w:t>система</w:t>
      </w:r>
      <w:r w:rsidR="00566935" w:rsidRPr="00C9321B">
        <w:rPr>
          <w:spacing w:val="-3"/>
          <w:szCs w:val="24"/>
          <w:lang w:eastAsia="en-US"/>
        </w:rPr>
        <w:t xml:space="preserve"> </w:t>
      </w:r>
      <w:r w:rsidR="00566935" w:rsidRPr="00C9321B">
        <w:rPr>
          <w:szCs w:val="24"/>
          <w:lang w:eastAsia="en-US"/>
        </w:rPr>
        <w:t>по</w:t>
      </w:r>
      <w:r w:rsidR="00566935" w:rsidRPr="00C9321B">
        <w:rPr>
          <w:spacing w:val="-2"/>
          <w:szCs w:val="24"/>
          <w:lang w:eastAsia="en-US"/>
        </w:rPr>
        <w:t xml:space="preserve"> </w:t>
      </w:r>
      <w:r w:rsidR="00566935" w:rsidRPr="00C9321B">
        <w:rPr>
          <w:szCs w:val="24"/>
          <w:lang w:eastAsia="en-US"/>
        </w:rPr>
        <w:t>организации</w:t>
      </w:r>
      <w:r w:rsidR="00566935" w:rsidRPr="00C9321B">
        <w:rPr>
          <w:spacing w:val="-5"/>
          <w:szCs w:val="24"/>
          <w:lang w:eastAsia="en-US"/>
        </w:rPr>
        <w:t xml:space="preserve"> </w:t>
      </w:r>
      <w:r w:rsidR="00566935" w:rsidRPr="00C9321B">
        <w:rPr>
          <w:szCs w:val="24"/>
          <w:lang w:eastAsia="en-US"/>
        </w:rPr>
        <w:t>воспитательной</w:t>
      </w:r>
      <w:r w:rsidR="00566935" w:rsidRPr="00C9321B">
        <w:rPr>
          <w:spacing w:val="-1"/>
          <w:szCs w:val="24"/>
          <w:lang w:eastAsia="en-US"/>
        </w:rPr>
        <w:t xml:space="preserve"> </w:t>
      </w:r>
      <w:r w:rsidR="00566935" w:rsidRPr="00C9321B">
        <w:rPr>
          <w:szCs w:val="24"/>
          <w:lang w:eastAsia="en-US"/>
        </w:rPr>
        <w:t>работы с воспитанниками с учетом их индивидуальных возможностей, с использованием разнообразных форм и методов, в тесной взаимосвязи педагогов, родителей и представителей социума.</w:t>
      </w:r>
    </w:p>
    <w:p w14:paraId="2DBB7930" w14:textId="2B932520" w:rsidR="008A7DCB" w:rsidRPr="00C9321B" w:rsidRDefault="008A7DCB" w:rsidP="00C9321B">
      <w:pPr>
        <w:pStyle w:val="11"/>
        <w:spacing w:after="0" w:line="240" w:lineRule="auto"/>
        <w:jc w:val="both"/>
        <w:rPr>
          <w:rFonts w:ascii="Times New Roman" w:hAnsi="Times New Roman"/>
          <w:sz w:val="24"/>
          <w:szCs w:val="24"/>
        </w:rPr>
      </w:pPr>
      <w:r w:rsidRPr="00C9321B">
        <w:rPr>
          <w:rFonts w:ascii="Times New Roman" w:hAnsi="Times New Roman"/>
          <w:sz w:val="24"/>
          <w:szCs w:val="24"/>
        </w:rPr>
        <w:lastRenderedPageBreak/>
        <w:t xml:space="preserve"> Созданная в учреждении система дополнительных образовательных услуг работает слаженно и будет развиваться в дальнейшем. Дополнительные услуги востребованы родителями и воспитанниками. </w:t>
      </w:r>
    </w:p>
    <w:p w14:paraId="0C2504ED" w14:textId="77777777" w:rsidR="008A7DCB" w:rsidRPr="00C9321B" w:rsidRDefault="008A7DCB" w:rsidP="00C9321B">
      <w:pPr>
        <w:pStyle w:val="11"/>
        <w:spacing w:after="0" w:line="240" w:lineRule="auto"/>
        <w:jc w:val="both"/>
        <w:rPr>
          <w:rFonts w:ascii="Times New Roman" w:hAnsi="Times New Roman"/>
          <w:sz w:val="24"/>
          <w:szCs w:val="24"/>
        </w:rPr>
      </w:pPr>
      <w:r w:rsidRPr="00C9321B">
        <w:rPr>
          <w:rFonts w:ascii="Times New Roman" w:hAnsi="Times New Roman"/>
          <w:sz w:val="24"/>
          <w:szCs w:val="24"/>
        </w:rPr>
        <w:t xml:space="preserve"> </w:t>
      </w:r>
      <w:r w:rsidR="0011336D" w:rsidRPr="00C9321B">
        <w:rPr>
          <w:rFonts w:ascii="Times New Roman" w:hAnsi="Times New Roman"/>
          <w:sz w:val="24"/>
          <w:szCs w:val="24"/>
        </w:rPr>
        <w:tab/>
      </w:r>
      <w:r w:rsidRPr="00C9321B">
        <w:rPr>
          <w:rFonts w:ascii="Times New Roman" w:hAnsi="Times New Roman"/>
          <w:sz w:val="24"/>
          <w:szCs w:val="24"/>
        </w:rPr>
        <w:t xml:space="preserve">Все заявки родителей на услуги выполнены.  Воспитанники посещают занятия с большим желанием.  Продуман режим, нагрузка на обучающихся, созданы безопасные и комфортные условия для проведения работы.  Идет совершенствование перспективных планов, программ, разработка и использование новых методов и приемов.  Создается механизм прогнозирования потребностей в дополнительных образовательных услугах.  </w:t>
      </w:r>
    </w:p>
    <w:p w14:paraId="033AAD73" w14:textId="77777777" w:rsidR="008A7DCB" w:rsidRPr="00C9321B" w:rsidRDefault="008A7DCB" w:rsidP="00C9321B">
      <w:pPr>
        <w:pStyle w:val="11"/>
        <w:spacing w:after="0" w:line="240" w:lineRule="auto"/>
        <w:ind w:firstLine="720"/>
        <w:jc w:val="both"/>
        <w:rPr>
          <w:rFonts w:ascii="Times New Roman" w:hAnsi="Times New Roman"/>
          <w:b/>
          <w:sz w:val="24"/>
          <w:szCs w:val="24"/>
        </w:rPr>
      </w:pPr>
      <w:r w:rsidRPr="00C9321B">
        <w:rPr>
          <w:rFonts w:ascii="Times New Roman" w:hAnsi="Times New Roman"/>
          <w:sz w:val="24"/>
          <w:szCs w:val="24"/>
        </w:rPr>
        <w:t xml:space="preserve">Анализ проделанной работы определил </w:t>
      </w:r>
      <w:r w:rsidRPr="00C9321B">
        <w:rPr>
          <w:rFonts w:ascii="Times New Roman" w:hAnsi="Times New Roman"/>
          <w:b/>
          <w:sz w:val="24"/>
          <w:szCs w:val="24"/>
        </w:rPr>
        <w:t xml:space="preserve">перспективы развития деятельности в оказании дополнительных услуг: </w:t>
      </w:r>
    </w:p>
    <w:p w14:paraId="7D1CD4D6" w14:textId="77777777" w:rsidR="008A7DCB" w:rsidRPr="00C9321B" w:rsidRDefault="008A7DCB" w:rsidP="00C9321B">
      <w:pPr>
        <w:pStyle w:val="11"/>
        <w:spacing w:after="0" w:line="240" w:lineRule="auto"/>
        <w:jc w:val="both"/>
        <w:rPr>
          <w:rFonts w:ascii="Times New Roman" w:hAnsi="Times New Roman"/>
          <w:sz w:val="24"/>
          <w:szCs w:val="24"/>
        </w:rPr>
      </w:pPr>
      <w:r w:rsidRPr="00C9321B">
        <w:rPr>
          <w:rFonts w:ascii="Times New Roman" w:hAnsi="Times New Roman"/>
          <w:sz w:val="24"/>
          <w:szCs w:val="24"/>
        </w:rPr>
        <w:t xml:space="preserve">1. Продолжать работу по созданию механизма прогнозирования потребностей в дополнительных  образовательных услугах. </w:t>
      </w:r>
    </w:p>
    <w:p w14:paraId="561E218F" w14:textId="77777777" w:rsidR="008A7DCB" w:rsidRPr="00C9321B" w:rsidRDefault="008A7DCB" w:rsidP="00C9321B">
      <w:pPr>
        <w:pStyle w:val="11"/>
        <w:spacing w:after="0" w:line="240" w:lineRule="auto"/>
        <w:jc w:val="both"/>
        <w:rPr>
          <w:rFonts w:ascii="Times New Roman" w:hAnsi="Times New Roman"/>
          <w:sz w:val="24"/>
          <w:szCs w:val="24"/>
        </w:rPr>
      </w:pPr>
      <w:r w:rsidRPr="00C9321B">
        <w:rPr>
          <w:rFonts w:ascii="Times New Roman" w:hAnsi="Times New Roman"/>
          <w:sz w:val="24"/>
          <w:szCs w:val="24"/>
        </w:rPr>
        <w:t xml:space="preserve">2. Расширять спектр дополнительных  образовательных услуг, создавать и расширять для этого материально-техническую базу, совершенствовать развивающую предметно-пространственную среду. </w:t>
      </w:r>
    </w:p>
    <w:p w14:paraId="5CFA599E" w14:textId="77777777" w:rsidR="008A7DCB" w:rsidRPr="00C9321B" w:rsidRDefault="008A7DCB" w:rsidP="00C9321B">
      <w:pPr>
        <w:pStyle w:val="11"/>
        <w:spacing w:after="0" w:line="240" w:lineRule="auto"/>
        <w:jc w:val="both"/>
        <w:rPr>
          <w:rFonts w:ascii="Times New Roman" w:hAnsi="Times New Roman"/>
          <w:sz w:val="24"/>
          <w:szCs w:val="24"/>
        </w:rPr>
      </w:pPr>
      <w:r w:rsidRPr="00C9321B">
        <w:rPr>
          <w:rFonts w:ascii="Times New Roman" w:hAnsi="Times New Roman"/>
          <w:sz w:val="24"/>
          <w:szCs w:val="24"/>
        </w:rPr>
        <w:t>3. Отрабатывать формы контроля качества предоставляемых  услуг, развивать нестандартные подходы по контролю и взаимодействию.</w:t>
      </w:r>
    </w:p>
    <w:p w14:paraId="0B4CE71B" w14:textId="77777777" w:rsidR="008A7DCB" w:rsidRPr="00C9321B" w:rsidRDefault="008A7DCB" w:rsidP="00C9321B">
      <w:pPr>
        <w:pStyle w:val="11"/>
        <w:spacing w:after="0" w:line="240" w:lineRule="auto"/>
        <w:jc w:val="both"/>
        <w:rPr>
          <w:rFonts w:ascii="Times New Roman" w:hAnsi="Times New Roman"/>
          <w:sz w:val="24"/>
          <w:szCs w:val="24"/>
        </w:rPr>
      </w:pPr>
    </w:p>
    <w:p w14:paraId="7FF372BF" w14:textId="46F636C1"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Ориентационной основой деятельности  МБДОУ «Детский сад «Сретенский» </w:t>
      </w:r>
      <w:proofErr w:type="spellStart"/>
      <w:r w:rsidRPr="00C9321B">
        <w:rPr>
          <w:rStyle w:val="1a"/>
          <w:rFonts w:ascii="Times New Roman" w:hAnsi="Times New Roman"/>
          <w:sz w:val="24"/>
          <w:szCs w:val="24"/>
        </w:rPr>
        <w:t>г.Строитель</w:t>
      </w:r>
      <w:proofErr w:type="spellEnd"/>
      <w:r w:rsidRPr="00C9321B">
        <w:rPr>
          <w:rStyle w:val="1a"/>
          <w:rFonts w:ascii="Times New Roman" w:hAnsi="Times New Roman"/>
          <w:sz w:val="24"/>
          <w:szCs w:val="24"/>
        </w:rPr>
        <w:t>»</w:t>
      </w:r>
      <w:r w:rsidR="007A3D5C" w:rsidRPr="00C9321B">
        <w:rPr>
          <w:rStyle w:val="1a"/>
          <w:rFonts w:ascii="Times New Roman" w:hAnsi="Times New Roman"/>
          <w:sz w:val="24"/>
          <w:szCs w:val="24"/>
        </w:rPr>
        <w:t xml:space="preserve"> Яковлевского муниципального округа</w:t>
      </w:r>
      <w:r w:rsidRPr="00C9321B">
        <w:rPr>
          <w:rStyle w:val="1a"/>
          <w:rFonts w:ascii="Times New Roman" w:hAnsi="Times New Roman"/>
          <w:sz w:val="24"/>
          <w:szCs w:val="24"/>
        </w:rPr>
        <w:t>, определяющей нормативные, организационные, содержательные  условия реализации стратегии развития МБДОУ являются следующие документы:</w:t>
      </w:r>
    </w:p>
    <w:p w14:paraId="398604B8" w14:textId="77777777" w:rsidR="00626D62" w:rsidRPr="00C9321B" w:rsidRDefault="00626D62" w:rsidP="00C9321B">
      <w:pPr>
        <w:pStyle w:val="11"/>
        <w:spacing w:after="0" w:line="240" w:lineRule="auto"/>
        <w:jc w:val="both"/>
        <w:rPr>
          <w:rStyle w:val="1a"/>
          <w:rFonts w:ascii="Times New Roman" w:hAnsi="Times New Roman"/>
          <w:sz w:val="24"/>
          <w:szCs w:val="24"/>
        </w:rPr>
      </w:pPr>
    </w:p>
    <w:tbl>
      <w:tblPr>
        <w:tblpPr w:leftFromText="180" w:rightFromText="180" w:vertAnchor="text" w:tblpXSpec="right" w:tblpY="1"/>
        <w:tblOverlap w:val="never"/>
        <w:tblW w:w="9631" w:type="dxa"/>
        <w:tblLayout w:type="fixed"/>
        <w:tblCellMar>
          <w:top w:w="57" w:type="dxa"/>
          <w:left w:w="57" w:type="dxa"/>
          <w:bottom w:w="57" w:type="dxa"/>
          <w:right w:w="57" w:type="dxa"/>
        </w:tblCellMar>
        <w:tblLook w:val="04A0" w:firstRow="1" w:lastRow="0" w:firstColumn="1" w:lastColumn="0" w:noHBand="0" w:noVBand="1"/>
      </w:tblPr>
      <w:tblGrid>
        <w:gridCol w:w="2544"/>
        <w:gridCol w:w="7087"/>
      </w:tblGrid>
      <w:tr w:rsidR="00A31899" w:rsidRPr="00C9321B" w14:paraId="51AF63C4" w14:textId="77777777">
        <w:trPr>
          <w:trHeight w:val="20"/>
        </w:trPr>
        <w:tc>
          <w:tcPr>
            <w:tcW w:w="2544" w:type="dxa"/>
            <w:tcBorders>
              <w:top w:val="single" w:sz="6" w:space="0" w:color="auto"/>
              <w:left w:val="single" w:sz="6" w:space="0" w:color="auto"/>
              <w:bottom w:val="single" w:sz="6" w:space="0" w:color="auto"/>
              <w:right w:val="single" w:sz="6" w:space="0" w:color="auto"/>
            </w:tcBorders>
            <w:shd w:val="clear" w:color="auto" w:fill="FFFFFF"/>
            <w:vAlign w:val="center"/>
          </w:tcPr>
          <w:p w14:paraId="656FE015" w14:textId="77777777" w:rsidR="00A31899" w:rsidRPr="00C9321B" w:rsidRDefault="002808CB" w:rsidP="00C9321B">
            <w:pPr>
              <w:pStyle w:val="af0"/>
              <w:shd w:val="clear" w:color="auto" w:fill="FFFFFF"/>
              <w:spacing w:before="0" w:beforeAutospacing="0" w:after="0" w:afterAutospacing="0"/>
              <w:ind w:hanging="5"/>
              <w:jc w:val="both"/>
              <w:rPr>
                <w:rStyle w:val="1a"/>
                <w:szCs w:val="24"/>
              </w:rPr>
            </w:pPr>
            <w:r w:rsidRPr="00C9321B">
              <w:rPr>
                <w:rStyle w:val="1a"/>
                <w:szCs w:val="24"/>
              </w:rPr>
              <w:t xml:space="preserve">Программа развития </w:t>
            </w:r>
          </w:p>
          <w:p w14:paraId="0FF46C49" w14:textId="435507EE" w:rsidR="00A31899" w:rsidRPr="00C9321B" w:rsidRDefault="002808CB" w:rsidP="00C9321B">
            <w:pPr>
              <w:pStyle w:val="af0"/>
              <w:shd w:val="clear" w:color="auto" w:fill="FFFFFF"/>
              <w:spacing w:before="0" w:beforeAutospacing="0" w:after="0" w:afterAutospacing="0"/>
              <w:ind w:hanging="5"/>
              <w:jc w:val="both"/>
              <w:rPr>
                <w:rStyle w:val="1a"/>
                <w:szCs w:val="24"/>
              </w:rPr>
            </w:pPr>
            <w:r w:rsidRPr="00C9321B">
              <w:rPr>
                <w:rStyle w:val="1a"/>
                <w:szCs w:val="24"/>
              </w:rPr>
              <w:t>на 202</w:t>
            </w:r>
            <w:r w:rsidR="0085472D" w:rsidRPr="00C9321B">
              <w:rPr>
                <w:rStyle w:val="1a"/>
                <w:szCs w:val="24"/>
              </w:rPr>
              <w:t>5</w:t>
            </w:r>
            <w:r w:rsidRPr="00C9321B">
              <w:rPr>
                <w:rStyle w:val="1a"/>
                <w:szCs w:val="24"/>
              </w:rPr>
              <w:t>-202</w:t>
            </w:r>
            <w:r w:rsidR="0085472D" w:rsidRPr="00C9321B">
              <w:rPr>
                <w:rStyle w:val="1a"/>
                <w:szCs w:val="24"/>
              </w:rPr>
              <w:t xml:space="preserve">9 </w:t>
            </w:r>
            <w:proofErr w:type="spellStart"/>
            <w:r w:rsidRPr="00C9321B">
              <w:rPr>
                <w:rStyle w:val="1a"/>
                <w:szCs w:val="24"/>
              </w:rPr>
              <w:t>гг</w:t>
            </w:r>
            <w:proofErr w:type="spellEnd"/>
          </w:p>
        </w:tc>
        <w:tc>
          <w:tcPr>
            <w:tcW w:w="7087" w:type="dxa"/>
            <w:tcBorders>
              <w:top w:val="single" w:sz="6" w:space="0" w:color="auto"/>
              <w:left w:val="single" w:sz="6" w:space="0" w:color="auto"/>
              <w:bottom w:val="single" w:sz="6" w:space="0" w:color="auto"/>
              <w:right w:val="single" w:sz="6" w:space="0" w:color="auto"/>
            </w:tcBorders>
            <w:shd w:val="clear" w:color="auto" w:fill="FFFFFF"/>
          </w:tcPr>
          <w:p w14:paraId="2EEADA27" w14:textId="77777777" w:rsidR="00A31899" w:rsidRPr="00C9321B" w:rsidRDefault="002808CB" w:rsidP="00C9321B">
            <w:pPr>
              <w:pStyle w:val="11"/>
              <w:shd w:val="clear" w:color="auto" w:fill="FFFFFF"/>
              <w:spacing w:after="0" w:line="240" w:lineRule="auto"/>
              <w:ind w:firstLine="458"/>
              <w:jc w:val="both"/>
              <w:rPr>
                <w:rStyle w:val="1a"/>
                <w:rFonts w:ascii="Times New Roman" w:hAnsi="Times New Roman"/>
                <w:sz w:val="24"/>
                <w:szCs w:val="24"/>
              </w:rPr>
            </w:pPr>
            <w:r w:rsidRPr="00C9321B">
              <w:rPr>
                <w:rStyle w:val="1a"/>
                <w:rFonts w:ascii="Times New Roman" w:hAnsi="Times New Roman"/>
                <w:sz w:val="24"/>
                <w:szCs w:val="24"/>
              </w:rPr>
              <w:t>- определяет перспективные направления развития  ДОО;</w:t>
            </w:r>
          </w:p>
          <w:p w14:paraId="02BFD566" w14:textId="77777777" w:rsidR="00A31899" w:rsidRPr="00C9321B" w:rsidRDefault="002808CB" w:rsidP="00C9321B">
            <w:pPr>
              <w:pStyle w:val="11"/>
              <w:shd w:val="clear" w:color="auto" w:fill="FFFFFF"/>
              <w:spacing w:after="0" w:line="240" w:lineRule="auto"/>
              <w:ind w:firstLine="458"/>
              <w:jc w:val="both"/>
              <w:rPr>
                <w:rStyle w:val="1a"/>
                <w:rFonts w:ascii="Times New Roman" w:hAnsi="Times New Roman"/>
                <w:sz w:val="24"/>
                <w:szCs w:val="24"/>
              </w:rPr>
            </w:pPr>
            <w:r w:rsidRPr="00C9321B">
              <w:rPr>
                <w:rStyle w:val="1a"/>
                <w:rFonts w:ascii="Times New Roman" w:hAnsi="Times New Roman"/>
                <w:sz w:val="24"/>
                <w:szCs w:val="24"/>
              </w:rPr>
              <w:t>- построение новой целостной концептуально-обусловленной модели деятельности ДОО;</w:t>
            </w:r>
          </w:p>
          <w:p w14:paraId="146A6B9F" w14:textId="77777777" w:rsidR="00A31899" w:rsidRPr="00C9321B" w:rsidRDefault="002808CB" w:rsidP="00C9321B">
            <w:pPr>
              <w:pStyle w:val="11"/>
              <w:shd w:val="clear" w:color="auto" w:fill="FFFFFF"/>
              <w:spacing w:after="0" w:line="240" w:lineRule="auto"/>
              <w:ind w:firstLine="458"/>
              <w:jc w:val="both"/>
              <w:rPr>
                <w:rStyle w:val="1a"/>
                <w:rFonts w:ascii="Times New Roman" w:hAnsi="Times New Roman"/>
                <w:sz w:val="24"/>
                <w:szCs w:val="24"/>
              </w:rPr>
            </w:pPr>
            <w:r w:rsidRPr="00C9321B">
              <w:rPr>
                <w:rStyle w:val="1a"/>
                <w:rFonts w:ascii="Times New Roman" w:hAnsi="Times New Roman"/>
                <w:sz w:val="24"/>
                <w:szCs w:val="24"/>
              </w:rPr>
              <w:t>- представляет характеристику главных направлений обновления содержания  и организации дошкольного образования;</w:t>
            </w:r>
          </w:p>
        </w:tc>
      </w:tr>
      <w:tr w:rsidR="00A31899" w:rsidRPr="00C9321B" w14:paraId="7E3D885D" w14:textId="77777777">
        <w:trPr>
          <w:trHeight w:val="20"/>
        </w:trPr>
        <w:tc>
          <w:tcPr>
            <w:tcW w:w="2544" w:type="dxa"/>
            <w:tcBorders>
              <w:top w:val="single" w:sz="6" w:space="0" w:color="auto"/>
              <w:left w:val="single" w:sz="6" w:space="0" w:color="auto"/>
              <w:bottom w:val="single" w:sz="6" w:space="0" w:color="auto"/>
              <w:right w:val="single" w:sz="6" w:space="0" w:color="auto"/>
            </w:tcBorders>
            <w:shd w:val="clear" w:color="auto" w:fill="FFFFFF"/>
            <w:vAlign w:val="center"/>
          </w:tcPr>
          <w:p w14:paraId="50933F1A" w14:textId="6E9F611A" w:rsidR="00A31899" w:rsidRPr="00C9321B" w:rsidRDefault="005271E8"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О</w:t>
            </w:r>
            <w:r w:rsidR="002808CB" w:rsidRPr="00C9321B">
              <w:rPr>
                <w:rStyle w:val="1a"/>
                <w:rFonts w:ascii="Times New Roman" w:hAnsi="Times New Roman"/>
                <w:sz w:val="24"/>
                <w:szCs w:val="24"/>
              </w:rPr>
              <w:t>бразовательная  программа дошкольного образовани</w:t>
            </w:r>
            <w:r w:rsidR="007A3D5C" w:rsidRPr="00C9321B">
              <w:rPr>
                <w:rStyle w:val="1a"/>
                <w:rFonts w:ascii="Times New Roman" w:hAnsi="Times New Roman"/>
                <w:sz w:val="24"/>
                <w:szCs w:val="24"/>
              </w:rPr>
              <w:t>я</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14:paraId="3BE8ADAD" w14:textId="77777777" w:rsidR="00A31899" w:rsidRPr="00C9321B" w:rsidRDefault="002808CB" w:rsidP="00C9321B">
            <w:pPr>
              <w:pStyle w:val="11"/>
              <w:shd w:val="clear" w:color="auto" w:fill="FFFFFF"/>
              <w:tabs>
                <w:tab w:val="left" w:pos="458"/>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Определяют условия реализации:</w:t>
            </w:r>
          </w:p>
          <w:p w14:paraId="685B8888" w14:textId="77777777" w:rsidR="00A31899" w:rsidRPr="00C9321B" w:rsidRDefault="002808CB" w:rsidP="00C9321B">
            <w:pPr>
              <w:pStyle w:val="11"/>
              <w:numPr>
                <w:ilvl w:val="0"/>
                <w:numId w:val="1"/>
              </w:numPr>
              <w:shd w:val="clear" w:color="auto" w:fill="FFFFFF"/>
              <w:tabs>
                <w:tab w:val="left" w:pos="458"/>
              </w:tabs>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функционирования ДОО в условиях реализации новой государственной образовательной политики;</w:t>
            </w:r>
          </w:p>
          <w:p w14:paraId="1A91BC93" w14:textId="77777777" w:rsidR="00A31899" w:rsidRPr="00C9321B" w:rsidRDefault="002808CB" w:rsidP="00C9321B">
            <w:pPr>
              <w:pStyle w:val="11"/>
              <w:numPr>
                <w:ilvl w:val="0"/>
                <w:numId w:val="1"/>
              </w:numPr>
              <w:shd w:val="clear" w:color="auto" w:fill="FFFFFF"/>
              <w:tabs>
                <w:tab w:val="left" w:pos="458"/>
              </w:tabs>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обеспечение качества дошкольного образования;</w:t>
            </w:r>
          </w:p>
          <w:p w14:paraId="63FC0DD8" w14:textId="77777777" w:rsidR="00A31899" w:rsidRPr="00C9321B" w:rsidRDefault="002808CB" w:rsidP="00C9321B">
            <w:pPr>
              <w:pStyle w:val="11"/>
              <w:numPr>
                <w:ilvl w:val="0"/>
                <w:numId w:val="1"/>
              </w:numPr>
              <w:shd w:val="clear" w:color="auto" w:fill="FFFFFF"/>
              <w:tabs>
                <w:tab w:val="left" w:pos="458"/>
              </w:tabs>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обеспечения   предоставления дошкольного образования;</w:t>
            </w:r>
          </w:p>
          <w:p w14:paraId="57AC0B62" w14:textId="77777777" w:rsidR="00A31899" w:rsidRPr="00C9321B" w:rsidRDefault="002808CB" w:rsidP="00C9321B">
            <w:pPr>
              <w:pStyle w:val="11"/>
              <w:numPr>
                <w:ilvl w:val="0"/>
                <w:numId w:val="1"/>
              </w:numPr>
              <w:shd w:val="clear" w:color="auto" w:fill="FFFFFF"/>
              <w:tabs>
                <w:tab w:val="left" w:pos="458"/>
              </w:tabs>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включённость родителей в управление качеством образования  воспитанников.</w:t>
            </w:r>
          </w:p>
        </w:tc>
      </w:tr>
      <w:tr w:rsidR="00A31899" w:rsidRPr="00C9321B" w14:paraId="1DD2BD7A" w14:textId="77777777">
        <w:trPr>
          <w:trHeight w:val="1091"/>
        </w:trPr>
        <w:tc>
          <w:tcPr>
            <w:tcW w:w="2544" w:type="dxa"/>
            <w:tcBorders>
              <w:top w:val="single" w:sz="6" w:space="0" w:color="auto"/>
              <w:left w:val="single" w:sz="6" w:space="0" w:color="auto"/>
              <w:bottom w:val="single" w:sz="6" w:space="0" w:color="auto"/>
              <w:right w:val="single" w:sz="6" w:space="0" w:color="auto"/>
            </w:tcBorders>
            <w:shd w:val="clear" w:color="auto" w:fill="FFFFFF"/>
          </w:tcPr>
          <w:p w14:paraId="19A548DB" w14:textId="4FC6518D" w:rsidR="00A31899" w:rsidRPr="00C9321B" w:rsidRDefault="00D85DAB" w:rsidP="00C9321B">
            <w:pPr>
              <w:pStyle w:val="11"/>
              <w:shd w:val="clear" w:color="auto" w:fill="FFFFFF"/>
              <w:spacing w:after="0" w:line="240" w:lineRule="auto"/>
              <w:ind w:hanging="5"/>
              <w:jc w:val="both"/>
              <w:rPr>
                <w:rStyle w:val="1a"/>
                <w:rFonts w:ascii="Times New Roman" w:hAnsi="Times New Roman"/>
                <w:sz w:val="24"/>
                <w:szCs w:val="24"/>
              </w:rPr>
            </w:pPr>
            <w:r w:rsidRPr="00C9321B">
              <w:rPr>
                <w:rStyle w:val="1a"/>
                <w:rFonts w:ascii="Times New Roman" w:hAnsi="Times New Roman"/>
                <w:sz w:val="24"/>
                <w:szCs w:val="24"/>
              </w:rPr>
              <w:t>Р</w:t>
            </w:r>
            <w:r w:rsidR="002808CB" w:rsidRPr="00C9321B">
              <w:rPr>
                <w:rStyle w:val="1a"/>
                <w:rFonts w:ascii="Times New Roman" w:hAnsi="Times New Roman"/>
                <w:sz w:val="24"/>
                <w:szCs w:val="24"/>
              </w:rPr>
              <w:t>асписание занятий, режим дня</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14:paraId="74E8B0C7" w14:textId="77777777" w:rsidR="00A31899" w:rsidRPr="00C9321B" w:rsidRDefault="002808CB" w:rsidP="00C9321B">
            <w:pPr>
              <w:pStyle w:val="af1"/>
              <w:spacing w:after="0" w:line="240" w:lineRule="auto"/>
              <w:ind w:left="0"/>
              <w:jc w:val="both"/>
              <w:rPr>
                <w:rStyle w:val="1a"/>
                <w:rFonts w:ascii="Times New Roman" w:hAnsi="Times New Roman"/>
                <w:sz w:val="24"/>
                <w:szCs w:val="24"/>
              </w:rPr>
            </w:pPr>
            <w:r w:rsidRPr="00C9321B">
              <w:rPr>
                <w:rStyle w:val="1a"/>
                <w:rFonts w:ascii="Times New Roman" w:hAnsi="Times New Roman"/>
                <w:color w:val="000000"/>
                <w:sz w:val="24"/>
                <w:szCs w:val="24"/>
              </w:rPr>
              <w:t>обеспечивает организационно-педагогические условия для  качественной реализации участниками воспитательно-образовательного процесса получения дошкольного образования</w:t>
            </w:r>
          </w:p>
        </w:tc>
      </w:tr>
      <w:tr w:rsidR="00A31899" w:rsidRPr="00C9321B" w14:paraId="78F2427E" w14:textId="77777777">
        <w:trPr>
          <w:trHeight w:val="20"/>
        </w:trPr>
        <w:tc>
          <w:tcPr>
            <w:tcW w:w="2544" w:type="dxa"/>
            <w:tcBorders>
              <w:top w:val="single" w:sz="6" w:space="0" w:color="auto"/>
              <w:left w:val="single" w:sz="6" w:space="0" w:color="auto"/>
              <w:bottom w:val="single" w:sz="6" w:space="0" w:color="auto"/>
              <w:right w:val="single" w:sz="6" w:space="0" w:color="auto"/>
            </w:tcBorders>
            <w:shd w:val="clear" w:color="auto" w:fill="FFFFFF"/>
          </w:tcPr>
          <w:p w14:paraId="38BBBC79" w14:textId="77777777" w:rsidR="00A31899" w:rsidRPr="00C9321B" w:rsidRDefault="002808CB" w:rsidP="00C9321B">
            <w:pPr>
              <w:pStyle w:val="af0"/>
              <w:spacing w:before="0" w:beforeAutospacing="0" w:after="0" w:afterAutospacing="0"/>
              <w:ind w:hanging="5"/>
              <w:jc w:val="both"/>
              <w:rPr>
                <w:rStyle w:val="1a"/>
                <w:szCs w:val="24"/>
              </w:rPr>
            </w:pPr>
            <w:r w:rsidRPr="00C9321B">
              <w:rPr>
                <w:rStyle w:val="1a"/>
                <w:szCs w:val="24"/>
              </w:rPr>
              <w:t>отчёты образовательной организации, результаты контрольных мероприятий</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14:paraId="153A4EEB" w14:textId="77777777" w:rsidR="00A31899" w:rsidRPr="00C9321B" w:rsidRDefault="002808CB" w:rsidP="00C9321B">
            <w:pPr>
              <w:pStyle w:val="af0"/>
              <w:spacing w:before="0" w:beforeAutospacing="0" w:after="0" w:afterAutospacing="0"/>
              <w:jc w:val="both"/>
              <w:rPr>
                <w:rStyle w:val="1a"/>
                <w:szCs w:val="24"/>
              </w:rPr>
            </w:pPr>
            <w:r w:rsidRPr="00C9321B">
              <w:rPr>
                <w:rStyle w:val="1a"/>
                <w:szCs w:val="24"/>
              </w:rPr>
              <w:t xml:space="preserve">обеспечивают доступность и открытость информации о различных направлениях деятельности ДОО. На сайте ДОО в открытом доступе представлены отчеты об исполнении плана финансово-хозяйственной деятельности, перечень контрольных мероприятий, осуществленных в отношении детского сада, а также </w:t>
            </w:r>
            <w:r w:rsidRPr="00C9321B">
              <w:rPr>
                <w:rStyle w:val="1a"/>
                <w:color w:val="3A3A3A"/>
                <w:szCs w:val="24"/>
              </w:rPr>
              <w:t xml:space="preserve"> </w:t>
            </w:r>
            <w:r w:rsidRPr="00C9321B">
              <w:rPr>
                <w:rStyle w:val="1a"/>
                <w:szCs w:val="24"/>
              </w:rPr>
              <w:t xml:space="preserve">выявленные </w:t>
            </w:r>
            <w:r w:rsidRPr="00C9321B">
              <w:rPr>
                <w:rStyle w:val="1a"/>
                <w:szCs w:val="24"/>
              </w:rPr>
              <w:lastRenderedPageBreak/>
              <w:t>нарушения и  мероприятия, проведенные по результатам контроля по устранению нарушений.</w:t>
            </w:r>
          </w:p>
        </w:tc>
      </w:tr>
      <w:tr w:rsidR="00A31899" w:rsidRPr="00C9321B" w14:paraId="47A51C71" w14:textId="77777777">
        <w:trPr>
          <w:trHeight w:val="20"/>
        </w:trPr>
        <w:tc>
          <w:tcPr>
            <w:tcW w:w="2544" w:type="dxa"/>
            <w:tcBorders>
              <w:top w:val="single" w:sz="6" w:space="0" w:color="auto"/>
              <w:left w:val="single" w:sz="6" w:space="0" w:color="auto"/>
              <w:bottom w:val="single" w:sz="6" w:space="0" w:color="auto"/>
              <w:right w:val="single" w:sz="6" w:space="0" w:color="auto"/>
            </w:tcBorders>
            <w:shd w:val="clear" w:color="auto" w:fill="FFFFFF"/>
          </w:tcPr>
          <w:p w14:paraId="00EDD3AA" w14:textId="7C1AEBC4" w:rsidR="00A31899" w:rsidRPr="00C9321B" w:rsidRDefault="00D85DA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lastRenderedPageBreak/>
              <w:t>Д</w:t>
            </w:r>
            <w:r w:rsidR="002808CB" w:rsidRPr="00C9321B">
              <w:rPr>
                <w:rStyle w:val="1a"/>
                <w:rFonts w:ascii="Times New Roman" w:hAnsi="Times New Roman"/>
                <w:sz w:val="24"/>
                <w:szCs w:val="24"/>
              </w:rPr>
              <w:t xml:space="preserve">оговора ДОО с родителями (законными представителями) </w:t>
            </w:r>
          </w:p>
          <w:p w14:paraId="3EDDC5D9" w14:textId="77777777" w:rsidR="00A31899" w:rsidRPr="00C9321B" w:rsidRDefault="00A31899" w:rsidP="00C9321B">
            <w:pPr>
              <w:pStyle w:val="af0"/>
              <w:spacing w:before="0" w:beforeAutospacing="0" w:after="0" w:afterAutospacing="0"/>
              <w:ind w:hanging="5"/>
              <w:jc w:val="both"/>
              <w:rPr>
                <w:rStyle w:val="1a"/>
                <w:szCs w:val="24"/>
              </w:rPr>
            </w:pPr>
          </w:p>
        </w:tc>
        <w:tc>
          <w:tcPr>
            <w:tcW w:w="7087" w:type="dxa"/>
            <w:tcBorders>
              <w:top w:val="single" w:sz="6" w:space="0" w:color="auto"/>
              <w:left w:val="single" w:sz="6" w:space="0" w:color="auto"/>
              <w:bottom w:val="single" w:sz="6" w:space="0" w:color="auto"/>
              <w:right w:val="single" w:sz="6" w:space="0" w:color="auto"/>
            </w:tcBorders>
            <w:shd w:val="clear" w:color="auto" w:fill="FFFFFF"/>
          </w:tcPr>
          <w:p w14:paraId="5CFBEC4D" w14:textId="77777777" w:rsidR="00A31899" w:rsidRPr="00C9321B" w:rsidRDefault="002808CB" w:rsidP="00C9321B">
            <w:pPr>
              <w:pStyle w:val="Standard"/>
              <w:jc w:val="both"/>
              <w:rPr>
                <w:rStyle w:val="1a"/>
                <w:szCs w:val="24"/>
              </w:rPr>
            </w:pPr>
            <w:r w:rsidRPr="00C9321B">
              <w:rPr>
                <w:rStyle w:val="1a"/>
                <w:szCs w:val="24"/>
              </w:rPr>
              <w:t>Данный договор включает в себя взаимные права, обязанности и ответственность сторон, возникающие в процессе воспитания, обучения, развития, присмотра, ухода детей, длительность пребывания ребенка в Учреждении, а также размер платы, взимаемой с родителей (законных представителей) за содержание ребенка в Учреждении.)</w:t>
            </w:r>
          </w:p>
        </w:tc>
      </w:tr>
      <w:tr w:rsidR="00A31899" w:rsidRPr="00C9321B" w14:paraId="2147418A" w14:textId="77777777">
        <w:trPr>
          <w:trHeight w:val="20"/>
        </w:trPr>
        <w:tc>
          <w:tcPr>
            <w:tcW w:w="2544" w:type="dxa"/>
            <w:tcBorders>
              <w:top w:val="single" w:sz="6" w:space="0" w:color="auto"/>
              <w:left w:val="single" w:sz="6" w:space="0" w:color="auto"/>
              <w:bottom w:val="single" w:sz="6" w:space="0" w:color="auto"/>
              <w:right w:val="single" w:sz="6" w:space="0" w:color="auto"/>
            </w:tcBorders>
            <w:shd w:val="clear" w:color="auto" w:fill="FFFFFF"/>
          </w:tcPr>
          <w:p w14:paraId="2440E60E"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Акты готовности к новому учебному году</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14:paraId="68C67A1B" w14:textId="4CD533F9"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Заключение комиссии о готовности образовательной организации к новому 202</w:t>
            </w:r>
            <w:r w:rsidR="007A3D5C" w:rsidRPr="00C9321B">
              <w:rPr>
                <w:rStyle w:val="1a"/>
                <w:rFonts w:ascii="Times New Roman" w:hAnsi="Times New Roman"/>
                <w:sz w:val="24"/>
                <w:szCs w:val="24"/>
              </w:rPr>
              <w:t>3</w:t>
            </w:r>
            <w:r w:rsidRPr="00C9321B">
              <w:rPr>
                <w:rStyle w:val="1a"/>
                <w:rFonts w:ascii="Times New Roman" w:hAnsi="Times New Roman"/>
                <w:sz w:val="24"/>
                <w:szCs w:val="24"/>
              </w:rPr>
              <w:t>-202</w:t>
            </w:r>
            <w:r w:rsidR="007A3D5C" w:rsidRPr="00C9321B">
              <w:rPr>
                <w:rStyle w:val="1a"/>
                <w:rFonts w:ascii="Times New Roman" w:hAnsi="Times New Roman"/>
                <w:sz w:val="24"/>
                <w:szCs w:val="24"/>
              </w:rPr>
              <w:t>4</w:t>
            </w:r>
            <w:r w:rsidRPr="00C9321B">
              <w:rPr>
                <w:rStyle w:val="1a"/>
                <w:rFonts w:ascii="Times New Roman" w:hAnsi="Times New Roman"/>
                <w:sz w:val="24"/>
                <w:szCs w:val="24"/>
              </w:rPr>
              <w:t xml:space="preserve"> учебному году: Муниципальное бюджетное дошкольное образовательное учреждение «Детский сад общеразвивающего вида с приоритетным осуществление православного духовно-нравственного развития «Сретенский» </w:t>
            </w:r>
            <w:proofErr w:type="spellStart"/>
            <w:r w:rsidRPr="00C9321B">
              <w:rPr>
                <w:rStyle w:val="1a"/>
                <w:rFonts w:ascii="Times New Roman" w:hAnsi="Times New Roman"/>
                <w:sz w:val="24"/>
                <w:szCs w:val="24"/>
              </w:rPr>
              <w:t>г.Строитель</w:t>
            </w:r>
            <w:proofErr w:type="spellEnd"/>
            <w:r w:rsidRPr="00C9321B">
              <w:rPr>
                <w:rStyle w:val="1a"/>
                <w:rFonts w:ascii="Times New Roman" w:hAnsi="Times New Roman"/>
                <w:sz w:val="24"/>
                <w:szCs w:val="24"/>
              </w:rPr>
              <w:t xml:space="preserve">  Яковлевского района Белгородской  области» </w:t>
            </w:r>
            <w:r w:rsidRPr="00C9321B">
              <w:rPr>
                <w:rStyle w:val="1a"/>
                <w:rFonts w:ascii="Times New Roman" w:hAnsi="Times New Roman"/>
                <w:b/>
                <w:sz w:val="24"/>
                <w:szCs w:val="24"/>
              </w:rPr>
              <w:t>готово</w:t>
            </w:r>
            <w:r w:rsidR="00626D62" w:rsidRPr="00C9321B">
              <w:rPr>
                <w:rStyle w:val="1a"/>
                <w:rFonts w:ascii="Times New Roman" w:hAnsi="Times New Roman"/>
                <w:sz w:val="24"/>
                <w:szCs w:val="24"/>
              </w:rPr>
              <w:t xml:space="preserve"> к началу 202</w:t>
            </w:r>
            <w:r w:rsidR="007A3D5C" w:rsidRPr="00C9321B">
              <w:rPr>
                <w:rStyle w:val="1a"/>
                <w:rFonts w:ascii="Times New Roman" w:hAnsi="Times New Roman"/>
                <w:sz w:val="24"/>
                <w:szCs w:val="24"/>
              </w:rPr>
              <w:t>3</w:t>
            </w:r>
            <w:r w:rsidR="00626D62" w:rsidRPr="00C9321B">
              <w:rPr>
                <w:rStyle w:val="1a"/>
                <w:rFonts w:ascii="Times New Roman" w:hAnsi="Times New Roman"/>
                <w:sz w:val="24"/>
                <w:szCs w:val="24"/>
              </w:rPr>
              <w:t>-202</w:t>
            </w:r>
            <w:r w:rsidR="007A3D5C" w:rsidRPr="00C9321B">
              <w:rPr>
                <w:rStyle w:val="1a"/>
                <w:rFonts w:ascii="Times New Roman" w:hAnsi="Times New Roman"/>
                <w:sz w:val="24"/>
                <w:szCs w:val="24"/>
              </w:rPr>
              <w:t>4</w:t>
            </w:r>
            <w:r w:rsidRPr="00C9321B">
              <w:rPr>
                <w:rStyle w:val="1a"/>
                <w:rFonts w:ascii="Times New Roman" w:hAnsi="Times New Roman"/>
                <w:sz w:val="24"/>
                <w:szCs w:val="24"/>
              </w:rPr>
              <w:t xml:space="preserve"> учебному году.</w:t>
            </w:r>
          </w:p>
        </w:tc>
      </w:tr>
    </w:tbl>
    <w:p w14:paraId="45AA1BE8" w14:textId="77777777" w:rsidR="00A31899" w:rsidRPr="00C9321B" w:rsidRDefault="002808CB" w:rsidP="00C9321B">
      <w:pPr>
        <w:pStyle w:val="11"/>
        <w:numPr>
          <w:ilvl w:val="1"/>
          <w:numId w:val="3"/>
        </w:numPr>
        <w:spacing w:after="0" w:line="240" w:lineRule="auto"/>
        <w:ind w:left="0"/>
        <w:jc w:val="both"/>
        <w:rPr>
          <w:rStyle w:val="1a"/>
          <w:rFonts w:ascii="Times New Roman" w:hAnsi="Times New Roman"/>
          <w:b/>
          <w:sz w:val="24"/>
          <w:szCs w:val="24"/>
        </w:rPr>
      </w:pPr>
      <w:r w:rsidRPr="00C9321B">
        <w:rPr>
          <w:rStyle w:val="1a"/>
          <w:rFonts w:ascii="Times New Roman" w:hAnsi="Times New Roman"/>
          <w:b/>
          <w:sz w:val="24"/>
          <w:szCs w:val="24"/>
        </w:rPr>
        <w:t>Организация режима работы в соответствии с Уставом, правилами внутреннего трудового распорядка, расписанием, локальными актами</w:t>
      </w:r>
    </w:p>
    <w:p w14:paraId="29FD65C7" w14:textId="77777777" w:rsidR="00A31899" w:rsidRPr="00C9321B" w:rsidRDefault="002808CB" w:rsidP="00C9321B">
      <w:pPr>
        <w:pStyle w:val="a4"/>
        <w:ind w:firstLine="708"/>
        <w:jc w:val="both"/>
        <w:rPr>
          <w:rStyle w:val="1a"/>
          <w:szCs w:val="24"/>
        </w:rPr>
      </w:pPr>
      <w:r w:rsidRPr="00C9321B">
        <w:rPr>
          <w:rStyle w:val="1a"/>
          <w:szCs w:val="24"/>
        </w:rPr>
        <w:t>Учреждение функционирует в режиме 5-дневной недели с двумя выходными днями (суббота, воскресенье):</w:t>
      </w:r>
    </w:p>
    <w:p w14:paraId="79365C9B" w14:textId="77777777" w:rsidR="00A31899" w:rsidRPr="00C9321B" w:rsidRDefault="002808CB" w:rsidP="00C9321B">
      <w:pPr>
        <w:pStyle w:val="a4"/>
        <w:jc w:val="both"/>
        <w:rPr>
          <w:rStyle w:val="1a"/>
          <w:szCs w:val="24"/>
        </w:rPr>
      </w:pPr>
      <w:r w:rsidRPr="00C9321B">
        <w:rPr>
          <w:rStyle w:val="1a"/>
          <w:szCs w:val="24"/>
        </w:rPr>
        <w:t>- график работы: с 7.00 до 17.30 часов;</w:t>
      </w:r>
    </w:p>
    <w:p w14:paraId="358B93EE"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Организация работы учреждения соответствует Уставу, правилам внутреннего трудового распорядка, локальным нормативным актам.</w:t>
      </w:r>
    </w:p>
    <w:p w14:paraId="46B6E169" w14:textId="77777777" w:rsidR="00A31899" w:rsidRPr="00C9321B" w:rsidRDefault="00A31899" w:rsidP="00C9321B">
      <w:pPr>
        <w:pStyle w:val="11"/>
        <w:spacing w:after="0" w:line="240" w:lineRule="auto"/>
        <w:jc w:val="both"/>
        <w:rPr>
          <w:rStyle w:val="1a"/>
          <w:rFonts w:ascii="Times New Roman" w:hAnsi="Times New Roman"/>
          <w:sz w:val="24"/>
          <w:szCs w:val="24"/>
        </w:rPr>
      </w:pPr>
    </w:p>
    <w:p w14:paraId="70F24BB6" w14:textId="77777777" w:rsidR="00A31899" w:rsidRPr="00C9321B" w:rsidRDefault="002808CB" w:rsidP="00C9321B">
      <w:pPr>
        <w:pStyle w:val="af1"/>
        <w:numPr>
          <w:ilvl w:val="1"/>
          <w:numId w:val="3"/>
        </w:numPr>
        <w:spacing w:after="0" w:line="240" w:lineRule="auto"/>
        <w:ind w:left="0"/>
        <w:jc w:val="both"/>
        <w:rPr>
          <w:rStyle w:val="1a"/>
          <w:rFonts w:ascii="Times New Roman" w:hAnsi="Times New Roman"/>
          <w:b/>
          <w:sz w:val="24"/>
          <w:szCs w:val="24"/>
        </w:rPr>
      </w:pPr>
      <w:r w:rsidRPr="00C9321B">
        <w:rPr>
          <w:rStyle w:val="1a"/>
          <w:rFonts w:ascii="Times New Roman" w:hAnsi="Times New Roman"/>
          <w:b/>
          <w:sz w:val="24"/>
          <w:szCs w:val="24"/>
        </w:rPr>
        <w:t>Соответствие образовательной деятельности социальному заказу</w:t>
      </w:r>
    </w:p>
    <w:p w14:paraId="1A4F8BC4" w14:textId="77777777" w:rsidR="00A31899" w:rsidRPr="00C9321B" w:rsidRDefault="002808CB" w:rsidP="00C9321B">
      <w:pPr>
        <w:pStyle w:val="11"/>
        <w:spacing w:after="0" w:line="240" w:lineRule="auto"/>
        <w:jc w:val="both"/>
        <w:rPr>
          <w:rStyle w:val="c0c8"/>
          <w:rFonts w:ascii="Times New Roman" w:hAnsi="Times New Roman"/>
          <w:color w:val="000000"/>
          <w:sz w:val="24"/>
          <w:szCs w:val="24"/>
          <w:shd w:val="clear" w:color="auto" w:fill="FFFFFF"/>
        </w:rPr>
      </w:pPr>
      <w:r w:rsidRPr="00C9321B">
        <w:rPr>
          <w:rStyle w:val="1a"/>
          <w:rFonts w:ascii="Times New Roman" w:hAnsi="Times New Roman"/>
          <w:sz w:val="24"/>
          <w:szCs w:val="24"/>
        </w:rPr>
        <w:t xml:space="preserve">        Образовательная деятельность нашего учреждения строится в соответствии с социальным заказом. </w:t>
      </w:r>
      <w:r w:rsidRPr="00C9321B">
        <w:rPr>
          <w:rStyle w:val="c0"/>
          <w:rFonts w:ascii="Times New Roman" w:hAnsi="Times New Roman"/>
          <w:color w:val="000000"/>
          <w:sz w:val="24"/>
          <w:szCs w:val="24"/>
          <w:shd w:val="clear" w:color="auto" w:fill="FFFFFF"/>
        </w:rPr>
        <w:t>Характеристика социального заказа по отношению к нашему образовательному учреждению складывается из следующих основных компонентов:  </w:t>
      </w:r>
      <w:r w:rsidRPr="00C9321B">
        <w:rPr>
          <w:rStyle w:val="c0c8"/>
          <w:rFonts w:ascii="Times New Roman" w:hAnsi="Times New Roman"/>
          <w:color w:val="000000"/>
          <w:sz w:val="24"/>
          <w:szCs w:val="24"/>
          <w:shd w:val="clear" w:color="auto" w:fill="FFFFFF"/>
        </w:rPr>
        <w:t>государственного заказа</w:t>
      </w:r>
      <w:r w:rsidRPr="00C9321B">
        <w:rPr>
          <w:rStyle w:val="c0"/>
          <w:rFonts w:ascii="Times New Roman" w:hAnsi="Times New Roman"/>
          <w:color w:val="000000"/>
          <w:sz w:val="24"/>
          <w:szCs w:val="24"/>
          <w:shd w:val="clear" w:color="auto" w:fill="FFFFFF"/>
        </w:rPr>
        <w:t> (его содержание определяется нормативными документами, а именно государственным образовательным стандартом);</w:t>
      </w:r>
      <w:r w:rsidRPr="00C9321B">
        <w:rPr>
          <w:rStyle w:val="apple-converted-space"/>
          <w:rFonts w:ascii="Times New Roman" w:hAnsi="Times New Roman"/>
          <w:color w:val="000000"/>
          <w:sz w:val="24"/>
          <w:szCs w:val="24"/>
        </w:rPr>
        <w:t xml:space="preserve"> муниципального заказа – это исполнение муниципального задания, </w:t>
      </w:r>
      <w:r w:rsidRPr="00C9321B">
        <w:rPr>
          <w:rStyle w:val="c0c8"/>
          <w:rFonts w:ascii="Times New Roman" w:hAnsi="Times New Roman"/>
          <w:color w:val="000000"/>
          <w:sz w:val="24"/>
          <w:szCs w:val="24"/>
          <w:shd w:val="clear" w:color="auto" w:fill="FFFFFF"/>
        </w:rPr>
        <w:t xml:space="preserve">потребностей воспитанников </w:t>
      </w:r>
      <w:r w:rsidRPr="00C9321B">
        <w:rPr>
          <w:rStyle w:val="c0"/>
          <w:rFonts w:ascii="Times New Roman" w:hAnsi="Times New Roman"/>
          <w:color w:val="000000"/>
          <w:sz w:val="24"/>
          <w:szCs w:val="24"/>
          <w:shd w:val="clear" w:color="auto" w:fill="FFFFFF"/>
        </w:rPr>
        <w:t> ,выявленных  в ходе  устных опросов, экспертных оценок педагогов;</w:t>
      </w:r>
      <w:r w:rsidRPr="00C9321B">
        <w:rPr>
          <w:rStyle w:val="apple-converted-space"/>
          <w:rFonts w:ascii="Times New Roman" w:hAnsi="Times New Roman"/>
          <w:color w:val="000000"/>
          <w:sz w:val="24"/>
          <w:szCs w:val="24"/>
        </w:rPr>
        <w:t> </w:t>
      </w:r>
      <w:r w:rsidRPr="00C9321B">
        <w:rPr>
          <w:rStyle w:val="c0c8"/>
          <w:rFonts w:ascii="Times New Roman" w:hAnsi="Times New Roman"/>
          <w:color w:val="000000"/>
          <w:sz w:val="24"/>
          <w:szCs w:val="24"/>
          <w:shd w:val="clear" w:color="auto" w:fill="FFFFFF"/>
        </w:rPr>
        <w:t>ожиданий родителей</w:t>
      </w:r>
      <w:r w:rsidRPr="00C9321B">
        <w:rPr>
          <w:rStyle w:val="c0"/>
          <w:rFonts w:ascii="Times New Roman" w:hAnsi="Times New Roman"/>
          <w:color w:val="000000"/>
          <w:sz w:val="24"/>
          <w:szCs w:val="24"/>
          <w:shd w:val="clear" w:color="auto" w:fill="FFFFFF"/>
        </w:rPr>
        <w:t> , выявленных в ходе бесед, анкетирования и т.д</w:t>
      </w:r>
      <w:r w:rsidRPr="00C9321B">
        <w:rPr>
          <w:rStyle w:val="c0c8"/>
          <w:rFonts w:ascii="Times New Roman" w:hAnsi="Times New Roman"/>
          <w:color w:val="000000"/>
          <w:sz w:val="24"/>
          <w:szCs w:val="24"/>
          <w:shd w:val="clear" w:color="auto" w:fill="FFFFFF"/>
        </w:rPr>
        <w:t>.); профессионально-педагогических</w:t>
      </w:r>
      <w:r w:rsidRPr="00C9321B">
        <w:rPr>
          <w:rStyle w:val="c0"/>
          <w:rFonts w:ascii="Times New Roman" w:hAnsi="Times New Roman"/>
          <w:color w:val="000000"/>
          <w:sz w:val="24"/>
          <w:szCs w:val="24"/>
          <w:shd w:val="clear" w:color="auto" w:fill="FFFFFF"/>
        </w:rPr>
        <w:t> </w:t>
      </w:r>
      <w:r w:rsidRPr="00C9321B">
        <w:rPr>
          <w:rStyle w:val="c0c8"/>
          <w:rFonts w:ascii="Times New Roman" w:hAnsi="Times New Roman"/>
          <w:color w:val="000000"/>
          <w:sz w:val="24"/>
          <w:szCs w:val="24"/>
          <w:shd w:val="clear" w:color="auto" w:fill="FFFFFF"/>
        </w:rPr>
        <w:t>потребностей, также выявленных в ходе бесед, анкетирования и результатов мониторинга.</w:t>
      </w:r>
    </w:p>
    <w:p w14:paraId="78B1A169" w14:textId="77777777" w:rsidR="00A31899" w:rsidRPr="00C9321B" w:rsidRDefault="002808CB" w:rsidP="00C9321B">
      <w:pPr>
        <w:pStyle w:val="a3"/>
        <w:numPr>
          <w:ilvl w:val="1"/>
          <w:numId w:val="3"/>
        </w:numPr>
        <w:ind w:left="0"/>
        <w:jc w:val="both"/>
        <w:rPr>
          <w:rStyle w:val="1a"/>
          <w:rFonts w:ascii="Times New Roman" w:hAnsi="Times New Roman"/>
          <w:sz w:val="24"/>
          <w:szCs w:val="24"/>
        </w:rPr>
      </w:pPr>
      <w:r w:rsidRPr="00C9321B">
        <w:rPr>
          <w:rStyle w:val="1a"/>
          <w:rFonts w:ascii="Times New Roman" w:hAnsi="Times New Roman"/>
          <w:b/>
          <w:sz w:val="24"/>
          <w:szCs w:val="24"/>
        </w:rPr>
        <w:t>Организация социального партнерства</w:t>
      </w:r>
      <w:r w:rsidRPr="00C9321B">
        <w:rPr>
          <w:rStyle w:val="1a"/>
          <w:rFonts w:ascii="Times New Roman" w:hAnsi="Times New Roman"/>
          <w:sz w:val="24"/>
          <w:szCs w:val="24"/>
        </w:rPr>
        <w:t xml:space="preserve"> .</w:t>
      </w:r>
    </w:p>
    <w:p w14:paraId="518A36B9" w14:textId="77777777" w:rsidR="00A31899" w:rsidRPr="00C9321B" w:rsidRDefault="002808CB" w:rsidP="00C9321B">
      <w:pPr>
        <w:pStyle w:val="a3"/>
        <w:ind w:firstLine="567"/>
        <w:jc w:val="both"/>
        <w:rPr>
          <w:rStyle w:val="1a"/>
          <w:rFonts w:ascii="Times New Roman" w:hAnsi="Times New Roman"/>
          <w:sz w:val="24"/>
          <w:szCs w:val="24"/>
        </w:rPr>
      </w:pPr>
      <w:r w:rsidRPr="00C9321B">
        <w:rPr>
          <w:rStyle w:val="1a"/>
          <w:rFonts w:ascii="Times New Roman" w:hAnsi="Times New Roman"/>
          <w:sz w:val="24"/>
          <w:szCs w:val="24"/>
        </w:rPr>
        <w:t>Происходящие трансформации в системе дошкольного образования сопровождаются ростом активности дошкольной организации во всех направлениях. Создаются новые связи и взаимоотношения между субъектами образовательной деятельности как внутри учреждения, так и за его пределами. Образовательная организация ищет тех партнеров, которые помогут ему выйти на новый уровень качественного предоставления услуг дошкольного образования или получить доступ к новым материальным, трудовым, информационным ресурсам. В связи с этим возрастает роль партнерских отношений, которые создают гибкую систему связей, обеспечивающих возможность развития дошкольной организации.</w:t>
      </w:r>
    </w:p>
    <w:p w14:paraId="3E624188" w14:textId="77777777" w:rsidR="00A31899" w:rsidRPr="00C9321B" w:rsidRDefault="002808CB" w:rsidP="00C9321B">
      <w:pPr>
        <w:pStyle w:val="a3"/>
        <w:ind w:firstLine="567"/>
        <w:jc w:val="both"/>
        <w:rPr>
          <w:rStyle w:val="1a"/>
          <w:rFonts w:ascii="Times New Roman" w:hAnsi="Times New Roman"/>
          <w:sz w:val="24"/>
          <w:szCs w:val="24"/>
        </w:rPr>
      </w:pPr>
      <w:r w:rsidRPr="00C9321B">
        <w:rPr>
          <w:rStyle w:val="1a"/>
          <w:rFonts w:ascii="Times New Roman" w:hAnsi="Times New Roman"/>
          <w:color w:val="444444"/>
          <w:sz w:val="24"/>
          <w:szCs w:val="24"/>
          <w:shd w:val="clear" w:color="auto" w:fill="F4F4F4"/>
        </w:rPr>
        <w:t xml:space="preserve"> </w:t>
      </w:r>
      <w:r w:rsidRPr="00C9321B">
        <w:rPr>
          <w:rStyle w:val="1a"/>
          <w:rFonts w:ascii="Times New Roman" w:hAnsi="Times New Roman"/>
          <w:sz w:val="24"/>
          <w:szCs w:val="24"/>
        </w:rPr>
        <w:t>В начале календарного года с организациями–партнерами заключены  договоры о сотрудничестве, взаимодействии, оказании услуг и поставок в различных направлениях.</w:t>
      </w:r>
    </w:p>
    <w:p w14:paraId="5A78CE94" w14:textId="77777777" w:rsidR="00A31899" w:rsidRPr="00C9321B" w:rsidRDefault="002808CB" w:rsidP="00C9321B">
      <w:pPr>
        <w:pStyle w:val="11"/>
        <w:shd w:val="clear" w:color="auto" w:fill="FFFFFF"/>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lastRenderedPageBreak/>
        <w:t xml:space="preserve">        Сотрудничество детского сада с социальными партнёрами строилось на договорной основе. Организация социокультурной связи между детским садом и  социальными партнерами позволила использовать максимум возможностей для развития интересов детей и их индивидуальных способностей.</w:t>
      </w:r>
    </w:p>
    <w:p w14:paraId="6799EB3D"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Заключены договора сотрудничества с:</w:t>
      </w:r>
    </w:p>
    <w:p w14:paraId="16E27D72"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I Яковлевским Благочинием Губкинской епархии Белгородской митрополии;</w:t>
      </w:r>
    </w:p>
    <w:p w14:paraId="09F342AD"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-ОГАПОУ «Яковлевский педагогический колледж»;</w:t>
      </w:r>
    </w:p>
    <w:p w14:paraId="5451AC88"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-МБОУ «СОШ №3 г. Строитель,  </w:t>
      </w:r>
    </w:p>
    <w:p w14:paraId="5C54B466"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w:t>
      </w:r>
      <w:r w:rsidR="00F35D5F" w:rsidRPr="00C9321B">
        <w:rPr>
          <w:rStyle w:val="1a"/>
          <w:rFonts w:ascii="Times New Roman" w:hAnsi="Times New Roman"/>
          <w:sz w:val="24"/>
          <w:szCs w:val="24"/>
        </w:rPr>
        <w:t>МБУ</w:t>
      </w:r>
      <w:r w:rsidR="00633C12" w:rsidRPr="00C9321B">
        <w:rPr>
          <w:rStyle w:val="1a"/>
          <w:rFonts w:ascii="Times New Roman" w:hAnsi="Times New Roman"/>
          <w:sz w:val="24"/>
          <w:szCs w:val="24"/>
        </w:rPr>
        <w:t xml:space="preserve"> </w:t>
      </w:r>
      <w:r w:rsidR="00F35D5F" w:rsidRPr="00C9321B">
        <w:rPr>
          <w:rStyle w:val="1a"/>
          <w:rFonts w:ascii="Times New Roman" w:hAnsi="Times New Roman"/>
          <w:sz w:val="24"/>
          <w:szCs w:val="24"/>
        </w:rPr>
        <w:t>ДО «С</w:t>
      </w:r>
      <w:r w:rsidRPr="00C9321B">
        <w:rPr>
          <w:rStyle w:val="1a"/>
          <w:rFonts w:ascii="Times New Roman" w:hAnsi="Times New Roman"/>
          <w:sz w:val="24"/>
          <w:szCs w:val="24"/>
        </w:rPr>
        <w:t>танци</w:t>
      </w:r>
      <w:r w:rsidR="00F35D5F" w:rsidRPr="00C9321B">
        <w:rPr>
          <w:rStyle w:val="1a"/>
          <w:rFonts w:ascii="Times New Roman" w:hAnsi="Times New Roman"/>
          <w:sz w:val="24"/>
          <w:szCs w:val="24"/>
        </w:rPr>
        <w:t>я</w:t>
      </w:r>
      <w:r w:rsidRPr="00C9321B">
        <w:rPr>
          <w:rStyle w:val="1a"/>
          <w:rFonts w:ascii="Times New Roman" w:hAnsi="Times New Roman"/>
          <w:sz w:val="24"/>
          <w:szCs w:val="24"/>
        </w:rPr>
        <w:t xml:space="preserve"> юных натуралистов</w:t>
      </w:r>
      <w:r w:rsidR="00F35D5F" w:rsidRPr="00C9321B">
        <w:rPr>
          <w:rStyle w:val="1a"/>
          <w:rFonts w:ascii="Times New Roman" w:hAnsi="Times New Roman"/>
          <w:sz w:val="24"/>
          <w:szCs w:val="24"/>
        </w:rPr>
        <w:t xml:space="preserve"> Яковлевского городского округа»</w:t>
      </w:r>
      <w:r w:rsidRPr="00C9321B">
        <w:rPr>
          <w:rStyle w:val="1a"/>
          <w:rFonts w:ascii="Times New Roman" w:hAnsi="Times New Roman"/>
          <w:sz w:val="24"/>
          <w:szCs w:val="24"/>
        </w:rPr>
        <w:t>;</w:t>
      </w:r>
    </w:p>
    <w:p w14:paraId="38998279"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-МБУК «Центральная библиотека Яковлевского </w:t>
      </w:r>
      <w:r w:rsidR="00F35D5F" w:rsidRPr="00C9321B">
        <w:rPr>
          <w:rStyle w:val="1a"/>
          <w:rFonts w:ascii="Times New Roman" w:hAnsi="Times New Roman"/>
          <w:sz w:val="24"/>
          <w:szCs w:val="24"/>
        </w:rPr>
        <w:t>городского округа</w:t>
      </w:r>
      <w:r w:rsidRPr="00C9321B">
        <w:rPr>
          <w:rStyle w:val="1a"/>
          <w:rFonts w:ascii="Times New Roman" w:hAnsi="Times New Roman"/>
          <w:sz w:val="24"/>
          <w:szCs w:val="24"/>
        </w:rPr>
        <w:t>»;</w:t>
      </w:r>
    </w:p>
    <w:p w14:paraId="742F387E"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-ОГИБДД МО МВД России </w:t>
      </w:r>
      <w:r w:rsidR="00F35D5F" w:rsidRPr="00C9321B">
        <w:rPr>
          <w:rStyle w:val="1a"/>
          <w:rFonts w:ascii="Times New Roman" w:hAnsi="Times New Roman"/>
          <w:sz w:val="24"/>
          <w:szCs w:val="24"/>
        </w:rPr>
        <w:t xml:space="preserve">по </w:t>
      </w:r>
      <w:r w:rsidRPr="00C9321B">
        <w:rPr>
          <w:rStyle w:val="1a"/>
          <w:rFonts w:ascii="Times New Roman" w:hAnsi="Times New Roman"/>
          <w:sz w:val="24"/>
          <w:szCs w:val="24"/>
        </w:rPr>
        <w:t>Яковлевск</w:t>
      </w:r>
      <w:r w:rsidR="00F35D5F" w:rsidRPr="00C9321B">
        <w:rPr>
          <w:rStyle w:val="1a"/>
          <w:rFonts w:ascii="Times New Roman" w:hAnsi="Times New Roman"/>
          <w:sz w:val="24"/>
          <w:szCs w:val="24"/>
        </w:rPr>
        <w:t>ому городскому округу.</w:t>
      </w:r>
    </w:p>
    <w:p w14:paraId="52972020"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w:t>
      </w:r>
      <w:r w:rsidR="00633C12" w:rsidRPr="00C9321B">
        <w:rPr>
          <w:rStyle w:val="1a"/>
          <w:rFonts w:ascii="Times New Roman" w:hAnsi="Times New Roman"/>
          <w:sz w:val="24"/>
          <w:szCs w:val="24"/>
        </w:rPr>
        <w:t>МБУК «Яковлевский Центр культурного развития «Звёздный»</w:t>
      </w:r>
      <w:r w:rsidRPr="00C9321B">
        <w:rPr>
          <w:rStyle w:val="1a"/>
          <w:rFonts w:ascii="Times New Roman" w:hAnsi="Times New Roman"/>
          <w:sz w:val="24"/>
          <w:szCs w:val="24"/>
        </w:rPr>
        <w:t xml:space="preserve"> г. Строитель</w:t>
      </w:r>
    </w:p>
    <w:p w14:paraId="0AB84A43"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-МУК «</w:t>
      </w:r>
      <w:r w:rsidR="00633C12" w:rsidRPr="00C9321B">
        <w:rPr>
          <w:rStyle w:val="1a"/>
          <w:rFonts w:ascii="Times New Roman" w:hAnsi="Times New Roman"/>
          <w:sz w:val="24"/>
          <w:szCs w:val="24"/>
        </w:rPr>
        <w:t>И</w:t>
      </w:r>
      <w:r w:rsidRPr="00C9321B">
        <w:rPr>
          <w:rStyle w:val="1a"/>
          <w:rFonts w:ascii="Times New Roman" w:hAnsi="Times New Roman"/>
          <w:sz w:val="24"/>
          <w:szCs w:val="24"/>
        </w:rPr>
        <w:t>сторико</w:t>
      </w:r>
      <w:r w:rsidR="00633C12" w:rsidRPr="00C9321B">
        <w:rPr>
          <w:rStyle w:val="1a"/>
          <w:rFonts w:ascii="Times New Roman" w:hAnsi="Times New Roman"/>
          <w:sz w:val="24"/>
          <w:szCs w:val="24"/>
        </w:rPr>
        <w:t>-</w:t>
      </w:r>
      <w:r w:rsidRPr="00C9321B">
        <w:rPr>
          <w:rStyle w:val="1a"/>
          <w:rFonts w:ascii="Times New Roman" w:hAnsi="Times New Roman"/>
          <w:sz w:val="24"/>
          <w:szCs w:val="24"/>
        </w:rPr>
        <w:t xml:space="preserve"> краеведческий музей Яковлевского </w:t>
      </w:r>
      <w:r w:rsidR="00633C12" w:rsidRPr="00C9321B">
        <w:rPr>
          <w:rStyle w:val="1a"/>
          <w:rFonts w:ascii="Times New Roman" w:hAnsi="Times New Roman"/>
          <w:sz w:val="24"/>
          <w:szCs w:val="24"/>
        </w:rPr>
        <w:t>городского округа</w:t>
      </w:r>
      <w:r w:rsidRPr="00C9321B">
        <w:rPr>
          <w:rStyle w:val="1a"/>
          <w:rFonts w:ascii="Times New Roman" w:hAnsi="Times New Roman"/>
          <w:sz w:val="24"/>
          <w:szCs w:val="24"/>
        </w:rPr>
        <w:t>»</w:t>
      </w:r>
    </w:p>
    <w:p w14:paraId="5B05AFA0" w14:textId="77777777" w:rsidR="00A31899" w:rsidRPr="00C9321B" w:rsidRDefault="002808CB" w:rsidP="00C9321B">
      <w:pPr>
        <w:pStyle w:val="11"/>
        <w:tabs>
          <w:tab w:val="center" w:pos="5031"/>
          <w:tab w:val="left" w:pos="7466"/>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-Физкультурно-оздоровительным комплексом «Олимпийский» г. Строитель</w:t>
      </w:r>
    </w:p>
    <w:p w14:paraId="042F6B50" w14:textId="77777777" w:rsidR="00A31899" w:rsidRPr="00C9321B" w:rsidRDefault="002808CB" w:rsidP="00C9321B">
      <w:pPr>
        <w:pStyle w:val="11"/>
        <w:shd w:val="clear" w:color="auto" w:fill="FFFFFF"/>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w:t>
      </w:r>
      <w:r w:rsidR="00633C12" w:rsidRPr="00C9321B">
        <w:rPr>
          <w:rStyle w:val="1a"/>
          <w:rFonts w:ascii="Times New Roman" w:hAnsi="Times New Roman"/>
          <w:sz w:val="24"/>
          <w:szCs w:val="24"/>
        </w:rPr>
        <w:t>МБУ ДО «</w:t>
      </w:r>
      <w:r w:rsidRPr="00C9321B">
        <w:rPr>
          <w:rStyle w:val="1a"/>
          <w:rFonts w:ascii="Times New Roman" w:hAnsi="Times New Roman"/>
          <w:sz w:val="24"/>
          <w:szCs w:val="24"/>
        </w:rPr>
        <w:t>Дом детского творчества</w:t>
      </w:r>
      <w:r w:rsidR="00633C12" w:rsidRPr="00C9321B">
        <w:rPr>
          <w:rStyle w:val="1a"/>
          <w:rFonts w:ascii="Times New Roman" w:hAnsi="Times New Roman"/>
          <w:sz w:val="24"/>
          <w:szCs w:val="24"/>
        </w:rPr>
        <w:t xml:space="preserve"> Яковлевского городского округа»</w:t>
      </w:r>
      <w:r w:rsidRPr="00C9321B">
        <w:rPr>
          <w:rStyle w:val="1a"/>
          <w:rFonts w:ascii="Times New Roman" w:hAnsi="Times New Roman"/>
          <w:sz w:val="24"/>
          <w:szCs w:val="24"/>
        </w:rPr>
        <w:t>,</w:t>
      </w:r>
    </w:p>
    <w:p w14:paraId="2A349BE7" w14:textId="77777777" w:rsidR="00A31899" w:rsidRPr="00C9321B" w:rsidRDefault="002808CB" w:rsidP="00C9321B">
      <w:pPr>
        <w:pStyle w:val="11"/>
        <w:shd w:val="clear" w:color="auto" w:fill="FFFFFF"/>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-Сретенским Хуторским казачьим обществом.</w:t>
      </w:r>
    </w:p>
    <w:p w14:paraId="3F4DBD77" w14:textId="77777777" w:rsidR="00A31899" w:rsidRPr="00C9321B" w:rsidRDefault="002808CB" w:rsidP="00C9321B">
      <w:pPr>
        <w:pStyle w:val="11"/>
        <w:shd w:val="clear" w:color="auto" w:fill="FFFFFF"/>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-Центром семьи,</w:t>
      </w:r>
      <w:r w:rsidR="00633C12" w:rsidRPr="00C9321B">
        <w:rPr>
          <w:rStyle w:val="1a"/>
          <w:rFonts w:ascii="Times New Roman" w:hAnsi="Times New Roman"/>
          <w:sz w:val="24"/>
          <w:szCs w:val="24"/>
        </w:rPr>
        <w:t xml:space="preserve"> Яковлевского городского округа</w:t>
      </w:r>
    </w:p>
    <w:p w14:paraId="246A6230" w14:textId="77777777" w:rsidR="00A31899" w:rsidRPr="00C9321B" w:rsidRDefault="002808CB" w:rsidP="00C9321B">
      <w:pPr>
        <w:pStyle w:val="11"/>
        <w:shd w:val="clear" w:color="auto" w:fill="FFFFFF"/>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-ЗАГС,</w:t>
      </w:r>
    </w:p>
    <w:p w14:paraId="10737AEA" w14:textId="77777777" w:rsidR="00427373" w:rsidRPr="00C9321B" w:rsidRDefault="002808CB" w:rsidP="00C9321B">
      <w:pPr>
        <w:pStyle w:val="11"/>
        <w:shd w:val="clear" w:color="auto" w:fill="FFFFFF"/>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-УСЗН (Социальная защита населения),</w:t>
      </w:r>
      <w:r w:rsidR="00427373" w:rsidRPr="00C9321B">
        <w:rPr>
          <w:rStyle w:val="1a"/>
          <w:rFonts w:ascii="Times New Roman" w:hAnsi="Times New Roman"/>
          <w:sz w:val="24"/>
          <w:szCs w:val="24"/>
        </w:rPr>
        <w:t xml:space="preserve"> </w:t>
      </w:r>
    </w:p>
    <w:p w14:paraId="20458AC1" w14:textId="00B08F3B" w:rsidR="00A31899" w:rsidRPr="00C9321B" w:rsidRDefault="002808CB" w:rsidP="00C9321B">
      <w:pPr>
        <w:pStyle w:val="11"/>
        <w:shd w:val="clear" w:color="auto" w:fill="FFFFFF"/>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-ОГАПОУ «Яковлевский политехнический </w:t>
      </w:r>
      <w:r w:rsidR="00633C12" w:rsidRPr="00C9321B">
        <w:rPr>
          <w:rStyle w:val="1a"/>
          <w:rFonts w:ascii="Times New Roman" w:hAnsi="Times New Roman"/>
          <w:sz w:val="24"/>
          <w:szCs w:val="24"/>
        </w:rPr>
        <w:t>колледж</w:t>
      </w:r>
      <w:r w:rsidRPr="00C9321B">
        <w:rPr>
          <w:rStyle w:val="1a"/>
          <w:rFonts w:ascii="Times New Roman" w:hAnsi="Times New Roman"/>
          <w:sz w:val="24"/>
          <w:szCs w:val="24"/>
        </w:rPr>
        <w:t>»</w:t>
      </w:r>
    </w:p>
    <w:p w14:paraId="26E8D43F" w14:textId="77777777" w:rsidR="00A31899" w:rsidRPr="00C9321B" w:rsidRDefault="00A31899" w:rsidP="00C9321B">
      <w:pPr>
        <w:pStyle w:val="11"/>
        <w:shd w:val="clear" w:color="auto" w:fill="FFFFFF"/>
        <w:spacing w:after="0" w:line="240" w:lineRule="auto"/>
        <w:jc w:val="both"/>
        <w:rPr>
          <w:rStyle w:val="1a"/>
          <w:rFonts w:ascii="Times New Roman" w:hAnsi="Times New Roman"/>
          <w:sz w:val="24"/>
          <w:szCs w:val="24"/>
        </w:rPr>
      </w:pPr>
    </w:p>
    <w:p w14:paraId="4D234F53" w14:textId="36A4D641" w:rsidR="00EC6DC4" w:rsidRPr="00C9321B" w:rsidRDefault="002808CB" w:rsidP="00C9321B">
      <w:pPr>
        <w:pStyle w:val="af1"/>
        <w:numPr>
          <w:ilvl w:val="1"/>
          <w:numId w:val="3"/>
        </w:numPr>
        <w:spacing w:after="0" w:line="240" w:lineRule="auto"/>
        <w:ind w:left="0"/>
        <w:jc w:val="both"/>
        <w:rPr>
          <w:rStyle w:val="1a"/>
          <w:rFonts w:ascii="Times New Roman" w:hAnsi="Times New Roman"/>
          <w:sz w:val="24"/>
          <w:szCs w:val="24"/>
        </w:rPr>
      </w:pPr>
      <w:r w:rsidRPr="00C9321B">
        <w:rPr>
          <w:rStyle w:val="1a"/>
          <w:rFonts w:ascii="Times New Roman" w:hAnsi="Times New Roman"/>
          <w:b/>
          <w:sz w:val="24"/>
          <w:szCs w:val="24"/>
        </w:rPr>
        <w:t>Платные образовательные услуги</w:t>
      </w:r>
      <w:r w:rsidR="00251FDD" w:rsidRPr="00C9321B">
        <w:rPr>
          <w:rStyle w:val="1a"/>
          <w:rFonts w:ascii="Times New Roman" w:hAnsi="Times New Roman"/>
          <w:b/>
          <w:sz w:val="24"/>
          <w:szCs w:val="24"/>
        </w:rPr>
        <w:t xml:space="preserve"> в 202</w:t>
      </w:r>
      <w:r w:rsidR="007A3D5C" w:rsidRPr="00C9321B">
        <w:rPr>
          <w:rStyle w:val="1a"/>
          <w:rFonts w:ascii="Times New Roman" w:hAnsi="Times New Roman"/>
          <w:b/>
          <w:sz w:val="24"/>
          <w:szCs w:val="24"/>
        </w:rPr>
        <w:t>4</w:t>
      </w:r>
      <w:r w:rsidR="00EC6DC4" w:rsidRPr="00C9321B">
        <w:rPr>
          <w:rStyle w:val="1a"/>
          <w:rFonts w:ascii="Times New Roman" w:hAnsi="Times New Roman"/>
          <w:b/>
          <w:sz w:val="24"/>
          <w:szCs w:val="24"/>
        </w:rPr>
        <w:t xml:space="preserve"> году не оказывались.</w:t>
      </w:r>
    </w:p>
    <w:p w14:paraId="5EA70635" w14:textId="77777777" w:rsidR="00A31899" w:rsidRPr="00C9321B" w:rsidRDefault="002808CB" w:rsidP="00C9321B">
      <w:pPr>
        <w:pStyle w:val="af1"/>
        <w:numPr>
          <w:ilvl w:val="1"/>
          <w:numId w:val="3"/>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xml:space="preserve"> </w:t>
      </w:r>
      <w:r w:rsidRPr="00C9321B">
        <w:rPr>
          <w:rStyle w:val="1a"/>
          <w:rFonts w:ascii="Times New Roman" w:hAnsi="Times New Roman"/>
          <w:b/>
          <w:sz w:val="24"/>
          <w:szCs w:val="24"/>
        </w:rPr>
        <w:t>Прием и отчисление воспитанников</w:t>
      </w:r>
    </w:p>
    <w:p w14:paraId="48A5FE0A" w14:textId="77777777" w:rsidR="00A31899" w:rsidRPr="00C9321B" w:rsidRDefault="002808CB" w:rsidP="00C9321B">
      <w:pPr>
        <w:pStyle w:val="11"/>
        <w:spacing w:after="0" w:line="240" w:lineRule="auto"/>
        <w:ind w:firstLine="708"/>
        <w:jc w:val="both"/>
        <w:rPr>
          <w:rStyle w:val="1a"/>
          <w:rFonts w:ascii="Times New Roman" w:hAnsi="Times New Roman"/>
          <w:sz w:val="24"/>
          <w:szCs w:val="24"/>
        </w:rPr>
      </w:pPr>
      <w:r w:rsidRPr="00C9321B">
        <w:rPr>
          <w:rStyle w:val="1a"/>
          <w:rFonts w:ascii="Times New Roman" w:hAnsi="Times New Roman"/>
          <w:sz w:val="24"/>
          <w:szCs w:val="24"/>
        </w:rPr>
        <w:t xml:space="preserve">В соответствии с Законом РФ «Об образовании в Российской Федерации» и  с целью обеспечения реализации прав ребенка на общедоступное , бесплатное дошкольное образование в детском саду утверждены Правила приема на обучение по образовательной программе МБДОУ «Детский сад «Сретенский» </w:t>
      </w:r>
      <w:proofErr w:type="spellStart"/>
      <w:r w:rsidRPr="00C9321B">
        <w:rPr>
          <w:rStyle w:val="1a"/>
          <w:rFonts w:ascii="Times New Roman" w:hAnsi="Times New Roman"/>
          <w:sz w:val="24"/>
          <w:szCs w:val="24"/>
        </w:rPr>
        <w:t>г.Строитель</w:t>
      </w:r>
      <w:proofErr w:type="spellEnd"/>
      <w:r w:rsidRPr="00C9321B">
        <w:rPr>
          <w:rStyle w:val="1a"/>
          <w:rFonts w:ascii="Times New Roman" w:hAnsi="Times New Roman"/>
          <w:sz w:val="24"/>
          <w:szCs w:val="24"/>
        </w:rPr>
        <w:t xml:space="preserve">». </w:t>
      </w:r>
    </w:p>
    <w:p w14:paraId="230F96DB" w14:textId="77777777" w:rsidR="00A31899" w:rsidRPr="00C9321B" w:rsidRDefault="002808CB" w:rsidP="00C9321B">
      <w:pPr>
        <w:pStyle w:val="Default"/>
        <w:ind w:firstLine="360"/>
        <w:jc w:val="both"/>
        <w:rPr>
          <w:rStyle w:val="1a"/>
          <w:szCs w:val="24"/>
        </w:rPr>
      </w:pPr>
      <w:r w:rsidRPr="00C9321B">
        <w:rPr>
          <w:rStyle w:val="1a"/>
          <w:szCs w:val="24"/>
        </w:rPr>
        <w:t xml:space="preserve">   Договоры об образовании по образовательной программе дошкольного образования заключались с родителями (законными представителями) воспитанников в день приема детей в детский сад, при изменении условий договоров заключались дополнительные соглашения.</w:t>
      </w:r>
    </w:p>
    <w:p w14:paraId="281B2581" w14:textId="25FF2051" w:rsidR="00A31899" w:rsidRPr="00C9321B" w:rsidRDefault="002808CB" w:rsidP="00C9321B">
      <w:pPr>
        <w:pStyle w:val="Default"/>
        <w:ind w:firstLine="360"/>
        <w:jc w:val="both"/>
        <w:rPr>
          <w:rStyle w:val="1a"/>
          <w:szCs w:val="24"/>
        </w:rPr>
      </w:pPr>
      <w:r w:rsidRPr="00C9321B">
        <w:rPr>
          <w:rStyle w:val="1a"/>
          <w:szCs w:val="24"/>
        </w:rPr>
        <w:t xml:space="preserve">   Личные дела воспитанников формировались согласно списочному составу детей на учебный год, в каждое из которых включалось: заявление родителя (законного представителя) о приеме с согласием родителя (законного представителя) на обработку персональных данных, путевка управления образования, копия свидетельства о рождении ребенка, копия паспорта одного из родителей (законных представителей), договор с родителями. Список детей в книг</w:t>
      </w:r>
      <w:r w:rsidR="00923FDF" w:rsidRPr="00C9321B">
        <w:rPr>
          <w:rStyle w:val="1a"/>
          <w:szCs w:val="24"/>
        </w:rPr>
        <w:t>е движения воспитанников на 202</w:t>
      </w:r>
      <w:r w:rsidR="00427373" w:rsidRPr="00C9321B">
        <w:rPr>
          <w:rStyle w:val="1a"/>
          <w:szCs w:val="24"/>
        </w:rPr>
        <w:t>4</w:t>
      </w:r>
      <w:r w:rsidRPr="00C9321B">
        <w:rPr>
          <w:rStyle w:val="1a"/>
          <w:szCs w:val="24"/>
        </w:rPr>
        <w:t xml:space="preserve">  </w:t>
      </w:r>
      <w:r w:rsidR="00923FDF" w:rsidRPr="00C9321B">
        <w:rPr>
          <w:rStyle w:val="1a"/>
          <w:szCs w:val="24"/>
        </w:rPr>
        <w:t>год был обновлен в сентябре 202</w:t>
      </w:r>
      <w:r w:rsidR="00427373" w:rsidRPr="00C9321B">
        <w:rPr>
          <w:rStyle w:val="1a"/>
          <w:szCs w:val="24"/>
        </w:rPr>
        <w:t>4</w:t>
      </w:r>
      <w:r w:rsidRPr="00C9321B">
        <w:rPr>
          <w:rStyle w:val="1a"/>
          <w:szCs w:val="24"/>
        </w:rPr>
        <w:t xml:space="preserve"> года и дополнялся в течение учебного года в связи с приходом новых детей.</w:t>
      </w:r>
    </w:p>
    <w:p w14:paraId="347A8674" w14:textId="77777777" w:rsidR="00A31899" w:rsidRPr="00C9321B" w:rsidRDefault="002808CB" w:rsidP="00C9321B">
      <w:pPr>
        <w:pStyle w:val="11"/>
        <w:spacing w:after="0" w:line="240" w:lineRule="auto"/>
        <w:ind w:firstLine="708"/>
        <w:jc w:val="both"/>
        <w:rPr>
          <w:rStyle w:val="1a"/>
          <w:rFonts w:ascii="Times New Roman" w:hAnsi="Times New Roman"/>
          <w:sz w:val="24"/>
          <w:szCs w:val="24"/>
        </w:rPr>
      </w:pPr>
      <w:r w:rsidRPr="00C9321B">
        <w:rPr>
          <w:rStyle w:val="1a"/>
          <w:rFonts w:ascii="Times New Roman" w:hAnsi="Times New Roman"/>
          <w:sz w:val="24"/>
          <w:szCs w:val="24"/>
        </w:rPr>
        <w:t>Движение контингентов  воспитанников фиксируется в журнале движения воспитанников, где указывается ФИО ребенка, дата и номер приказа о зачислении и отчисления ребенка из ДОУ по причинам перевода детей в другие детские сада (окончания образовательного маршрута из-за выпуска в школу; определения другого образовательного маршрута из-за имеющихся у ребенка трудностей).</w:t>
      </w:r>
    </w:p>
    <w:p w14:paraId="5B84D9A5" w14:textId="77777777" w:rsidR="00A31899" w:rsidRPr="00C9321B" w:rsidRDefault="002808CB" w:rsidP="00C9321B">
      <w:pPr>
        <w:pStyle w:val="af0"/>
        <w:numPr>
          <w:ilvl w:val="1"/>
          <w:numId w:val="15"/>
        </w:numPr>
        <w:spacing w:before="0" w:beforeAutospacing="0" w:after="0" w:afterAutospacing="0"/>
        <w:ind w:left="0"/>
        <w:jc w:val="both"/>
        <w:rPr>
          <w:rStyle w:val="1a"/>
          <w:b/>
          <w:szCs w:val="24"/>
        </w:rPr>
      </w:pPr>
      <w:r w:rsidRPr="00C9321B">
        <w:rPr>
          <w:rStyle w:val="1a"/>
          <w:b/>
          <w:szCs w:val="24"/>
        </w:rPr>
        <w:t>Анализ контингента воспитанников</w:t>
      </w:r>
    </w:p>
    <w:p w14:paraId="129E700D" w14:textId="77777777" w:rsidR="00A31899" w:rsidRPr="00C9321B" w:rsidRDefault="002808CB" w:rsidP="00C9321B">
      <w:pPr>
        <w:pStyle w:val="11"/>
        <w:spacing w:after="0" w:line="240" w:lineRule="auto"/>
        <w:ind w:firstLine="708"/>
        <w:jc w:val="both"/>
        <w:rPr>
          <w:rStyle w:val="1a"/>
          <w:rFonts w:ascii="Times New Roman" w:hAnsi="Times New Roman"/>
          <w:sz w:val="24"/>
          <w:szCs w:val="24"/>
        </w:rPr>
      </w:pPr>
      <w:r w:rsidRPr="00C9321B">
        <w:rPr>
          <w:rStyle w:val="1a"/>
          <w:rFonts w:ascii="Times New Roman" w:hAnsi="Times New Roman"/>
          <w:sz w:val="24"/>
          <w:szCs w:val="24"/>
        </w:rPr>
        <w:t>В Учреждение принимаются дети в возрасте от</w:t>
      </w:r>
      <w:r w:rsidRPr="00C9321B">
        <w:rPr>
          <w:rStyle w:val="1a"/>
          <w:rFonts w:ascii="Times New Roman" w:hAnsi="Times New Roman"/>
          <w:b/>
          <w:color w:val="008000"/>
          <w:sz w:val="24"/>
          <w:szCs w:val="24"/>
        </w:rPr>
        <w:t xml:space="preserve"> </w:t>
      </w:r>
      <w:r w:rsidRPr="00C9321B">
        <w:rPr>
          <w:rStyle w:val="1a"/>
          <w:rFonts w:ascii="Times New Roman" w:hAnsi="Times New Roman"/>
          <w:sz w:val="24"/>
          <w:szCs w:val="24"/>
        </w:rPr>
        <w:t xml:space="preserve">2 до 7 лет, не имеющие заболеваний, которые являются противопоказаниями для приёма в дошкольные учреждения общего типа, умеющие самостоятельно ходить, которые могут себя обслуживать или имеют </w:t>
      </w:r>
      <w:r w:rsidRPr="00C9321B">
        <w:rPr>
          <w:rStyle w:val="1a"/>
          <w:rFonts w:ascii="Times New Roman" w:hAnsi="Times New Roman"/>
          <w:sz w:val="24"/>
          <w:szCs w:val="24"/>
        </w:rPr>
        <w:lastRenderedPageBreak/>
        <w:t>двигательные возможности для формирования навыков самообслуживания, гигиены и санитарии.</w:t>
      </w:r>
    </w:p>
    <w:p w14:paraId="633D65C8" w14:textId="77777777" w:rsidR="00A31899" w:rsidRPr="00C9321B" w:rsidRDefault="002808CB" w:rsidP="00C9321B">
      <w:pPr>
        <w:pStyle w:val="11"/>
        <w:spacing w:after="0" w:line="240" w:lineRule="auto"/>
        <w:ind w:firstLine="708"/>
        <w:jc w:val="both"/>
        <w:rPr>
          <w:rStyle w:val="1a"/>
          <w:rFonts w:ascii="Times New Roman" w:hAnsi="Times New Roman"/>
          <w:sz w:val="24"/>
          <w:szCs w:val="24"/>
        </w:rPr>
      </w:pPr>
      <w:r w:rsidRPr="00C9321B">
        <w:rPr>
          <w:rStyle w:val="1a"/>
          <w:rFonts w:ascii="Times New Roman" w:hAnsi="Times New Roman"/>
          <w:sz w:val="24"/>
          <w:szCs w:val="24"/>
        </w:rPr>
        <w:t xml:space="preserve">Прием детей осуществляется на основании медицинского заключения, заявления родителей (законных представителей) и документов установленного образца.  </w:t>
      </w:r>
    </w:p>
    <w:p w14:paraId="4576994D" w14:textId="77777777" w:rsidR="00A31899" w:rsidRPr="00C9321B" w:rsidRDefault="002808CB" w:rsidP="00C9321B">
      <w:pPr>
        <w:pStyle w:val="17"/>
        <w:spacing w:after="0" w:line="240" w:lineRule="auto"/>
        <w:ind w:left="0" w:firstLine="687"/>
        <w:jc w:val="both"/>
        <w:rPr>
          <w:rStyle w:val="1a"/>
          <w:rFonts w:ascii="Times New Roman" w:hAnsi="Times New Roman"/>
          <w:sz w:val="24"/>
          <w:szCs w:val="24"/>
        </w:rPr>
      </w:pPr>
      <w:r w:rsidRPr="00C9321B">
        <w:rPr>
          <w:rStyle w:val="1a"/>
          <w:rFonts w:ascii="Times New Roman" w:hAnsi="Times New Roman"/>
          <w:sz w:val="24"/>
          <w:szCs w:val="24"/>
        </w:rPr>
        <w:t>В МБДОУ «Детский сад «Сретенский» г. Строитель  функционирует 5 групп для детей в возрасте от 2 до 7 лет:</w:t>
      </w:r>
    </w:p>
    <w:p w14:paraId="71E3EB2C" w14:textId="77777777" w:rsidR="00A31899" w:rsidRPr="00C9321B" w:rsidRDefault="002808CB" w:rsidP="00C9321B">
      <w:pPr>
        <w:pStyle w:val="17"/>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xml:space="preserve">- 1 группа - вторая младшая (3-4 года), </w:t>
      </w:r>
    </w:p>
    <w:p w14:paraId="4FC1ECC5" w14:textId="77777777" w:rsidR="00A31899" w:rsidRPr="00C9321B" w:rsidRDefault="002808CB" w:rsidP="00C9321B">
      <w:pPr>
        <w:pStyle w:val="17"/>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xml:space="preserve">- 1 группа  средняя (4-5 лет); </w:t>
      </w:r>
    </w:p>
    <w:p w14:paraId="5DA53016" w14:textId="77777777" w:rsidR="00A31899" w:rsidRPr="00C9321B" w:rsidRDefault="002808CB" w:rsidP="00C9321B">
      <w:pPr>
        <w:pStyle w:val="17"/>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xml:space="preserve">- 1 группа старшая (5-6 лет), </w:t>
      </w:r>
    </w:p>
    <w:p w14:paraId="253292C3" w14:textId="77777777" w:rsidR="00A31899" w:rsidRPr="00C9321B" w:rsidRDefault="002808CB" w:rsidP="00C9321B">
      <w:pPr>
        <w:pStyle w:val="17"/>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- 1 группа подготовительная к школе (6-7 лет).</w:t>
      </w:r>
    </w:p>
    <w:p w14:paraId="2035035B" w14:textId="77777777" w:rsidR="00A31899" w:rsidRPr="00C9321B" w:rsidRDefault="002808CB" w:rsidP="00C9321B">
      <w:pPr>
        <w:pStyle w:val="17"/>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- 1 группа кратковременного пребывания (2-3 лет).</w:t>
      </w:r>
    </w:p>
    <w:p w14:paraId="2CCE7C99" w14:textId="77329F33" w:rsidR="00A31899" w:rsidRPr="00C9321B" w:rsidRDefault="002808CB" w:rsidP="00C9321B">
      <w:pPr>
        <w:pStyle w:val="11"/>
        <w:spacing w:after="0" w:line="240" w:lineRule="auto"/>
        <w:ind w:firstLine="567"/>
        <w:jc w:val="both"/>
        <w:rPr>
          <w:rStyle w:val="1a"/>
          <w:rFonts w:ascii="Times New Roman" w:hAnsi="Times New Roman"/>
          <w:sz w:val="24"/>
          <w:szCs w:val="24"/>
        </w:rPr>
      </w:pPr>
      <w:r w:rsidRPr="00C9321B">
        <w:rPr>
          <w:rStyle w:val="1a"/>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 –</w:t>
      </w:r>
      <w:r w:rsidRPr="00C9321B">
        <w:rPr>
          <w:rStyle w:val="1a"/>
          <w:rFonts w:ascii="Times New Roman" w:hAnsi="Times New Roman"/>
          <w:b/>
          <w:sz w:val="24"/>
          <w:szCs w:val="24"/>
        </w:rPr>
        <w:t xml:space="preserve"> </w:t>
      </w:r>
      <w:r w:rsidR="00AE0376" w:rsidRPr="00C9321B">
        <w:rPr>
          <w:rStyle w:val="1a"/>
          <w:rFonts w:ascii="Times New Roman" w:hAnsi="Times New Roman"/>
          <w:sz w:val="24"/>
          <w:szCs w:val="24"/>
        </w:rPr>
        <w:t>0,7</w:t>
      </w:r>
      <w:r w:rsidRPr="00C9321B">
        <w:rPr>
          <w:rStyle w:val="1a"/>
          <w:rFonts w:ascii="Times New Roman" w:hAnsi="Times New Roman"/>
          <w:sz w:val="24"/>
          <w:szCs w:val="24"/>
        </w:rPr>
        <w:t xml:space="preserve"> </w:t>
      </w:r>
      <w:proofErr w:type="spellStart"/>
      <w:r w:rsidR="00AE0376" w:rsidRPr="00C9321B">
        <w:rPr>
          <w:rStyle w:val="1a"/>
          <w:rFonts w:ascii="Times New Roman" w:hAnsi="Times New Roman"/>
          <w:sz w:val="24"/>
          <w:szCs w:val="24"/>
        </w:rPr>
        <w:t>дето</w:t>
      </w:r>
      <w:r w:rsidRPr="00C9321B">
        <w:rPr>
          <w:rStyle w:val="1a"/>
          <w:rFonts w:ascii="Times New Roman" w:hAnsi="Times New Roman"/>
          <w:sz w:val="24"/>
          <w:szCs w:val="24"/>
        </w:rPr>
        <w:t>дн</w:t>
      </w:r>
      <w:r w:rsidR="00C33406" w:rsidRPr="00C9321B">
        <w:rPr>
          <w:rStyle w:val="1a"/>
          <w:rFonts w:ascii="Times New Roman" w:hAnsi="Times New Roman"/>
          <w:sz w:val="24"/>
          <w:szCs w:val="24"/>
        </w:rPr>
        <w:t>ей</w:t>
      </w:r>
      <w:proofErr w:type="spellEnd"/>
      <w:r w:rsidRPr="00C9321B">
        <w:rPr>
          <w:rStyle w:val="1a"/>
          <w:rFonts w:ascii="Times New Roman" w:hAnsi="Times New Roman"/>
          <w:sz w:val="24"/>
          <w:szCs w:val="24"/>
        </w:rPr>
        <w:t>,  средний показател</w:t>
      </w:r>
      <w:r w:rsidR="00923FDF" w:rsidRPr="00C9321B">
        <w:rPr>
          <w:rStyle w:val="1a"/>
          <w:rFonts w:ascii="Times New Roman" w:hAnsi="Times New Roman"/>
          <w:sz w:val="24"/>
          <w:szCs w:val="24"/>
        </w:rPr>
        <w:t>ь 202</w:t>
      </w:r>
      <w:r w:rsidR="007A3D5C" w:rsidRPr="00C9321B">
        <w:rPr>
          <w:rStyle w:val="1a"/>
          <w:rFonts w:ascii="Times New Roman" w:hAnsi="Times New Roman"/>
          <w:sz w:val="24"/>
          <w:szCs w:val="24"/>
        </w:rPr>
        <w:t>4</w:t>
      </w:r>
      <w:r w:rsidRPr="00C9321B">
        <w:rPr>
          <w:rStyle w:val="1a"/>
          <w:rFonts w:ascii="Times New Roman" w:hAnsi="Times New Roman"/>
          <w:sz w:val="24"/>
          <w:szCs w:val="24"/>
        </w:rPr>
        <w:t xml:space="preserve"> годом</w:t>
      </w:r>
      <w:r w:rsidRPr="00C9321B">
        <w:rPr>
          <w:rStyle w:val="1a"/>
          <w:rFonts w:ascii="Times New Roman" w:hAnsi="Times New Roman"/>
          <w:b/>
          <w:sz w:val="24"/>
          <w:szCs w:val="24"/>
        </w:rPr>
        <w:t xml:space="preserve">  </w:t>
      </w:r>
      <w:r w:rsidR="00AE0376" w:rsidRPr="00C9321B">
        <w:rPr>
          <w:rStyle w:val="1a"/>
          <w:rFonts w:ascii="Times New Roman" w:hAnsi="Times New Roman"/>
          <w:sz w:val="24"/>
          <w:szCs w:val="24"/>
        </w:rPr>
        <w:t xml:space="preserve">составлял </w:t>
      </w:r>
      <w:r w:rsidR="00D85DAB" w:rsidRPr="00C9321B">
        <w:rPr>
          <w:rStyle w:val="1a"/>
          <w:rFonts w:ascii="Times New Roman" w:hAnsi="Times New Roman"/>
          <w:sz w:val="24"/>
          <w:szCs w:val="24"/>
        </w:rPr>
        <w:t>5.6</w:t>
      </w:r>
      <w:r w:rsidR="00D91BDD" w:rsidRPr="00C9321B">
        <w:rPr>
          <w:rStyle w:val="1a"/>
          <w:rFonts w:ascii="Times New Roman" w:hAnsi="Times New Roman"/>
          <w:sz w:val="24"/>
          <w:szCs w:val="24"/>
        </w:rPr>
        <w:t xml:space="preserve"> </w:t>
      </w:r>
      <w:proofErr w:type="spellStart"/>
      <w:r w:rsidR="00AE0376" w:rsidRPr="00C9321B">
        <w:rPr>
          <w:rStyle w:val="1a"/>
          <w:rFonts w:ascii="Times New Roman" w:hAnsi="Times New Roman"/>
          <w:sz w:val="24"/>
          <w:szCs w:val="24"/>
        </w:rPr>
        <w:t>детодня</w:t>
      </w:r>
      <w:proofErr w:type="spellEnd"/>
      <w:r w:rsidR="00AE0376" w:rsidRPr="00C9321B">
        <w:rPr>
          <w:rStyle w:val="1a"/>
          <w:rFonts w:ascii="Times New Roman" w:hAnsi="Times New Roman"/>
          <w:sz w:val="24"/>
          <w:szCs w:val="24"/>
        </w:rPr>
        <w:t xml:space="preserve">. Низкий уровень заболеваемости связан с форматом работы детского сада в дежурных группах. </w:t>
      </w:r>
    </w:p>
    <w:p w14:paraId="088EB873" w14:textId="77777777" w:rsidR="00A31899" w:rsidRPr="00C9321B" w:rsidRDefault="002808CB" w:rsidP="00C9321B">
      <w:pPr>
        <w:pStyle w:val="18"/>
        <w:ind w:left="0" w:right="0" w:firstLine="567"/>
        <w:jc w:val="both"/>
        <w:rPr>
          <w:sz w:val="24"/>
          <w:szCs w:val="24"/>
        </w:rPr>
      </w:pPr>
      <w:r w:rsidRPr="00C9321B">
        <w:rPr>
          <w:sz w:val="24"/>
          <w:szCs w:val="24"/>
        </w:rPr>
        <w:t>Основное число воспитанников составляют дети, проживающие в близлежащем микрорайоне Жукова, Крапивинский, Сретенский</w:t>
      </w:r>
      <w:r w:rsidR="00AE0376" w:rsidRPr="00C9321B">
        <w:rPr>
          <w:sz w:val="24"/>
          <w:szCs w:val="24"/>
        </w:rPr>
        <w:t xml:space="preserve">, </w:t>
      </w:r>
      <w:proofErr w:type="spellStart"/>
      <w:r w:rsidR="00AE0376" w:rsidRPr="00C9321B">
        <w:rPr>
          <w:sz w:val="24"/>
          <w:szCs w:val="24"/>
        </w:rPr>
        <w:t>Глушинский</w:t>
      </w:r>
      <w:proofErr w:type="spellEnd"/>
      <w:r w:rsidR="00AE0376" w:rsidRPr="00C9321B">
        <w:rPr>
          <w:sz w:val="24"/>
          <w:szCs w:val="24"/>
        </w:rPr>
        <w:t>.</w:t>
      </w:r>
    </w:p>
    <w:p w14:paraId="6646D676" w14:textId="77777777" w:rsidR="00A31899" w:rsidRPr="00C9321B" w:rsidRDefault="002808CB" w:rsidP="00C9321B">
      <w:pPr>
        <w:pStyle w:val="18"/>
        <w:ind w:left="0" w:right="0" w:firstLine="0"/>
        <w:jc w:val="both"/>
        <w:rPr>
          <w:sz w:val="24"/>
          <w:szCs w:val="24"/>
        </w:rPr>
      </w:pPr>
      <w:r w:rsidRPr="00C9321B">
        <w:rPr>
          <w:sz w:val="24"/>
          <w:szCs w:val="24"/>
        </w:rPr>
        <w:t>Количество групп, численность воспитанников:</w:t>
      </w:r>
    </w:p>
    <w:p w14:paraId="469E6008" w14:textId="77777777" w:rsidR="00804003" w:rsidRPr="00C9321B" w:rsidRDefault="00804003" w:rsidP="00C9321B">
      <w:pPr>
        <w:tabs>
          <w:tab w:val="left" w:pos="11057"/>
        </w:tabs>
        <w:spacing w:before="0" w:beforeAutospacing="0" w:after="0" w:afterAutospacing="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4"/>
        <w:gridCol w:w="1933"/>
        <w:gridCol w:w="1346"/>
      </w:tblGrid>
      <w:tr w:rsidR="00A31899" w:rsidRPr="00C9321B" w14:paraId="5F7B3630" w14:textId="77777777">
        <w:tc>
          <w:tcPr>
            <w:tcW w:w="6243" w:type="dxa"/>
          </w:tcPr>
          <w:p w14:paraId="44D6F3B7" w14:textId="77777777" w:rsidR="00A31899" w:rsidRPr="00C9321B" w:rsidRDefault="002808CB" w:rsidP="00C9321B">
            <w:pPr>
              <w:tabs>
                <w:tab w:val="left" w:pos="7938"/>
              </w:tabs>
              <w:spacing w:before="0" w:beforeAutospacing="0" w:after="0" w:afterAutospacing="0"/>
              <w:jc w:val="both"/>
              <w:rPr>
                <w:b/>
                <w:szCs w:val="24"/>
              </w:rPr>
            </w:pPr>
            <w:r w:rsidRPr="00C9321B">
              <w:rPr>
                <w:b/>
                <w:szCs w:val="24"/>
              </w:rPr>
              <w:t>Показатель</w:t>
            </w:r>
          </w:p>
        </w:tc>
        <w:tc>
          <w:tcPr>
            <w:tcW w:w="1955" w:type="dxa"/>
          </w:tcPr>
          <w:p w14:paraId="05508109" w14:textId="77777777" w:rsidR="00A31899" w:rsidRPr="00C9321B" w:rsidRDefault="002808CB" w:rsidP="00C9321B">
            <w:pPr>
              <w:tabs>
                <w:tab w:val="left" w:pos="7938"/>
              </w:tabs>
              <w:spacing w:before="0" w:beforeAutospacing="0" w:after="0" w:afterAutospacing="0"/>
              <w:jc w:val="both"/>
              <w:rPr>
                <w:b/>
                <w:szCs w:val="24"/>
              </w:rPr>
            </w:pPr>
            <w:r w:rsidRPr="00C9321B">
              <w:rPr>
                <w:b/>
                <w:szCs w:val="24"/>
              </w:rPr>
              <w:t>Количество</w:t>
            </w:r>
          </w:p>
        </w:tc>
        <w:tc>
          <w:tcPr>
            <w:tcW w:w="1371" w:type="dxa"/>
          </w:tcPr>
          <w:p w14:paraId="7C72E9AB" w14:textId="77777777" w:rsidR="00A31899" w:rsidRPr="00C9321B" w:rsidRDefault="002808CB" w:rsidP="00C9321B">
            <w:pPr>
              <w:tabs>
                <w:tab w:val="left" w:pos="7938"/>
              </w:tabs>
              <w:spacing w:before="0" w:beforeAutospacing="0" w:after="0" w:afterAutospacing="0"/>
              <w:jc w:val="both"/>
              <w:rPr>
                <w:b/>
                <w:szCs w:val="24"/>
              </w:rPr>
            </w:pPr>
            <w:r w:rsidRPr="00C9321B">
              <w:rPr>
                <w:b/>
                <w:szCs w:val="24"/>
              </w:rPr>
              <w:t>%</w:t>
            </w:r>
          </w:p>
        </w:tc>
      </w:tr>
      <w:tr w:rsidR="00A31899" w:rsidRPr="00C9321B" w14:paraId="111EAC21" w14:textId="77777777">
        <w:tc>
          <w:tcPr>
            <w:tcW w:w="6243" w:type="dxa"/>
          </w:tcPr>
          <w:p w14:paraId="14DAAD07" w14:textId="77777777" w:rsidR="00A31899" w:rsidRPr="00C9321B" w:rsidRDefault="002808CB" w:rsidP="00C9321B">
            <w:pPr>
              <w:tabs>
                <w:tab w:val="left" w:pos="7938"/>
              </w:tabs>
              <w:spacing w:before="0" w:beforeAutospacing="0" w:after="0" w:afterAutospacing="0"/>
              <w:jc w:val="both"/>
              <w:rPr>
                <w:szCs w:val="24"/>
              </w:rPr>
            </w:pPr>
            <w:r w:rsidRPr="00C9321B">
              <w:rPr>
                <w:szCs w:val="24"/>
              </w:rPr>
              <w:t>Всего групп</w:t>
            </w:r>
          </w:p>
        </w:tc>
        <w:tc>
          <w:tcPr>
            <w:tcW w:w="1955" w:type="dxa"/>
          </w:tcPr>
          <w:p w14:paraId="242C9400"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xml:space="preserve">5 </w:t>
            </w:r>
          </w:p>
        </w:tc>
        <w:tc>
          <w:tcPr>
            <w:tcW w:w="1371" w:type="dxa"/>
          </w:tcPr>
          <w:p w14:paraId="5D368F27" w14:textId="77777777" w:rsidR="00A31899" w:rsidRPr="00C9321B" w:rsidRDefault="002808CB" w:rsidP="00C9321B">
            <w:pPr>
              <w:tabs>
                <w:tab w:val="left" w:pos="7938"/>
              </w:tabs>
              <w:spacing w:before="0" w:beforeAutospacing="0" w:after="0" w:afterAutospacing="0"/>
              <w:jc w:val="both"/>
              <w:rPr>
                <w:szCs w:val="24"/>
              </w:rPr>
            </w:pPr>
            <w:r w:rsidRPr="00C9321B">
              <w:rPr>
                <w:szCs w:val="24"/>
              </w:rPr>
              <w:t>100</w:t>
            </w:r>
          </w:p>
        </w:tc>
      </w:tr>
      <w:tr w:rsidR="00A31899" w:rsidRPr="00C9321B" w14:paraId="35ACBF76" w14:textId="77777777">
        <w:tc>
          <w:tcPr>
            <w:tcW w:w="6243" w:type="dxa"/>
          </w:tcPr>
          <w:p w14:paraId="60BE231C"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xml:space="preserve">Всего воспитанников </w:t>
            </w:r>
          </w:p>
        </w:tc>
        <w:tc>
          <w:tcPr>
            <w:tcW w:w="1955" w:type="dxa"/>
          </w:tcPr>
          <w:p w14:paraId="7955E10E" w14:textId="03130F46" w:rsidR="00A31899" w:rsidRPr="00C9321B" w:rsidRDefault="00693AA5" w:rsidP="00C9321B">
            <w:pPr>
              <w:tabs>
                <w:tab w:val="left" w:pos="7938"/>
              </w:tabs>
              <w:spacing w:before="0" w:beforeAutospacing="0" w:after="0" w:afterAutospacing="0"/>
              <w:jc w:val="both"/>
              <w:rPr>
                <w:szCs w:val="24"/>
              </w:rPr>
            </w:pPr>
            <w:r w:rsidRPr="00C9321B">
              <w:rPr>
                <w:szCs w:val="24"/>
              </w:rPr>
              <w:t>11</w:t>
            </w:r>
            <w:r w:rsidR="00D85DAB" w:rsidRPr="00C9321B">
              <w:rPr>
                <w:szCs w:val="24"/>
              </w:rPr>
              <w:t>6</w:t>
            </w:r>
            <w:r w:rsidR="002808CB" w:rsidRPr="00C9321B">
              <w:rPr>
                <w:szCs w:val="24"/>
              </w:rPr>
              <w:t xml:space="preserve"> чел.</w:t>
            </w:r>
          </w:p>
        </w:tc>
        <w:tc>
          <w:tcPr>
            <w:tcW w:w="1371" w:type="dxa"/>
          </w:tcPr>
          <w:p w14:paraId="6EA7C7E6" w14:textId="77777777" w:rsidR="00A31899" w:rsidRPr="00C9321B" w:rsidRDefault="002808CB" w:rsidP="00C9321B">
            <w:pPr>
              <w:tabs>
                <w:tab w:val="left" w:pos="7938"/>
              </w:tabs>
              <w:spacing w:before="0" w:beforeAutospacing="0" w:after="0" w:afterAutospacing="0"/>
              <w:jc w:val="both"/>
              <w:rPr>
                <w:szCs w:val="24"/>
              </w:rPr>
            </w:pPr>
            <w:r w:rsidRPr="00C9321B">
              <w:rPr>
                <w:szCs w:val="24"/>
              </w:rPr>
              <w:t>100</w:t>
            </w:r>
          </w:p>
        </w:tc>
      </w:tr>
      <w:tr w:rsidR="00A31899" w:rsidRPr="00C9321B" w14:paraId="3DA2A90C" w14:textId="77777777">
        <w:tc>
          <w:tcPr>
            <w:tcW w:w="6243" w:type="dxa"/>
          </w:tcPr>
          <w:p w14:paraId="3F39E3EA" w14:textId="77777777" w:rsidR="00A31899" w:rsidRPr="00C9321B" w:rsidRDefault="002808CB" w:rsidP="00C9321B">
            <w:pPr>
              <w:tabs>
                <w:tab w:val="left" w:pos="7938"/>
              </w:tabs>
              <w:spacing w:before="0" w:beforeAutospacing="0" w:after="0" w:afterAutospacing="0"/>
              <w:jc w:val="both"/>
              <w:rPr>
                <w:szCs w:val="24"/>
              </w:rPr>
            </w:pPr>
            <w:r w:rsidRPr="00C9321B">
              <w:rPr>
                <w:szCs w:val="24"/>
              </w:rPr>
              <w:t>в том числе:</w:t>
            </w:r>
          </w:p>
        </w:tc>
        <w:tc>
          <w:tcPr>
            <w:tcW w:w="1955" w:type="dxa"/>
          </w:tcPr>
          <w:p w14:paraId="2AE95DE1" w14:textId="77777777" w:rsidR="00A31899" w:rsidRPr="00C9321B" w:rsidRDefault="00A31899" w:rsidP="00C9321B">
            <w:pPr>
              <w:tabs>
                <w:tab w:val="left" w:pos="7938"/>
              </w:tabs>
              <w:spacing w:before="0" w:beforeAutospacing="0" w:after="0" w:afterAutospacing="0"/>
              <w:jc w:val="both"/>
              <w:rPr>
                <w:szCs w:val="24"/>
              </w:rPr>
            </w:pPr>
          </w:p>
        </w:tc>
        <w:tc>
          <w:tcPr>
            <w:tcW w:w="1371" w:type="dxa"/>
          </w:tcPr>
          <w:p w14:paraId="55C33A5B" w14:textId="77777777" w:rsidR="00A31899" w:rsidRPr="00C9321B" w:rsidRDefault="00A31899" w:rsidP="00C9321B">
            <w:pPr>
              <w:tabs>
                <w:tab w:val="left" w:pos="7938"/>
              </w:tabs>
              <w:spacing w:before="0" w:beforeAutospacing="0" w:after="0" w:afterAutospacing="0"/>
              <w:jc w:val="both"/>
              <w:rPr>
                <w:szCs w:val="24"/>
              </w:rPr>
            </w:pPr>
          </w:p>
        </w:tc>
      </w:tr>
      <w:tr w:rsidR="00A31899" w:rsidRPr="00C9321B" w14:paraId="428F1E40" w14:textId="77777777">
        <w:tc>
          <w:tcPr>
            <w:tcW w:w="6243" w:type="dxa"/>
          </w:tcPr>
          <w:p w14:paraId="243C1218"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Группа кратковременного пребывания, возраст 2-3 лет</w:t>
            </w:r>
          </w:p>
        </w:tc>
        <w:tc>
          <w:tcPr>
            <w:tcW w:w="1955" w:type="dxa"/>
          </w:tcPr>
          <w:p w14:paraId="2F8EE94D" w14:textId="12EDB421" w:rsidR="00A31899" w:rsidRPr="00C9321B" w:rsidRDefault="00D85DAB" w:rsidP="00C9321B">
            <w:pPr>
              <w:tabs>
                <w:tab w:val="left" w:pos="7938"/>
              </w:tabs>
              <w:spacing w:before="0" w:beforeAutospacing="0" w:after="0" w:afterAutospacing="0"/>
              <w:jc w:val="both"/>
              <w:rPr>
                <w:szCs w:val="24"/>
              </w:rPr>
            </w:pPr>
            <w:r w:rsidRPr="00C9321B">
              <w:rPr>
                <w:szCs w:val="24"/>
              </w:rPr>
              <w:t>5</w:t>
            </w:r>
            <w:r w:rsidR="002808CB" w:rsidRPr="00C9321B">
              <w:rPr>
                <w:szCs w:val="24"/>
              </w:rPr>
              <w:t xml:space="preserve"> чел.</w:t>
            </w:r>
          </w:p>
        </w:tc>
        <w:tc>
          <w:tcPr>
            <w:tcW w:w="1371" w:type="dxa"/>
          </w:tcPr>
          <w:p w14:paraId="18990CDC" w14:textId="320F4259" w:rsidR="00A31899" w:rsidRPr="00C9321B" w:rsidRDefault="00D85DAB" w:rsidP="00C9321B">
            <w:pPr>
              <w:tabs>
                <w:tab w:val="left" w:pos="7938"/>
              </w:tabs>
              <w:spacing w:before="0" w:beforeAutospacing="0" w:after="0" w:afterAutospacing="0"/>
              <w:jc w:val="both"/>
              <w:rPr>
                <w:szCs w:val="24"/>
              </w:rPr>
            </w:pPr>
            <w:r w:rsidRPr="00C9321B">
              <w:rPr>
                <w:szCs w:val="24"/>
              </w:rPr>
              <w:t>100</w:t>
            </w:r>
            <w:r w:rsidR="00AE0376" w:rsidRPr="00C9321B">
              <w:rPr>
                <w:szCs w:val="24"/>
              </w:rPr>
              <w:t>%</w:t>
            </w:r>
          </w:p>
        </w:tc>
      </w:tr>
      <w:tr w:rsidR="00A31899" w:rsidRPr="00C9321B" w14:paraId="1873FA85" w14:textId="77777777">
        <w:tc>
          <w:tcPr>
            <w:tcW w:w="6243" w:type="dxa"/>
          </w:tcPr>
          <w:p w14:paraId="07885E49"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младший дошкольный возраст (3-4 года)</w:t>
            </w:r>
          </w:p>
        </w:tc>
        <w:tc>
          <w:tcPr>
            <w:tcW w:w="1955" w:type="dxa"/>
          </w:tcPr>
          <w:p w14:paraId="1595D29D" w14:textId="796ABB99" w:rsidR="00A31899" w:rsidRPr="00C9321B" w:rsidRDefault="002808CB" w:rsidP="00C9321B">
            <w:pPr>
              <w:tabs>
                <w:tab w:val="left" w:pos="7938"/>
              </w:tabs>
              <w:spacing w:before="0" w:beforeAutospacing="0" w:after="0" w:afterAutospacing="0"/>
              <w:jc w:val="both"/>
              <w:rPr>
                <w:szCs w:val="24"/>
              </w:rPr>
            </w:pPr>
            <w:r w:rsidRPr="00C9321B">
              <w:rPr>
                <w:szCs w:val="24"/>
              </w:rPr>
              <w:t>2</w:t>
            </w:r>
            <w:r w:rsidR="00D85DAB" w:rsidRPr="00C9321B">
              <w:rPr>
                <w:szCs w:val="24"/>
              </w:rPr>
              <w:t>2</w:t>
            </w:r>
            <w:r w:rsidR="00AE0376" w:rsidRPr="00C9321B">
              <w:rPr>
                <w:szCs w:val="24"/>
              </w:rPr>
              <w:t xml:space="preserve"> </w:t>
            </w:r>
            <w:r w:rsidRPr="00C9321B">
              <w:rPr>
                <w:szCs w:val="24"/>
              </w:rPr>
              <w:t>чел.</w:t>
            </w:r>
          </w:p>
        </w:tc>
        <w:tc>
          <w:tcPr>
            <w:tcW w:w="1371" w:type="dxa"/>
          </w:tcPr>
          <w:p w14:paraId="2FBD9E70" w14:textId="3CE5A950" w:rsidR="00A31899" w:rsidRPr="00C9321B" w:rsidRDefault="00D85DAB" w:rsidP="00C9321B">
            <w:pPr>
              <w:tabs>
                <w:tab w:val="left" w:pos="7938"/>
              </w:tabs>
              <w:spacing w:before="0" w:beforeAutospacing="0" w:after="0" w:afterAutospacing="0"/>
              <w:jc w:val="both"/>
              <w:rPr>
                <w:szCs w:val="24"/>
              </w:rPr>
            </w:pPr>
            <w:r w:rsidRPr="00C9321B">
              <w:rPr>
                <w:szCs w:val="24"/>
              </w:rPr>
              <w:t>18.9</w:t>
            </w:r>
            <w:r w:rsidR="002808CB" w:rsidRPr="00C9321B">
              <w:rPr>
                <w:szCs w:val="24"/>
              </w:rPr>
              <w:t>%</w:t>
            </w:r>
          </w:p>
        </w:tc>
      </w:tr>
      <w:tr w:rsidR="00A31899" w:rsidRPr="00C9321B" w14:paraId="6B6043E8" w14:textId="77777777">
        <w:tc>
          <w:tcPr>
            <w:tcW w:w="6243" w:type="dxa"/>
          </w:tcPr>
          <w:p w14:paraId="345E6CE6"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средний дошкольный возраст (4-5 года)</w:t>
            </w:r>
          </w:p>
        </w:tc>
        <w:tc>
          <w:tcPr>
            <w:tcW w:w="1955" w:type="dxa"/>
          </w:tcPr>
          <w:p w14:paraId="25849051" w14:textId="060665A4" w:rsidR="00A31899" w:rsidRPr="00C9321B" w:rsidRDefault="00804003" w:rsidP="00C9321B">
            <w:pPr>
              <w:tabs>
                <w:tab w:val="left" w:pos="7938"/>
              </w:tabs>
              <w:spacing w:before="0" w:beforeAutospacing="0" w:after="0" w:afterAutospacing="0"/>
              <w:jc w:val="both"/>
              <w:rPr>
                <w:szCs w:val="24"/>
              </w:rPr>
            </w:pPr>
            <w:r w:rsidRPr="00C9321B">
              <w:rPr>
                <w:szCs w:val="24"/>
              </w:rPr>
              <w:t>2</w:t>
            </w:r>
            <w:r w:rsidR="009705CD" w:rsidRPr="00C9321B">
              <w:rPr>
                <w:szCs w:val="24"/>
              </w:rPr>
              <w:t>7</w:t>
            </w:r>
            <w:r w:rsidR="002808CB" w:rsidRPr="00C9321B">
              <w:rPr>
                <w:szCs w:val="24"/>
              </w:rPr>
              <w:t xml:space="preserve"> чел.</w:t>
            </w:r>
          </w:p>
        </w:tc>
        <w:tc>
          <w:tcPr>
            <w:tcW w:w="1371" w:type="dxa"/>
          </w:tcPr>
          <w:p w14:paraId="69A14851" w14:textId="0CA09826" w:rsidR="00A31899" w:rsidRPr="00C9321B" w:rsidRDefault="00804003" w:rsidP="00C9321B">
            <w:pPr>
              <w:tabs>
                <w:tab w:val="left" w:pos="7938"/>
              </w:tabs>
              <w:spacing w:before="0" w:beforeAutospacing="0" w:after="0" w:afterAutospacing="0"/>
              <w:jc w:val="both"/>
              <w:rPr>
                <w:szCs w:val="24"/>
              </w:rPr>
            </w:pPr>
            <w:r w:rsidRPr="00C9321B">
              <w:rPr>
                <w:szCs w:val="24"/>
              </w:rPr>
              <w:t>2</w:t>
            </w:r>
            <w:r w:rsidR="009705CD" w:rsidRPr="00C9321B">
              <w:rPr>
                <w:szCs w:val="24"/>
              </w:rPr>
              <w:t>3.2</w:t>
            </w:r>
            <w:r w:rsidR="002808CB" w:rsidRPr="00C9321B">
              <w:rPr>
                <w:szCs w:val="24"/>
              </w:rPr>
              <w:t xml:space="preserve"> %</w:t>
            </w:r>
          </w:p>
        </w:tc>
      </w:tr>
      <w:tr w:rsidR="00A31899" w:rsidRPr="00C9321B" w14:paraId="288F972D" w14:textId="77777777">
        <w:tc>
          <w:tcPr>
            <w:tcW w:w="6243" w:type="dxa"/>
          </w:tcPr>
          <w:p w14:paraId="671A1E7B"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старший дошкольный возраст (5-7 лет)</w:t>
            </w:r>
          </w:p>
        </w:tc>
        <w:tc>
          <w:tcPr>
            <w:tcW w:w="1955" w:type="dxa"/>
          </w:tcPr>
          <w:p w14:paraId="7010309E" w14:textId="13396C40" w:rsidR="00A31899" w:rsidRPr="00C9321B" w:rsidRDefault="009705CD" w:rsidP="00C9321B">
            <w:pPr>
              <w:tabs>
                <w:tab w:val="left" w:pos="7938"/>
              </w:tabs>
              <w:spacing w:before="0" w:beforeAutospacing="0" w:after="0" w:afterAutospacing="0"/>
              <w:jc w:val="both"/>
              <w:rPr>
                <w:szCs w:val="24"/>
              </w:rPr>
            </w:pPr>
            <w:r w:rsidRPr="00C9321B">
              <w:rPr>
                <w:szCs w:val="24"/>
              </w:rPr>
              <w:t>62</w:t>
            </w:r>
            <w:r w:rsidR="002808CB" w:rsidRPr="00C9321B">
              <w:rPr>
                <w:szCs w:val="24"/>
              </w:rPr>
              <w:t xml:space="preserve"> чел.</w:t>
            </w:r>
          </w:p>
        </w:tc>
        <w:tc>
          <w:tcPr>
            <w:tcW w:w="1371" w:type="dxa"/>
          </w:tcPr>
          <w:p w14:paraId="382618BB" w14:textId="2E957FA0" w:rsidR="00A31899" w:rsidRPr="00C9321B" w:rsidRDefault="009705CD" w:rsidP="00C9321B">
            <w:pPr>
              <w:tabs>
                <w:tab w:val="left" w:pos="7938"/>
              </w:tabs>
              <w:spacing w:before="0" w:beforeAutospacing="0" w:after="0" w:afterAutospacing="0"/>
              <w:jc w:val="both"/>
              <w:rPr>
                <w:szCs w:val="24"/>
              </w:rPr>
            </w:pPr>
            <w:r w:rsidRPr="00C9321B">
              <w:rPr>
                <w:szCs w:val="24"/>
              </w:rPr>
              <w:t>53.4</w:t>
            </w:r>
            <w:r w:rsidR="002808CB" w:rsidRPr="00C9321B">
              <w:rPr>
                <w:szCs w:val="24"/>
              </w:rPr>
              <w:t xml:space="preserve"> %</w:t>
            </w:r>
          </w:p>
        </w:tc>
      </w:tr>
      <w:tr w:rsidR="00D85DAB" w:rsidRPr="00C9321B" w14:paraId="6C3F6F71" w14:textId="77777777">
        <w:tc>
          <w:tcPr>
            <w:tcW w:w="6243" w:type="dxa"/>
          </w:tcPr>
          <w:p w14:paraId="0336650C" w14:textId="4F493925" w:rsidR="00D85DAB" w:rsidRPr="00C9321B" w:rsidRDefault="00D85DAB" w:rsidP="00C9321B">
            <w:pPr>
              <w:tabs>
                <w:tab w:val="left" w:pos="7938"/>
              </w:tabs>
              <w:spacing w:before="0" w:beforeAutospacing="0" w:after="0" w:afterAutospacing="0"/>
              <w:jc w:val="both"/>
              <w:rPr>
                <w:szCs w:val="24"/>
              </w:rPr>
            </w:pPr>
          </w:p>
        </w:tc>
        <w:tc>
          <w:tcPr>
            <w:tcW w:w="1955" w:type="dxa"/>
          </w:tcPr>
          <w:p w14:paraId="58CF2BAA" w14:textId="77777777" w:rsidR="00D85DAB" w:rsidRPr="00C9321B" w:rsidRDefault="00D85DAB" w:rsidP="00C9321B">
            <w:pPr>
              <w:tabs>
                <w:tab w:val="left" w:pos="7938"/>
              </w:tabs>
              <w:spacing w:before="0" w:beforeAutospacing="0" w:after="0" w:afterAutospacing="0"/>
              <w:jc w:val="both"/>
              <w:rPr>
                <w:szCs w:val="24"/>
              </w:rPr>
            </w:pPr>
          </w:p>
        </w:tc>
        <w:tc>
          <w:tcPr>
            <w:tcW w:w="1371" w:type="dxa"/>
          </w:tcPr>
          <w:p w14:paraId="1ECAFC58" w14:textId="77777777" w:rsidR="00D85DAB" w:rsidRPr="00C9321B" w:rsidRDefault="00D85DAB" w:rsidP="00C9321B">
            <w:pPr>
              <w:tabs>
                <w:tab w:val="left" w:pos="7938"/>
              </w:tabs>
              <w:spacing w:before="0" w:beforeAutospacing="0" w:after="0" w:afterAutospacing="0"/>
              <w:jc w:val="both"/>
              <w:rPr>
                <w:szCs w:val="24"/>
              </w:rPr>
            </w:pPr>
          </w:p>
        </w:tc>
      </w:tr>
      <w:tr w:rsidR="00A31899" w:rsidRPr="00C9321B" w14:paraId="3A592665" w14:textId="77777777">
        <w:tc>
          <w:tcPr>
            <w:tcW w:w="6243" w:type="dxa"/>
          </w:tcPr>
          <w:p w14:paraId="27A759A3" w14:textId="77777777" w:rsidR="00A31899" w:rsidRPr="00C9321B" w:rsidRDefault="002808CB" w:rsidP="00C9321B">
            <w:pPr>
              <w:tabs>
                <w:tab w:val="left" w:pos="7938"/>
              </w:tabs>
              <w:spacing w:before="0" w:beforeAutospacing="0" w:after="0" w:afterAutospacing="0"/>
              <w:jc w:val="both"/>
              <w:rPr>
                <w:szCs w:val="24"/>
              </w:rPr>
            </w:pPr>
            <w:r w:rsidRPr="00C9321B">
              <w:rPr>
                <w:szCs w:val="24"/>
              </w:rPr>
              <w:t>Всего групп:</w:t>
            </w:r>
          </w:p>
        </w:tc>
        <w:tc>
          <w:tcPr>
            <w:tcW w:w="1955" w:type="dxa"/>
          </w:tcPr>
          <w:p w14:paraId="5A269635" w14:textId="77777777" w:rsidR="00A31899" w:rsidRPr="00C9321B" w:rsidRDefault="00A31899" w:rsidP="00C9321B">
            <w:pPr>
              <w:tabs>
                <w:tab w:val="left" w:pos="7938"/>
              </w:tabs>
              <w:spacing w:before="0" w:beforeAutospacing="0" w:after="0" w:afterAutospacing="0"/>
              <w:jc w:val="both"/>
              <w:rPr>
                <w:szCs w:val="24"/>
              </w:rPr>
            </w:pPr>
          </w:p>
        </w:tc>
        <w:tc>
          <w:tcPr>
            <w:tcW w:w="1371" w:type="dxa"/>
          </w:tcPr>
          <w:p w14:paraId="155D60D9" w14:textId="77777777" w:rsidR="00A31899" w:rsidRPr="00C9321B" w:rsidRDefault="00A31899" w:rsidP="00C9321B">
            <w:pPr>
              <w:tabs>
                <w:tab w:val="left" w:pos="7938"/>
              </w:tabs>
              <w:spacing w:before="0" w:beforeAutospacing="0" w:after="0" w:afterAutospacing="0"/>
              <w:jc w:val="both"/>
              <w:rPr>
                <w:szCs w:val="24"/>
              </w:rPr>
            </w:pPr>
          </w:p>
        </w:tc>
      </w:tr>
      <w:tr w:rsidR="00A31899" w:rsidRPr="00C9321B" w14:paraId="13571991" w14:textId="77777777">
        <w:tc>
          <w:tcPr>
            <w:tcW w:w="6243" w:type="dxa"/>
          </w:tcPr>
          <w:p w14:paraId="0922C810"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реализующих общеобразовательные программы ДОУ</w:t>
            </w:r>
          </w:p>
        </w:tc>
        <w:tc>
          <w:tcPr>
            <w:tcW w:w="1955" w:type="dxa"/>
          </w:tcPr>
          <w:p w14:paraId="1661B959"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xml:space="preserve">5 </w:t>
            </w:r>
          </w:p>
        </w:tc>
        <w:tc>
          <w:tcPr>
            <w:tcW w:w="1371" w:type="dxa"/>
          </w:tcPr>
          <w:p w14:paraId="3E105343" w14:textId="77777777" w:rsidR="00A31899" w:rsidRPr="00C9321B" w:rsidRDefault="002808CB" w:rsidP="00C9321B">
            <w:pPr>
              <w:tabs>
                <w:tab w:val="left" w:pos="7938"/>
              </w:tabs>
              <w:spacing w:before="0" w:beforeAutospacing="0" w:after="0" w:afterAutospacing="0"/>
              <w:jc w:val="both"/>
              <w:rPr>
                <w:szCs w:val="24"/>
              </w:rPr>
            </w:pPr>
            <w:r w:rsidRPr="00C9321B">
              <w:rPr>
                <w:szCs w:val="24"/>
              </w:rPr>
              <w:t>100%</w:t>
            </w:r>
          </w:p>
        </w:tc>
      </w:tr>
      <w:tr w:rsidR="00A31899" w:rsidRPr="00C9321B" w14:paraId="3545781A" w14:textId="77777777">
        <w:tc>
          <w:tcPr>
            <w:tcW w:w="6243" w:type="dxa"/>
          </w:tcPr>
          <w:p w14:paraId="0F7C9C8E"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xml:space="preserve">-специальные (коррекционные) образовательные программы </w:t>
            </w:r>
          </w:p>
        </w:tc>
        <w:tc>
          <w:tcPr>
            <w:tcW w:w="1955" w:type="dxa"/>
          </w:tcPr>
          <w:p w14:paraId="3A8EB500" w14:textId="77777777" w:rsidR="00A31899" w:rsidRPr="00C9321B" w:rsidRDefault="002808CB" w:rsidP="00C9321B">
            <w:pPr>
              <w:tabs>
                <w:tab w:val="left" w:pos="7938"/>
              </w:tabs>
              <w:spacing w:before="0" w:beforeAutospacing="0" w:after="0" w:afterAutospacing="0"/>
              <w:jc w:val="both"/>
              <w:rPr>
                <w:szCs w:val="24"/>
              </w:rPr>
            </w:pPr>
            <w:r w:rsidRPr="00C9321B">
              <w:rPr>
                <w:szCs w:val="24"/>
              </w:rPr>
              <w:t>-</w:t>
            </w:r>
          </w:p>
        </w:tc>
        <w:tc>
          <w:tcPr>
            <w:tcW w:w="1371" w:type="dxa"/>
          </w:tcPr>
          <w:p w14:paraId="0FC28A6F" w14:textId="77777777" w:rsidR="00A31899" w:rsidRPr="00C9321B" w:rsidRDefault="002808CB" w:rsidP="00C9321B">
            <w:pPr>
              <w:tabs>
                <w:tab w:val="left" w:pos="7938"/>
              </w:tabs>
              <w:spacing w:before="0" w:beforeAutospacing="0" w:after="0" w:afterAutospacing="0"/>
              <w:jc w:val="both"/>
              <w:rPr>
                <w:szCs w:val="24"/>
              </w:rPr>
            </w:pPr>
            <w:r w:rsidRPr="00C9321B">
              <w:rPr>
                <w:szCs w:val="24"/>
              </w:rPr>
              <w:t>-</w:t>
            </w:r>
          </w:p>
        </w:tc>
      </w:tr>
      <w:tr w:rsidR="00A31899" w:rsidRPr="00C9321B" w14:paraId="43E1F58A" w14:textId="77777777">
        <w:trPr>
          <w:trHeight w:val="112"/>
        </w:trPr>
        <w:tc>
          <w:tcPr>
            <w:tcW w:w="6243" w:type="dxa"/>
          </w:tcPr>
          <w:p w14:paraId="451D44A1"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Группа кратковременного пребывания</w:t>
            </w:r>
          </w:p>
        </w:tc>
        <w:tc>
          <w:tcPr>
            <w:tcW w:w="1955" w:type="dxa"/>
          </w:tcPr>
          <w:p w14:paraId="0EDE9D66" w14:textId="77777777" w:rsidR="00A31899" w:rsidRPr="00C9321B" w:rsidRDefault="002808CB" w:rsidP="00C9321B">
            <w:pPr>
              <w:tabs>
                <w:tab w:val="left" w:pos="7938"/>
              </w:tabs>
              <w:spacing w:before="0" w:beforeAutospacing="0" w:after="0" w:afterAutospacing="0"/>
              <w:jc w:val="both"/>
              <w:rPr>
                <w:szCs w:val="24"/>
              </w:rPr>
            </w:pPr>
            <w:r w:rsidRPr="00C9321B">
              <w:rPr>
                <w:szCs w:val="24"/>
              </w:rPr>
              <w:t>1</w:t>
            </w:r>
          </w:p>
        </w:tc>
        <w:tc>
          <w:tcPr>
            <w:tcW w:w="1371" w:type="dxa"/>
          </w:tcPr>
          <w:p w14:paraId="0D48FB6B" w14:textId="77777777" w:rsidR="00A31899" w:rsidRPr="00C9321B" w:rsidRDefault="00A31899" w:rsidP="00C9321B">
            <w:pPr>
              <w:tabs>
                <w:tab w:val="left" w:pos="7938"/>
              </w:tabs>
              <w:spacing w:before="0" w:beforeAutospacing="0" w:after="0" w:afterAutospacing="0"/>
              <w:jc w:val="both"/>
              <w:rPr>
                <w:szCs w:val="24"/>
              </w:rPr>
            </w:pPr>
          </w:p>
        </w:tc>
      </w:tr>
      <w:tr w:rsidR="00A31899" w:rsidRPr="00C9321B" w14:paraId="6688AB8A" w14:textId="77777777">
        <w:trPr>
          <w:trHeight w:val="112"/>
        </w:trPr>
        <w:tc>
          <w:tcPr>
            <w:tcW w:w="6243" w:type="dxa"/>
          </w:tcPr>
          <w:p w14:paraId="4E95756A" w14:textId="77777777" w:rsidR="00A31899" w:rsidRPr="00C9321B" w:rsidRDefault="002808CB" w:rsidP="00C9321B">
            <w:pPr>
              <w:tabs>
                <w:tab w:val="left" w:pos="7938"/>
              </w:tabs>
              <w:spacing w:before="0" w:beforeAutospacing="0" w:after="0" w:afterAutospacing="0"/>
              <w:jc w:val="both"/>
              <w:rPr>
                <w:szCs w:val="24"/>
              </w:rPr>
            </w:pPr>
            <w:r w:rsidRPr="00C9321B">
              <w:rPr>
                <w:szCs w:val="24"/>
              </w:rPr>
              <w:t xml:space="preserve">- Консультационный центр </w:t>
            </w:r>
          </w:p>
        </w:tc>
        <w:tc>
          <w:tcPr>
            <w:tcW w:w="1955" w:type="dxa"/>
          </w:tcPr>
          <w:p w14:paraId="56C64BE2" w14:textId="77777777" w:rsidR="00A31899" w:rsidRPr="00C9321B" w:rsidRDefault="002808CB" w:rsidP="00C9321B">
            <w:pPr>
              <w:tabs>
                <w:tab w:val="left" w:pos="7938"/>
              </w:tabs>
              <w:spacing w:before="0" w:beforeAutospacing="0" w:after="0" w:afterAutospacing="0"/>
              <w:jc w:val="both"/>
              <w:rPr>
                <w:szCs w:val="24"/>
              </w:rPr>
            </w:pPr>
            <w:r w:rsidRPr="00C9321B">
              <w:rPr>
                <w:szCs w:val="24"/>
              </w:rPr>
              <w:t>1</w:t>
            </w:r>
          </w:p>
        </w:tc>
        <w:tc>
          <w:tcPr>
            <w:tcW w:w="1371" w:type="dxa"/>
          </w:tcPr>
          <w:p w14:paraId="1059F7EB" w14:textId="77777777" w:rsidR="00A31899" w:rsidRPr="00C9321B" w:rsidRDefault="00A31899" w:rsidP="00C9321B">
            <w:pPr>
              <w:tabs>
                <w:tab w:val="left" w:pos="7938"/>
              </w:tabs>
              <w:spacing w:before="0" w:beforeAutospacing="0" w:after="0" w:afterAutospacing="0"/>
              <w:jc w:val="both"/>
              <w:rPr>
                <w:szCs w:val="24"/>
              </w:rPr>
            </w:pPr>
          </w:p>
        </w:tc>
      </w:tr>
    </w:tbl>
    <w:p w14:paraId="2429BDAD" w14:textId="77777777" w:rsidR="00A31899" w:rsidRPr="00C9321B" w:rsidRDefault="00A31899" w:rsidP="00C9321B">
      <w:pPr>
        <w:spacing w:before="0" w:beforeAutospacing="0" w:after="0" w:afterAutospacing="0"/>
        <w:jc w:val="both"/>
        <w:rPr>
          <w:b/>
          <w:color w:val="000000"/>
          <w:szCs w:val="24"/>
        </w:rPr>
      </w:pPr>
    </w:p>
    <w:p w14:paraId="70ECD03F" w14:textId="77777777" w:rsidR="00A31899" w:rsidRPr="00C9321B" w:rsidRDefault="00A31899" w:rsidP="00C9321B">
      <w:pPr>
        <w:spacing w:before="0" w:beforeAutospacing="0" w:after="0" w:afterAutospacing="0"/>
        <w:jc w:val="both"/>
        <w:rPr>
          <w:szCs w:val="24"/>
        </w:rPr>
      </w:pPr>
    </w:p>
    <w:p w14:paraId="47FDF3E7" w14:textId="7BAC20B0" w:rsidR="00A31899" w:rsidRPr="00C9321B" w:rsidRDefault="002808CB" w:rsidP="00C9321B">
      <w:pPr>
        <w:spacing w:before="0" w:beforeAutospacing="0" w:after="0" w:afterAutospacing="0"/>
        <w:jc w:val="both"/>
        <w:rPr>
          <w:b/>
          <w:szCs w:val="24"/>
        </w:rPr>
      </w:pPr>
      <w:r w:rsidRPr="00C9321B">
        <w:rPr>
          <w:b/>
          <w:szCs w:val="24"/>
        </w:rPr>
        <w:t>Распределение в</w:t>
      </w:r>
      <w:r w:rsidR="00923FDF" w:rsidRPr="00C9321B">
        <w:rPr>
          <w:b/>
          <w:szCs w:val="24"/>
        </w:rPr>
        <w:t>оспитанников в ДОО на 01.01.202</w:t>
      </w:r>
      <w:r w:rsidR="009705CD" w:rsidRPr="00C9321B">
        <w:rPr>
          <w:b/>
          <w:szCs w:val="24"/>
        </w:rPr>
        <w:t>5</w:t>
      </w:r>
    </w:p>
    <w:tbl>
      <w:tblPr>
        <w:tblW w:w="9522" w:type="dxa"/>
        <w:tblInd w:w="108"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5495"/>
        <w:gridCol w:w="4027"/>
      </w:tblGrid>
      <w:tr w:rsidR="00A31899" w:rsidRPr="00C9321B" w14:paraId="55D4760C" w14:textId="77777777">
        <w:trPr>
          <w:trHeight w:val="345"/>
        </w:trPr>
        <w:tc>
          <w:tcPr>
            <w:tcW w:w="9522"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7482B7DC" w14:textId="77777777" w:rsidR="00A31899" w:rsidRPr="00C9321B" w:rsidRDefault="002808CB" w:rsidP="00C9321B">
            <w:pPr>
              <w:spacing w:before="0" w:beforeAutospacing="0" w:after="0" w:afterAutospacing="0"/>
              <w:jc w:val="both"/>
              <w:rPr>
                <w:szCs w:val="24"/>
              </w:rPr>
            </w:pPr>
            <w:r w:rsidRPr="00C9321B">
              <w:rPr>
                <w:szCs w:val="24"/>
              </w:rPr>
              <w:t>Количество мальчиков и девочек</w:t>
            </w:r>
          </w:p>
        </w:tc>
      </w:tr>
      <w:tr w:rsidR="00A31899" w:rsidRPr="00C9321B" w14:paraId="3DD186EA" w14:textId="77777777">
        <w:trPr>
          <w:trHeight w:val="280"/>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17F67" w14:textId="77777777" w:rsidR="00A31899" w:rsidRPr="00C9321B" w:rsidRDefault="002808CB" w:rsidP="00C9321B">
            <w:pPr>
              <w:spacing w:before="0" w:beforeAutospacing="0" w:after="0" w:afterAutospacing="0"/>
              <w:jc w:val="both"/>
              <w:rPr>
                <w:szCs w:val="24"/>
              </w:rPr>
            </w:pPr>
            <w:r w:rsidRPr="00C9321B">
              <w:rPr>
                <w:szCs w:val="24"/>
              </w:rPr>
              <w:t>мальчики</w:t>
            </w:r>
          </w:p>
        </w:tc>
        <w:tc>
          <w:tcPr>
            <w:tcW w:w="4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17279" w14:textId="77777777" w:rsidR="00A31899" w:rsidRPr="00C9321B" w:rsidRDefault="002808CB" w:rsidP="00C9321B">
            <w:pPr>
              <w:spacing w:before="0" w:beforeAutospacing="0" w:after="0" w:afterAutospacing="0"/>
              <w:jc w:val="both"/>
              <w:rPr>
                <w:szCs w:val="24"/>
              </w:rPr>
            </w:pPr>
            <w:r w:rsidRPr="00C9321B">
              <w:rPr>
                <w:szCs w:val="24"/>
              </w:rPr>
              <w:t>девочки</w:t>
            </w:r>
          </w:p>
        </w:tc>
      </w:tr>
      <w:tr w:rsidR="00A31899" w:rsidRPr="00C9321B" w14:paraId="4BB21235" w14:textId="77777777">
        <w:trPr>
          <w:trHeight w:val="383"/>
        </w:trPr>
        <w:tc>
          <w:tcPr>
            <w:tcW w:w="5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19B9F" w14:textId="451AE377" w:rsidR="00A31899" w:rsidRPr="00C9321B" w:rsidRDefault="009705CD" w:rsidP="00C9321B">
            <w:pPr>
              <w:spacing w:before="0" w:beforeAutospacing="0" w:after="0" w:afterAutospacing="0"/>
              <w:jc w:val="both"/>
              <w:rPr>
                <w:szCs w:val="24"/>
              </w:rPr>
            </w:pPr>
            <w:r w:rsidRPr="00C9321B">
              <w:rPr>
                <w:szCs w:val="24"/>
              </w:rPr>
              <w:t>62</w:t>
            </w:r>
            <w:r w:rsidR="00C53DE1" w:rsidRPr="00C9321B">
              <w:rPr>
                <w:szCs w:val="24"/>
              </w:rPr>
              <w:t>(5</w:t>
            </w:r>
            <w:r w:rsidRPr="00C9321B">
              <w:rPr>
                <w:szCs w:val="24"/>
              </w:rPr>
              <w:t>3.4</w:t>
            </w:r>
            <w:r w:rsidR="002808CB" w:rsidRPr="00C9321B">
              <w:rPr>
                <w:szCs w:val="24"/>
              </w:rPr>
              <w:t>%)</w:t>
            </w:r>
          </w:p>
        </w:tc>
        <w:tc>
          <w:tcPr>
            <w:tcW w:w="4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BE9B8" w14:textId="06D198D1" w:rsidR="00A31899" w:rsidRPr="00C9321B" w:rsidRDefault="009705CD" w:rsidP="00C9321B">
            <w:pPr>
              <w:spacing w:before="0" w:beforeAutospacing="0" w:after="0" w:afterAutospacing="0"/>
              <w:jc w:val="both"/>
              <w:rPr>
                <w:szCs w:val="24"/>
              </w:rPr>
            </w:pPr>
            <w:r w:rsidRPr="00C9321B">
              <w:rPr>
                <w:szCs w:val="24"/>
              </w:rPr>
              <w:t>54</w:t>
            </w:r>
            <w:r w:rsidR="00C53DE1" w:rsidRPr="00C9321B">
              <w:rPr>
                <w:szCs w:val="24"/>
              </w:rPr>
              <w:t xml:space="preserve"> (4</w:t>
            </w:r>
            <w:r w:rsidRPr="00C9321B">
              <w:rPr>
                <w:szCs w:val="24"/>
              </w:rPr>
              <w:t>6.5</w:t>
            </w:r>
            <w:r w:rsidR="002808CB" w:rsidRPr="00C9321B">
              <w:rPr>
                <w:szCs w:val="24"/>
              </w:rPr>
              <w:t>%)</w:t>
            </w:r>
          </w:p>
        </w:tc>
      </w:tr>
    </w:tbl>
    <w:p w14:paraId="09715758" w14:textId="6FA6F911" w:rsidR="00A31899" w:rsidRPr="00C9321B" w:rsidRDefault="002808CB" w:rsidP="00C9321B">
      <w:pPr>
        <w:spacing w:before="0" w:beforeAutospacing="0" w:after="0" w:afterAutospacing="0"/>
        <w:jc w:val="both"/>
        <w:rPr>
          <w:b/>
          <w:szCs w:val="24"/>
        </w:rPr>
      </w:pPr>
      <w:r w:rsidRPr="00C9321B">
        <w:rPr>
          <w:b/>
          <w:szCs w:val="24"/>
        </w:rPr>
        <w:t>Распределение дете</w:t>
      </w:r>
      <w:r w:rsidR="00923FDF" w:rsidRPr="00C9321B">
        <w:rPr>
          <w:b/>
          <w:szCs w:val="24"/>
        </w:rPr>
        <w:t xml:space="preserve">й по группам здоровья </w:t>
      </w:r>
      <w:r w:rsidR="009705CD" w:rsidRPr="00C9321B">
        <w:rPr>
          <w:b/>
          <w:szCs w:val="24"/>
        </w:rPr>
        <w:t>на 01.01.2025</w:t>
      </w:r>
    </w:p>
    <w:tbl>
      <w:tblPr>
        <w:tblW w:w="0" w:type="auto"/>
        <w:jc w:val="center"/>
        <w:tblLayout w:type="fixed"/>
        <w:tblCellMar>
          <w:left w:w="40" w:type="dxa"/>
          <w:right w:w="40" w:type="dxa"/>
        </w:tblCellMar>
        <w:tblLook w:val="04A0" w:firstRow="1" w:lastRow="0" w:firstColumn="1" w:lastColumn="0" w:noHBand="0" w:noVBand="1"/>
      </w:tblPr>
      <w:tblGrid>
        <w:gridCol w:w="3588"/>
        <w:gridCol w:w="2443"/>
        <w:gridCol w:w="3408"/>
      </w:tblGrid>
      <w:tr w:rsidR="00427373" w:rsidRPr="00C9321B" w14:paraId="3F00241F" w14:textId="77777777" w:rsidTr="00B139C8">
        <w:trPr>
          <w:trHeight w:val="355"/>
          <w:jc w:val="center"/>
        </w:trPr>
        <w:tc>
          <w:tcPr>
            <w:tcW w:w="3588" w:type="dxa"/>
            <w:tcBorders>
              <w:top w:val="single" w:sz="6" w:space="0" w:color="auto"/>
              <w:left w:val="single" w:sz="6" w:space="0" w:color="auto"/>
              <w:bottom w:val="single" w:sz="6" w:space="0" w:color="auto"/>
              <w:right w:val="single" w:sz="6" w:space="0" w:color="auto"/>
            </w:tcBorders>
            <w:shd w:val="clear" w:color="auto" w:fill="FFFFFF"/>
            <w:hideMark/>
          </w:tcPr>
          <w:p w14:paraId="06128CEF" w14:textId="77777777" w:rsidR="00427373" w:rsidRPr="00C9321B" w:rsidRDefault="00427373" w:rsidP="00C9321B">
            <w:pPr>
              <w:spacing w:before="0" w:beforeAutospacing="0" w:after="0" w:afterAutospacing="0"/>
              <w:jc w:val="center"/>
              <w:rPr>
                <w:szCs w:val="24"/>
              </w:rPr>
            </w:pPr>
            <w:r w:rsidRPr="00C9321B">
              <w:rPr>
                <w:szCs w:val="24"/>
              </w:rPr>
              <w:t>I группа здоровья</w:t>
            </w:r>
          </w:p>
        </w:tc>
        <w:tc>
          <w:tcPr>
            <w:tcW w:w="2443" w:type="dxa"/>
            <w:tcBorders>
              <w:top w:val="single" w:sz="6" w:space="0" w:color="auto"/>
              <w:left w:val="single" w:sz="6" w:space="0" w:color="auto"/>
              <w:bottom w:val="single" w:sz="6" w:space="0" w:color="auto"/>
              <w:right w:val="single" w:sz="6" w:space="0" w:color="auto"/>
            </w:tcBorders>
            <w:shd w:val="clear" w:color="auto" w:fill="FFFFFF"/>
            <w:hideMark/>
          </w:tcPr>
          <w:p w14:paraId="10B552BE" w14:textId="77777777" w:rsidR="00427373" w:rsidRPr="00C9321B" w:rsidRDefault="00427373" w:rsidP="00C9321B">
            <w:pPr>
              <w:spacing w:before="0" w:beforeAutospacing="0" w:after="0" w:afterAutospacing="0"/>
              <w:jc w:val="center"/>
              <w:rPr>
                <w:szCs w:val="24"/>
              </w:rPr>
            </w:pPr>
            <w:r w:rsidRPr="00C9321B">
              <w:rPr>
                <w:szCs w:val="24"/>
              </w:rPr>
              <w:t>II группа здоровья</w:t>
            </w:r>
          </w:p>
        </w:tc>
        <w:tc>
          <w:tcPr>
            <w:tcW w:w="3408" w:type="dxa"/>
            <w:tcBorders>
              <w:top w:val="single" w:sz="6" w:space="0" w:color="auto"/>
              <w:left w:val="single" w:sz="6" w:space="0" w:color="auto"/>
              <w:bottom w:val="single" w:sz="6" w:space="0" w:color="auto"/>
              <w:right w:val="single" w:sz="6" w:space="0" w:color="auto"/>
            </w:tcBorders>
            <w:shd w:val="clear" w:color="auto" w:fill="FFFFFF"/>
            <w:hideMark/>
          </w:tcPr>
          <w:p w14:paraId="1733F30E" w14:textId="77777777" w:rsidR="00427373" w:rsidRPr="00C9321B" w:rsidRDefault="00427373" w:rsidP="00C9321B">
            <w:pPr>
              <w:spacing w:before="0" w:beforeAutospacing="0" w:after="0" w:afterAutospacing="0"/>
              <w:jc w:val="center"/>
              <w:rPr>
                <w:szCs w:val="24"/>
              </w:rPr>
            </w:pPr>
            <w:r w:rsidRPr="00C9321B">
              <w:rPr>
                <w:szCs w:val="24"/>
              </w:rPr>
              <w:t>III группа здоровья</w:t>
            </w:r>
          </w:p>
        </w:tc>
      </w:tr>
      <w:tr w:rsidR="00427373" w:rsidRPr="00C9321B" w14:paraId="0A1D23E3" w14:textId="77777777" w:rsidTr="00B139C8">
        <w:trPr>
          <w:trHeight w:val="355"/>
          <w:jc w:val="center"/>
        </w:trPr>
        <w:tc>
          <w:tcPr>
            <w:tcW w:w="3588" w:type="dxa"/>
            <w:tcBorders>
              <w:top w:val="single" w:sz="6" w:space="0" w:color="auto"/>
              <w:left w:val="single" w:sz="6" w:space="0" w:color="auto"/>
              <w:bottom w:val="single" w:sz="6" w:space="0" w:color="auto"/>
              <w:right w:val="single" w:sz="6" w:space="0" w:color="auto"/>
            </w:tcBorders>
            <w:shd w:val="clear" w:color="auto" w:fill="FFFFFF"/>
            <w:hideMark/>
          </w:tcPr>
          <w:p w14:paraId="03769068" w14:textId="77777777" w:rsidR="00427373" w:rsidRPr="00C9321B" w:rsidRDefault="00427373" w:rsidP="00C9321B">
            <w:pPr>
              <w:spacing w:before="0" w:beforeAutospacing="0" w:after="0" w:afterAutospacing="0"/>
              <w:rPr>
                <w:color w:val="000000"/>
                <w:szCs w:val="24"/>
              </w:rPr>
            </w:pPr>
            <w:r w:rsidRPr="00C9321B">
              <w:rPr>
                <w:color w:val="000000"/>
                <w:szCs w:val="24"/>
              </w:rPr>
              <w:t xml:space="preserve">        50 – (44%)</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14:paraId="768EA2C5" w14:textId="77777777" w:rsidR="00427373" w:rsidRPr="00C9321B" w:rsidRDefault="00427373" w:rsidP="00C9321B">
            <w:pPr>
              <w:spacing w:before="0" w:beforeAutospacing="0" w:after="0" w:afterAutospacing="0"/>
              <w:rPr>
                <w:color w:val="000000"/>
                <w:szCs w:val="24"/>
              </w:rPr>
            </w:pPr>
            <w:r w:rsidRPr="00C9321B">
              <w:rPr>
                <w:color w:val="000000"/>
                <w:szCs w:val="24"/>
              </w:rPr>
              <w:t xml:space="preserve">          58 – (52%)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14:paraId="59075A39" w14:textId="77777777" w:rsidR="00427373" w:rsidRPr="00C9321B" w:rsidRDefault="00427373" w:rsidP="00C9321B">
            <w:pPr>
              <w:spacing w:before="0" w:beforeAutospacing="0" w:after="0" w:afterAutospacing="0"/>
              <w:ind w:left="360"/>
              <w:jc w:val="center"/>
              <w:rPr>
                <w:szCs w:val="24"/>
              </w:rPr>
            </w:pPr>
            <w:r w:rsidRPr="00C9321B">
              <w:rPr>
                <w:color w:val="000000"/>
                <w:szCs w:val="24"/>
              </w:rPr>
              <w:t>4- (4%)</w:t>
            </w:r>
          </w:p>
        </w:tc>
      </w:tr>
    </w:tbl>
    <w:p w14:paraId="1ACAD767" w14:textId="77777777" w:rsidR="00A31899" w:rsidRPr="00C9321B" w:rsidRDefault="00A31899" w:rsidP="00C9321B">
      <w:pPr>
        <w:spacing w:before="0" w:beforeAutospacing="0" w:after="0" w:afterAutospacing="0"/>
        <w:jc w:val="both"/>
        <w:rPr>
          <w:szCs w:val="24"/>
        </w:rPr>
      </w:pPr>
    </w:p>
    <w:p w14:paraId="54F7C18D" w14:textId="77777777" w:rsidR="00427373" w:rsidRPr="00C9321B" w:rsidRDefault="002808CB" w:rsidP="00C9321B">
      <w:pPr>
        <w:spacing w:before="0" w:beforeAutospacing="0" w:after="0" w:afterAutospacing="0"/>
        <w:ind w:firstLine="709"/>
        <w:rPr>
          <w:szCs w:val="24"/>
        </w:rPr>
      </w:pPr>
      <w:r w:rsidRPr="00C9321B">
        <w:rPr>
          <w:szCs w:val="24"/>
        </w:rPr>
        <w:t xml:space="preserve"> </w:t>
      </w:r>
      <w:r w:rsidR="00427373" w:rsidRPr="00C9321B">
        <w:rPr>
          <w:szCs w:val="24"/>
        </w:rPr>
        <w:t xml:space="preserve">«Социальный портрет» семей дошкольников: </w:t>
      </w:r>
    </w:p>
    <w:p w14:paraId="3FC91E48" w14:textId="77777777" w:rsidR="00427373" w:rsidRPr="00C9321B" w:rsidRDefault="00427373" w:rsidP="00C9321B">
      <w:pPr>
        <w:spacing w:before="0" w:beforeAutospacing="0" w:after="0" w:afterAutospacing="0"/>
        <w:rPr>
          <w:szCs w:val="24"/>
        </w:rPr>
      </w:pPr>
      <w:r w:rsidRPr="00C9321B">
        <w:rPr>
          <w:szCs w:val="24"/>
        </w:rPr>
        <w:lastRenderedPageBreak/>
        <w:t xml:space="preserve">среди детей – 61 (54%) мальчиков и  - 51 ( 46%) девочек. </w:t>
      </w:r>
    </w:p>
    <w:p w14:paraId="219B84C1" w14:textId="77777777" w:rsidR="00427373" w:rsidRPr="00C9321B" w:rsidRDefault="00427373" w:rsidP="00C9321B">
      <w:pPr>
        <w:spacing w:before="0" w:beforeAutospacing="0" w:after="0" w:afterAutospacing="0"/>
        <w:rPr>
          <w:szCs w:val="24"/>
        </w:rPr>
      </w:pPr>
      <w:r w:rsidRPr="00C9321B">
        <w:rPr>
          <w:szCs w:val="24"/>
        </w:rPr>
        <w:t xml:space="preserve">Количество детей в 4 группах: 112; </w:t>
      </w:r>
      <w:r w:rsidRPr="00C9321B">
        <w:rPr>
          <w:color w:val="000000"/>
          <w:szCs w:val="24"/>
        </w:rPr>
        <w:t>родителей –  211</w:t>
      </w:r>
    </w:p>
    <w:p w14:paraId="6640965C" w14:textId="77777777" w:rsidR="00427373" w:rsidRPr="00C9321B" w:rsidRDefault="00427373" w:rsidP="00C9321B">
      <w:pPr>
        <w:spacing w:before="0" w:beforeAutospacing="0" w:after="0" w:afterAutospacing="0"/>
        <w:rPr>
          <w:szCs w:val="24"/>
        </w:rPr>
      </w:pPr>
    </w:p>
    <w:tbl>
      <w:tblPr>
        <w:tblW w:w="99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6690"/>
        <w:gridCol w:w="970"/>
        <w:gridCol w:w="1702"/>
      </w:tblGrid>
      <w:tr w:rsidR="00427373" w:rsidRPr="00C9321B" w14:paraId="11F12757" w14:textId="77777777" w:rsidTr="00B139C8">
        <w:tc>
          <w:tcPr>
            <w:tcW w:w="568" w:type="dxa"/>
            <w:tcBorders>
              <w:top w:val="single" w:sz="4" w:space="0" w:color="000000"/>
              <w:left w:val="single" w:sz="4" w:space="0" w:color="000000"/>
              <w:bottom w:val="single" w:sz="4" w:space="0" w:color="000000"/>
              <w:right w:val="single" w:sz="4" w:space="0" w:color="000000"/>
            </w:tcBorders>
            <w:shd w:val="clear" w:color="auto" w:fill="D9D9D9"/>
            <w:hideMark/>
          </w:tcPr>
          <w:p w14:paraId="56D534BE" w14:textId="77777777" w:rsidR="00427373" w:rsidRPr="00C9321B" w:rsidRDefault="00427373" w:rsidP="00C9321B">
            <w:pPr>
              <w:spacing w:before="0" w:beforeAutospacing="0" w:after="0" w:afterAutospacing="0"/>
              <w:rPr>
                <w:szCs w:val="24"/>
              </w:rPr>
            </w:pPr>
            <w:r w:rsidRPr="00C9321B">
              <w:rPr>
                <w:szCs w:val="24"/>
              </w:rPr>
              <w:t>№</w:t>
            </w:r>
          </w:p>
        </w:tc>
        <w:tc>
          <w:tcPr>
            <w:tcW w:w="6690" w:type="dxa"/>
            <w:tcBorders>
              <w:top w:val="single" w:sz="4" w:space="0" w:color="000000"/>
              <w:left w:val="single" w:sz="4" w:space="0" w:color="000000"/>
              <w:bottom w:val="single" w:sz="4" w:space="0" w:color="000000"/>
              <w:right w:val="single" w:sz="4" w:space="0" w:color="000000"/>
            </w:tcBorders>
            <w:shd w:val="clear" w:color="auto" w:fill="D9D9D9"/>
            <w:hideMark/>
          </w:tcPr>
          <w:p w14:paraId="4C553763" w14:textId="77777777" w:rsidR="00427373" w:rsidRPr="00C9321B" w:rsidRDefault="00427373" w:rsidP="00C9321B">
            <w:pPr>
              <w:spacing w:before="0" w:beforeAutospacing="0" w:after="0" w:afterAutospacing="0"/>
              <w:rPr>
                <w:szCs w:val="24"/>
              </w:rPr>
            </w:pPr>
            <w:r w:rsidRPr="00C9321B">
              <w:rPr>
                <w:szCs w:val="24"/>
              </w:rPr>
              <w:t>Критерии</w:t>
            </w:r>
          </w:p>
        </w:tc>
        <w:tc>
          <w:tcPr>
            <w:tcW w:w="970" w:type="dxa"/>
            <w:tcBorders>
              <w:top w:val="single" w:sz="4" w:space="0" w:color="000000"/>
              <w:left w:val="single" w:sz="4" w:space="0" w:color="000000"/>
              <w:bottom w:val="single" w:sz="4" w:space="0" w:color="000000"/>
              <w:right w:val="single" w:sz="4" w:space="0" w:color="000000"/>
            </w:tcBorders>
            <w:shd w:val="clear" w:color="auto" w:fill="D9D9D9"/>
            <w:hideMark/>
          </w:tcPr>
          <w:p w14:paraId="7C3AAD0C" w14:textId="77777777" w:rsidR="00427373" w:rsidRPr="00C9321B" w:rsidRDefault="00427373" w:rsidP="00C9321B">
            <w:pPr>
              <w:spacing w:before="0" w:beforeAutospacing="0" w:after="0" w:afterAutospacing="0"/>
              <w:rPr>
                <w:szCs w:val="24"/>
              </w:rPr>
            </w:pPr>
            <w:r w:rsidRPr="00C9321B">
              <w:rPr>
                <w:szCs w:val="24"/>
              </w:rPr>
              <w:t>Количество</w:t>
            </w:r>
          </w:p>
        </w:tc>
        <w:tc>
          <w:tcPr>
            <w:tcW w:w="1702" w:type="dxa"/>
            <w:tcBorders>
              <w:top w:val="single" w:sz="4" w:space="0" w:color="000000"/>
              <w:left w:val="single" w:sz="4" w:space="0" w:color="000000"/>
              <w:bottom w:val="single" w:sz="4" w:space="0" w:color="000000"/>
              <w:right w:val="single" w:sz="4" w:space="0" w:color="000000"/>
            </w:tcBorders>
            <w:shd w:val="clear" w:color="auto" w:fill="D9D9D9"/>
            <w:hideMark/>
          </w:tcPr>
          <w:p w14:paraId="720DAEA0" w14:textId="77777777" w:rsidR="00427373" w:rsidRPr="00C9321B" w:rsidRDefault="00427373" w:rsidP="00C9321B">
            <w:pPr>
              <w:spacing w:before="0" w:beforeAutospacing="0" w:after="0" w:afterAutospacing="0"/>
              <w:jc w:val="center"/>
              <w:rPr>
                <w:szCs w:val="24"/>
              </w:rPr>
            </w:pPr>
            <w:r w:rsidRPr="00C9321B">
              <w:rPr>
                <w:szCs w:val="24"/>
              </w:rPr>
              <w:t>%</w:t>
            </w:r>
          </w:p>
        </w:tc>
      </w:tr>
      <w:tr w:rsidR="00427373" w:rsidRPr="00C9321B" w14:paraId="397C9105" w14:textId="77777777" w:rsidTr="00B139C8">
        <w:tc>
          <w:tcPr>
            <w:tcW w:w="568" w:type="dxa"/>
            <w:vMerge w:val="restart"/>
            <w:tcBorders>
              <w:top w:val="single" w:sz="4" w:space="0" w:color="000000"/>
              <w:left w:val="single" w:sz="4" w:space="0" w:color="000000"/>
              <w:bottom w:val="single" w:sz="4" w:space="0" w:color="000000"/>
              <w:right w:val="single" w:sz="4" w:space="0" w:color="000000"/>
            </w:tcBorders>
            <w:hideMark/>
          </w:tcPr>
          <w:p w14:paraId="6B7EE7C7" w14:textId="77777777" w:rsidR="00427373" w:rsidRPr="00C9321B" w:rsidRDefault="00427373" w:rsidP="00C9321B">
            <w:pPr>
              <w:spacing w:before="0" w:beforeAutospacing="0" w:after="0" w:afterAutospacing="0"/>
              <w:rPr>
                <w:szCs w:val="24"/>
              </w:rPr>
            </w:pPr>
            <w:r w:rsidRPr="00C9321B">
              <w:rPr>
                <w:szCs w:val="24"/>
              </w:rPr>
              <w:t>1.</w:t>
            </w:r>
          </w:p>
        </w:tc>
        <w:tc>
          <w:tcPr>
            <w:tcW w:w="6690" w:type="dxa"/>
            <w:tcBorders>
              <w:top w:val="single" w:sz="4" w:space="0" w:color="000000"/>
              <w:left w:val="single" w:sz="4" w:space="0" w:color="000000"/>
              <w:bottom w:val="single" w:sz="4" w:space="0" w:color="000000"/>
              <w:right w:val="single" w:sz="4" w:space="0" w:color="000000"/>
            </w:tcBorders>
            <w:hideMark/>
          </w:tcPr>
          <w:p w14:paraId="7E8EBFD1" w14:textId="77777777" w:rsidR="00427373" w:rsidRPr="00C9321B" w:rsidRDefault="00427373" w:rsidP="00C9321B">
            <w:pPr>
              <w:spacing w:before="0" w:beforeAutospacing="0" w:after="0" w:afterAutospacing="0"/>
              <w:rPr>
                <w:szCs w:val="24"/>
              </w:rPr>
            </w:pPr>
            <w:r w:rsidRPr="00C9321B">
              <w:rPr>
                <w:szCs w:val="24"/>
              </w:rPr>
              <w:t>Социальный статус семьи:</w:t>
            </w:r>
          </w:p>
        </w:tc>
        <w:tc>
          <w:tcPr>
            <w:tcW w:w="970" w:type="dxa"/>
            <w:tcBorders>
              <w:top w:val="single" w:sz="4" w:space="0" w:color="000000"/>
              <w:left w:val="single" w:sz="4" w:space="0" w:color="000000"/>
              <w:bottom w:val="single" w:sz="4" w:space="0" w:color="000000"/>
              <w:right w:val="single" w:sz="4" w:space="0" w:color="000000"/>
            </w:tcBorders>
            <w:hideMark/>
          </w:tcPr>
          <w:p w14:paraId="45619EF3" w14:textId="77777777" w:rsidR="00427373" w:rsidRPr="00C9321B" w:rsidRDefault="00427373" w:rsidP="00C9321B">
            <w:pPr>
              <w:spacing w:before="0" w:beforeAutospacing="0" w:after="0" w:afterAutospacing="0"/>
              <w:rPr>
                <w:szCs w:val="24"/>
              </w:rPr>
            </w:pPr>
            <w:r w:rsidRPr="00C9321B">
              <w:rPr>
                <w:szCs w:val="24"/>
              </w:rPr>
              <w:t>112</w:t>
            </w:r>
          </w:p>
        </w:tc>
        <w:tc>
          <w:tcPr>
            <w:tcW w:w="1702" w:type="dxa"/>
            <w:tcBorders>
              <w:top w:val="single" w:sz="4" w:space="0" w:color="000000"/>
              <w:left w:val="single" w:sz="4" w:space="0" w:color="000000"/>
              <w:bottom w:val="single" w:sz="4" w:space="0" w:color="000000"/>
              <w:right w:val="single" w:sz="4" w:space="0" w:color="000000"/>
            </w:tcBorders>
          </w:tcPr>
          <w:p w14:paraId="4D1BAB04" w14:textId="77777777" w:rsidR="00427373" w:rsidRPr="00C9321B" w:rsidRDefault="00427373" w:rsidP="00C9321B">
            <w:pPr>
              <w:spacing w:before="0" w:beforeAutospacing="0" w:after="0" w:afterAutospacing="0"/>
              <w:rPr>
                <w:szCs w:val="24"/>
              </w:rPr>
            </w:pPr>
            <w:r w:rsidRPr="00C9321B">
              <w:rPr>
                <w:szCs w:val="24"/>
              </w:rPr>
              <w:t>100%</w:t>
            </w:r>
          </w:p>
        </w:tc>
      </w:tr>
      <w:tr w:rsidR="00427373" w:rsidRPr="00C9321B" w14:paraId="3C4E0707"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AD43B1D"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3AECC09F" w14:textId="77777777" w:rsidR="00427373" w:rsidRPr="00C9321B" w:rsidRDefault="00427373" w:rsidP="00C9321B">
            <w:pPr>
              <w:spacing w:before="0" w:beforeAutospacing="0" w:after="0" w:afterAutospacing="0"/>
              <w:rPr>
                <w:szCs w:val="24"/>
              </w:rPr>
            </w:pPr>
            <w:r w:rsidRPr="00C9321B">
              <w:rPr>
                <w:szCs w:val="24"/>
              </w:rPr>
              <w:t>Полные</w:t>
            </w:r>
          </w:p>
        </w:tc>
        <w:tc>
          <w:tcPr>
            <w:tcW w:w="970" w:type="dxa"/>
            <w:tcBorders>
              <w:top w:val="single" w:sz="4" w:space="0" w:color="000000"/>
              <w:left w:val="single" w:sz="4" w:space="0" w:color="000000"/>
              <w:bottom w:val="single" w:sz="4" w:space="0" w:color="000000"/>
              <w:right w:val="single" w:sz="4" w:space="0" w:color="000000"/>
            </w:tcBorders>
          </w:tcPr>
          <w:p w14:paraId="27A65B9F" w14:textId="77777777" w:rsidR="00427373" w:rsidRPr="00C9321B" w:rsidRDefault="00427373" w:rsidP="00C9321B">
            <w:pPr>
              <w:spacing w:before="0" w:beforeAutospacing="0" w:after="0" w:afterAutospacing="0"/>
              <w:rPr>
                <w:szCs w:val="24"/>
              </w:rPr>
            </w:pPr>
            <w:r w:rsidRPr="00C9321B">
              <w:rPr>
                <w:szCs w:val="24"/>
              </w:rPr>
              <w:t>101</w:t>
            </w:r>
          </w:p>
        </w:tc>
        <w:tc>
          <w:tcPr>
            <w:tcW w:w="1702" w:type="dxa"/>
            <w:tcBorders>
              <w:top w:val="single" w:sz="4" w:space="0" w:color="000000"/>
              <w:left w:val="single" w:sz="4" w:space="0" w:color="000000"/>
              <w:bottom w:val="single" w:sz="4" w:space="0" w:color="000000"/>
              <w:right w:val="single" w:sz="4" w:space="0" w:color="000000"/>
            </w:tcBorders>
          </w:tcPr>
          <w:p w14:paraId="34159DA8" w14:textId="77777777" w:rsidR="00427373" w:rsidRPr="00C9321B" w:rsidRDefault="00427373" w:rsidP="00C9321B">
            <w:pPr>
              <w:spacing w:before="0" w:beforeAutospacing="0" w:after="0" w:afterAutospacing="0"/>
              <w:rPr>
                <w:szCs w:val="24"/>
              </w:rPr>
            </w:pPr>
            <w:r w:rsidRPr="00C9321B">
              <w:rPr>
                <w:szCs w:val="24"/>
              </w:rPr>
              <w:t xml:space="preserve"> 90%</w:t>
            </w:r>
          </w:p>
        </w:tc>
      </w:tr>
      <w:tr w:rsidR="00427373" w:rsidRPr="00C9321B" w14:paraId="0EB7937F"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8707EF2"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2EC2D6DE" w14:textId="77777777" w:rsidR="00427373" w:rsidRPr="00C9321B" w:rsidRDefault="00427373" w:rsidP="00C9321B">
            <w:pPr>
              <w:spacing w:before="0" w:beforeAutospacing="0" w:after="0" w:afterAutospacing="0"/>
              <w:rPr>
                <w:szCs w:val="24"/>
              </w:rPr>
            </w:pPr>
            <w:r w:rsidRPr="00C9321B">
              <w:rPr>
                <w:szCs w:val="24"/>
              </w:rPr>
              <w:t>неполные</w:t>
            </w:r>
          </w:p>
        </w:tc>
        <w:tc>
          <w:tcPr>
            <w:tcW w:w="970" w:type="dxa"/>
            <w:tcBorders>
              <w:top w:val="single" w:sz="4" w:space="0" w:color="000000"/>
              <w:left w:val="single" w:sz="4" w:space="0" w:color="000000"/>
              <w:bottom w:val="single" w:sz="4" w:space="0" w:color="000000"/>
              <w:right w:val="single" w:sz="4" w:space="0" w:color="000000"/>
            </w:tcBorders>
          </w:tcPr>
          <w:p w14:paraId="03B9CB08" w14:textId="77777777" w:rsidR="00427373" w:rsidRPr="00C9321B" w:rsidRDefault="00427373" w:rsidP="00C9321B">
            <w:pPr>
              <w:spacing w:before="0" w:beforeAutospacing="0" w:after="0" w:afterAutospacing="0"/>
              <w:rPr>
                <w:szCs w:val="24"/>
              </w:rPr>
            </w:pPr>
            <w:r w:rsidRPr="00C9321B">
              <w:rPr>
                <w:szCs w:val="24"/>
              </w:rPr>
              <w:t>11</w:t>
            </w:r>
          </w:p>
        </w:tc>
        <w:tc>
          <w:tcPr>
            <w:tcW w:w="1702" w:type="dxa"/>
            <w:tcBorders>
              <w:top w:val="single" w:sz="4" w:space="0" w:color="000000"/>
              <w:left w:val="single" w:sz="4" w:space="0" w:color="000000"/>
              <w:bottom w:val="single" w:sz="4" w:space="0" w:color="000000"/>
              <w:right w:val="single" w:sz="4" w:space="0" w:color="000000"/>
            </w:tcBorders>
          </w:tcPr>
          <w:p w14:paraId="09AEB738" w14:textId="77777777" w:rsidR="00427373" w:rsidRPr="00C9321B" w:rsidRDefault="00427373" w:rsidP="00C9321B">
            <w:pPr>
              <w:spacing w:before="0" w:beforeAutospacing="0" w:after="0" w:afterAutospacing="0"/>
              <w:rPr>
                <w:szCs w:val="24"/>
              </w:rPr>
            </w:pPr>
            <w:r w:rsidRPr="00C9321B">
              <w:rPr>
                <w:szCs w:val="24"/>
              </w:rPr>
              <w:t xml:space="preserve"> 10%</w:t>
            </w:r>
          </w:p>
        </w:tc>
      </w:tr>
      <w:tr w:rsidR="00427373" w:rsidRPr="00C9321B" w14:paraId="75785372"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3A232CC"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708396C5" w14:textId="77777777" w:rsidR="00427373" w:rsidRPr="00C9321B" w:rsidRDefault="00427373" w:rsidP="00C9321B">
            <w:pPr>
              <w:spacing w:before="0" w:beforeAutospacing="0" w:after="0" w:afterAutospacing="0"/>
              <w:rPr>
                <w:color w:val="000000"/>
                <w:szCs w:val="24"/>
              </w:rPr>
            </w:pPr>
            <w:r w:rsidRPr="00C9321B">
              <w:rPr>
                <w:color w:val="000000"/>
                <w:szCs w:val="24"/>
              </w:rPr>
              <w:t>Многодетные</w:t>
            </w:r>
          </w:p>
        </w:tc>
        <w:tc>
          <w:tcPr>
            <w:tcW w:w="970" w:type="dxa"/>
            <w:tcBorders>
              <w:top w:val="single" w:sz="4" w:space="0" w:color="000000"/>
              <w:left w:val="single" w:sz="4" w:space="0" w:color="000000"/>
              <w:bottom w:val="single" w:sz="4" w:space="0" w:color="000000"/>
              <w:right w:val="single" w:sz="4" w:space="0" w:color="000000"/>
            </w:tcBorders>
          </w:tcPr>
          <w:p w14:paraId="033BFB88" w14:textId="77777777" w:rsidR="00427373" w:rsidRPr="00C9321B" w:rsidRDefault="00427373" w:rsidP="00C9321B">
            <w:pPr>
              <w:spacing w:before="0" w:beforeAutospacing="0" w:after="0" w:afterAutospacing="0"/>
              <w:rPr>
                <w:szCs w:val="24"/>
              </w:rPr>
            </w:pPr>
            <w:r w:rsidRPr="00C9321B">
              <w:rPr>
                <w:szCs w:val="24"/>
              </w:rPr>
              <w:t>21</w:t>
            </w:r>
          </w:p>
        </w:tc>
        <w:tc>
          <w:tcPr>
            <w:tcW w:w="1702" w:type="dxa"/>
            <w:tcBorders>
              <w:top w:val="single" w:sz="4" w:space="0" w:color="000000"/>
              <w:left w:val="single" w:sz="4" w:space="0" w:color="000000"/>
              <w:bottom w:val="single" w:sz="4" w:space="0" w:color="000000"/>
              <w:right w:val="single" w:sz="4" w:space="0" w:color="000000"/>
            </w:tcBorders>
          </w:tcPr>
          <w:p w14:paraId="2F2D3C8A" w14:textId="77777777" w:rsidR="00427373" w:rsidRPr="00C9321B" w:rsidRDefault="00427373" w:rsidP="00C9321B">
            <w:pPr>
              <w:spacing w:before="0" w:beforeAutospacing="0" w:after="0" w:afterAutospacing="0"/>
              <w:rPr>
                <w:szCs w:val="24"/>
              </w:rPr>
            </w:pPr>
            <w:r w:rsidRPr="00C9321B">
              <w:rPr>
                <w:szCs w:val="24"/>
              </w:rPr>
              <w:t xml:space="preserve"> 19%</w:t>
            </w:r>
          </w:p>
        </w:tc>
      </w:tr>
      <w:tr w:rsidR="00427373" w:rsidRPr="00C9321B" w14:paraId="4659A0DE"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426410A"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6A99E396" w14:textId="77777777" w:rsidR="00427373" w:rsidRPr="00C9321B" w:rsidRDefault="00427373" w:rsidP="00C9321B">
            <w:pPr>
              <w:spacing w:before="0" w:beforeAutospacing="0" w:after="0" w:afterAutospacing="0"/>
              <w:rPr>
                <w:color w:val="000000"/>
                <w:szCs w:val="24"/>
              </w:rPr>
            </w:pPr>
            <w:r w:rsidRPr="00C9321B">
              <w:rPr>
                <w:color w:val="000000"/>
                <w:szCs w:val="24"/>
              </w:rPr>
              <w:t>Опекуны</w:t>
            </w:r>
          </w:p>
        </w:tc>
        <w:tc>
          <w:tcPr>
            <w:tcW w:w="970" w:type="dxa"/>
            <w:tcBorders>
              <w:top w:val="single" w:sz="4" w:space="0" w:color="000000"/>
              <w:left w:val="single" w:sz="4" w:space="0" w:color="000000"/>
              <w:bottom w:val="single" w:sz="4" w:space="0" w:color="000000"/>
              <w:right w:val="single" w:sz="4" w:space="0" w:color="000000"/>
            </w:tcBorders>
          </w:tcPr>
          <w:p w14:paraId="2CBCF238" w14:textId="77777777" w:rsidR="00427373" w:rsidRPr="00C9321B" w:rsidRDefault="00427373" w:rsidP="00C9321B">
            <w:pPr>
              <w:spacing w:before="0" w:beforeAutospacing="0" w:after="0" w:afterAutospacing="0"/>
              <w:rPr>
                <w:szCs w:val="24"/>
              </w:rPr>
            </w:pPr>
            <w:r w:rsidRPr="00C9321B">
              <w:rPr>
                <w:szCs w:val="24"/>
              </w:rPr>
              <w:t>-</w:t>
            </w:r>
          </w:p>
        </w:tc>
        <w:tc>
          <w:tcPr>
            <w:tcW w:w="1702" w:type="dxa"/>
            <w:tcBorders>
              <w:top w:val="single" w:sz="4" w:space="0" w:color="000000"/>
              <w:left w:val="single" w:sz="4" w:space="0" w:color="000000"/>
              <w:bottom w:val="single" w:sz="4" w:space="0" w:color="000000"/>
              <w:right w:val="single" w:sz="4" w:space="0" w:color="000000"/>
            </w:tcBorders>
          </w:tcPr>
          <w:p w14:paraId="67A52A6E" w14:textId="77777777" w:rsidR="00427373" w:rsidRPr="00C9321B" w:rsidRDefault="00427373" w:rsidP="00C9321B">
            <w:pPr>
              <w:spacing w:before="0" w:beforeAutospacing="0" w:after="0" w:afterAutospacing="0"/>
              <w:rPr>
                <w:szCs w:val="24"/>
              </w:rPr>
            </w:pPr>
          </w:p>
        </w:tc>
      </w:tr>
      <w:tr w:rsidR="00427373" w:rsidRPr="00C9321B" w14:paraId="19007D67" w14:textId="77777777" w:rsidTr="00B139C8">
        <w:tc>
          <w:tcPr>
            <w:tcW w:w="568" w:type="dxa"/>
            <w:vMerge w:val="restart"/>
            <w:tcBorders>
              <w:top w:val="single" w:sz="4" w:space="0" w:color="000000"/>
              <w:left w:val="single" w:sz="4" w:space="0" w:color="000000"/>
              <w:bottom w:val="single" w:sz="4" w:space="0" w:color="000000"/>
              <w:right w:val="single" w:sz="4" w:space="0" w:color="000000"/>
            </w:tcBorders>
            <w:hideMark/>
          </w:tcPr>
          <w:p w14:paraId="777D357E" w14:textId="77777777" w:rsidR="00427373" w:rsidRPr="00C9321B" w:rsidRDefault="00427373" w:rsidP="00C9321B">
            <w:pPr>
              <w:spacing w:before="0" w:beforeAutospacing="0" w:after="0" w:afterAutospacing="0"/>
              <w:rPr>
                <w:szCs w:val="24"/>
              </w:rPr>
            </w:pPr>
            <w:r w:rsidRPr="00C9321B">
              <w:rPr>
                <w:szCs w:val="24"/>
              </w:rPr>
              <w:t>2.</w:t>
            </w:r>
          </w:p>
        </w:tc>
        <w:tc>
          <w:tcPr>
            <w:tcW w:w="6690" w:type="dxa"/>
            <w:tcBorders>
              <w:top w:val="single" w:sz="4" w:space="0" w:color="000000"/>
              <w:left w:val="single" w:sz="4" w:space="0" w:color="000000"/>
              <w:bottom w:val="single" w:sz="4" w:space="0" w:color="000000"/>
              <w:right w:val="single" w:sz="4" w:space="0" w:color="000000"/>
            </w:tcBorders>
            <w:hideMark/>
          </w:tcPr>
          <w:p w14:paraId="197A229B" w14:textId="77777777" w:rsidR="00427373" w:rsidRPr="00C9321B" w:rsidRDefault="00427373" w:rsidP="00C9321B">
            <w:pPr>
              <w:spacing w:before="0" w:beforeAutospacing="0" w:after="0" w:afterAutospacing="0"/>
              <w:rPr>
                <w:color w:val="000000"/>
                <w:szCs w:val="24"/>
              </w:rPr>
            </w:pPr>
            <w:r w:rsidRPr="00C9321B">
              <w:rPr>
                <w:color w:val="000000"/>
                <w:szCs w:val="24"/>
              </w:rPr>
              <w:t>Жилищные условия семьи:</w:t>
            </w:r>
          </w:p>
        </w:tc>
        <w:tc>
          <w:tcPr>
            <w:tcW w:w="970" w:type="dxa"/>
            <w:tcBorders>
              <w:top w:val="single" w:sz="4" w:space="0" w:color="000000"/>
              <w:left w:val="single" w:sz="4" w:space="0" w:color="000000"/>
              <w:bottom w:val="single" w:sz="4" w:space="0" w:color="000000"/>
              <w:right w:val="single" w:sz="4" w:space="0" w:color="000000"/>
            </w:tcBorders>
          </w:tcPr>
          <w:p w14:paraId="7D8E4349" w14:textId="77777777" w:rsidR="00427373" w:rsidRPr="00C9321B" w:rsidRDefault="00427373" w:rsidP="00C9321B">
            <w:pPr>
              <w:spacing w:before="0" w:beforeAutospacing="0" w:after="0" w:afterAutospacing="0"/>
              <w:rPr>
                <w:szCs w:val="24"/>
              </w:rPr>
            </w:pPr>
            <w:r w:rsidRPr="00C9321B">
              <w:rPr>
                <w:szCs w:val="24"/>
              </w:rPr>
              <w:t>112</w:t>
            </w:r>
          </w:p>
        </w:tc>
        <w:tc>
          <w:tcPr>
            <w:tcW w:w="1702" w:type="dxa"/>
            <w:tcBorders>
              <w:top w:val="single" w:sz="4" w:space="0" w:color="000000"/>
              <w:left w:val="single" w:sz="4" w:space="0" w:color="000000"/>
              <w:bottom w:val="single" w:sz="4" w:space="0" w:color="000000"/>
              <w:right w:val="single" w:sz="4" w:space="0" w:color="000000"/>
            </w:tcBorders>
          </w:tcPr>
          <w:p w14:paraId="55B84373" w14:textId="77777777" w:rsidR="00427373" w:rsidRPr="00C9321B" w:rsidRDefault="00427373" w:rsidP="00C9321B">
            <w:pPr>
              <w:spacing w:before="0" w:beforeAutospacing="0" w:after="0" w:afterAutospacing="0"/>
              <w:rPr>
                <w:szCs w:val="24"/>
              </w:rPr>
            </w:pPr>
            <w:r w:rsidRPr="00C9321B">
              <w:rPr>
                <w:szCs w:val="24"/>
              </w:rPr>
              <w:t>100%</w:t>
            </w:r>
          </w:p>
        </w:tc>
      </w:tr>
      <w:tr w:rsidR="00427373" w:rsidRPr="00C9321B" w14:paraId="1D631666"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2D79E1A"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64D9226F" w14:textId="77777777" w:rsidR="00427373" w:rsidRPr="00C9321B" w:rsidRDefault="00427373" w:rsidP="00C9321B">
            <w:pPr>
              <w:spacing w:before="0" w:beforeAutospacing="0" w:after="0" w:afterAutospacing="0"/>
              <w:rPr>
                <w:color w:val="000000"/>
                <w:szCs w:val="24"/>
              </w:rPr>
            </w:pPr>
            <w:r w:rsidRPr="00C9321B">
              <w:rPr>
                <w:color w:val="000000"/>
                <w:szCs w:val="24"/>
              </w:rPr>
              <w:t>собственное жилье</w:t>
            </w:r>
          </w:p>
        </w:tc>
        <w:tc>
          <w:tcPr>
            <w:tcW w:w="970" w:type="dxa"/>
            <w:tcBorders>
              <w:top w:val="single" w:sz="4" w:space="0" w:color="000000"/>
              <w:left w:val="single" w:sz="4" w:space="0" w:color="000000"/>
              <w:bottom w:val="single" w:sz="4" w:space="0" w:color="000000"/>
              <w:right w:val="single" w:sz="4" w:space="0" w:color="000000"/>
            </w:tcBorders>
          </w:tcPr>
          <w:p w14:paraId="790AF81A" w14:textId="77777777" w:rsidR="00427373" w:rsidRPr="00C9321B" w:rsidRDefault="00427373" w:rsidP="00C9321B">
            <w:pPr>
              <w:spacing w:before="0" w:beforeAutospacing="0" w:after="0" w:afterAutospacing="0"/>
              <w:rPr>
                <w:szCs w:val="24"/>
              </w:rPr>
            </w:pPr>
            <w:r w:rsidRPr="00C9321B">
              <w:rPr>
                <w:szCs w:val="24"/>
              </w:rPr>
              <w:t>99</w:t>
            </w:r>
          </w:p>
        </w:tc>
        <w:tc>
          <w:tcPr>
            <w:tcW w:w="1702" w:type="dxa"/>
            <w:tcBorders>
              <w:top w:val="single" w:sz="4" w:space="0" w:color="000000"/>
              <w:left w:val="single" w:sz="4" w:space="0" w:color="000000"/>
              <w:bottom w:val="single" w:sz="4" w:space="0" w:color="000000"/>
              <w:right w:val="single" w:sz="4" w:space="0" w:color="000000"/>
            </w:tcBorders>
          </w:tcPr>
          <w:p w14:paraId="34DD0059" w14:textId="77777777" w:rsidR="00427373" w:rsidRPr="00C9321B" w:rsidRDefault="00427373" w:rsidP="00C9321B">
            <w:pPr>
              <w:spacing w:before="0" w:beforeAutospacing="0" w:after="0" w:afterAutospacing="0"/>
              <w:rPr>
                <w:color w:val="000000"/>
                <w:szCs w:val="24"/>
              </w:rPr>
            </w:pPr>
            <w:r w:rsidRPr="00C9321B">
              <w:rPr>
                <w:color w:val="000000"/>
                <w:szCs w:val="24"/>
              </w:rPr>
              <w:t xml:space="preserve"> 88%</w:t>
            </w:r>
          </w:p>
        </w:tc>
      </w:tr>
      <w:tr w:rsidR="00427373" w:rsidRPr="00C9321B" w14:paraId="78545FD0"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D5F0624"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417B9108" w14:textId="77777777" w:rsidR="00427373" w:rsidRPr="00C9321B" w:rsidRDefault="00427373" w:rsidP="00C9321B">
            <w:pPr>
              <w:spacing w:before="0" w:beforeAutospacing="0" w:after="0" w:afterAutospacing="0"/>
              <w:rPr>
                <w:color w:val="000000"/>
                <w:szCs w:val="24"/>
              </w:rPr>
            </w:pPr>
            <w:r w:rsidRPr="00C9321B">
              <w:rPr>
                <w:color w:val="000000"/>
                <w:szCs w:val="24"/>
              </w:rPr>
              <w:t>проживают в стесненных жилищных условиях</w:t>
            </w:r>
          </w:p>
        </w:tc>
        <w:tc>
          <w:tcPr>
            <w:tcW w:w="970" w:type="dxa"/>
            <w:tcBorders>
              <w:top w:val="single" w:sz="4" w:space="0" w:color="000000"/>
              <w:left w:val="single" w:sz="4" w:space="0" w:color="000000"/>
              <w:bottom w:val="single" w:sz="4" w:space="0" w:color="000000"/>
              <w:right w:val="single" w:sz="4" w:space="0" w:color="000000"/>
            </w:tcBorders>
          </w:tcPr>
          <w:p w14:paraId="3C77C6C9" w14:textId="77777777" w:rsidR="00427373" w:rsidRPr="00C9321B" w:rsidRDefault="00427373" w:rsidP="00C9321B">
            <w:pPr>
              <w:spacing w:before="0" w:beforeAutospacing="0" w:after="0" w:afterAutospacing="0"/>
              <w:rPr>
                <w:szCs w:val="24"/>
              </w:rPr>
            </w:pPr>
            <w:r w:rsidRPr="00C9321B">
              <w:rPr>
                <w:szCs w:val="24"/>
              </w:rPr>
              <w:t>-</w:t>
            </w:r>
          </w:p>
        </w:tc>
        <w:tc>
          <w:tcPr>
            <w:tcW w:w="1702" w:type="dxa"/>
            <w:tcBorders>
              <w:top w:val="single" w:sz="4" w:space="0" w:color="000000"/>
              <w:left w:val="single" w:sz="4" w:space="0" w:color="000000"/>
              <w:bottom w:val="single" w:sz="4" w:space="0" w:color="000000"/>
              <w:right w:val="single" w:sz="4" w:space="0" w:color="000000"/>
            </w:tcBorders>
          </w:tcPr>
          <w:p w14:paraId="5A11CF8E" w14:textId="77777777" w:rsidR="00427373" w:rsidRPr="00C9321B" w:rsidRDefault="00427373" w:rsidP="00C9321B">
            <w:pPr>
              <w:spacing w:before="0" w:beforeAutospacing="0" w:after="0" w:afterAutospacing="0"/>
              <w:rPr>
                <w:color w:val="000000"/>
                <w:szCs w:val="24"/>
              </w:rPr>
            </w:pPr>
          </w:p>
        </w:tc>
      </w:tr>
      <w:tr w:rsidR="00427373" w:rsidRPr="00C9321B" w14:paraId="43D48419"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7EC979C"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2A812EFD" w14:textId="77777777" w:rsidR="00427373" w:rsidRPr="00C9321B" w:rsidRDefault="00427373" w:rsidP="00C9321B">
            <w:pPr>
              <w:spacing w:before="0" w:beforeAutospacing="0" w:after="0" w:afterAutospacing="0"/>
              <w:rPr>
                <w:color w:val="000000"/>
                <w:szCs w:val="24"/>
              </w:rPr>
            </w:pPr>
            <w:r w:rsidRPr="00C9321B">
              <w:rPr>
                <w:color w:val="000000"/>
                <w:szCs w:val="24"/>
              </w:rPr>
              <w:t>не имеют собственного жилья</w:t>
            </w:r>
          </w:p>
        </w:tc>
        <w:tc>
          <w:tcPr>
            <w:tcW w:w="970" w:type="dxa"/>
            <w:tcBorders>
              <w:top w:val="single" w:sz="4" w:space="0" w:color="000000"/>
              <w:left w:val="single" w:sz="4" w:space="0" w:color="000000"/>
              <w:bottom w:val="single" w:sz="4" w:space="0" w:color="000000"/>
              <w:right w:val="single" w:sz="4" w:space="0" w:color="000000"/>
            </w:tcBorders>
          </w:tcPr>
          <w:p w14:paraId="38F4684B" w14:textId="77777777" w:rsidR="00427373" w:rsidRPr="00C9321B" w:rsidRDefault="00427373" w:rsidP="00C9321B">
            <w:pPr>
              <w:spacing w:before="0" w:beforeAutospacing="0" w:after="0" w:afterAutospacing="0"/>
              <w:rPr>
                <w:szCs w:val="24"/>
              </w:rPr>
            </w:pPr>
            <w:r w:rsidRPr="00C9321B">
              <w:rPr>
                <w:szCs w:val="24"/>
              </w:rPr>
              <w:t>13</w:t>
            </w:r>
          </w:p>
        </w:tc>
        <w:tc>
          <w:tcPr>
            <w:tcW w:w="1702" w:type="dxa"/>
            <w:tcBorders>
              <w:top w:val="single" w:sz="4" w:space="0" w:color="000000"/>
              <w:left w:val="single" w:sz="4" w:space="0" w:color="000000"/>
              <w:bottom w:val="single" w:sz="4" w:space="0" w:color="000000"/>
              <w:right w:val="single" w:sz="4" w:space="0" w:color="000000"/>
            </w:tcBorders>
          </w:tcPr>
          <w:p w14:paraId="1351CA8F" w14:textId="77777777" w:rsidR="00427373" w:rsidRPr="00C9321B" w:rsidRDefault="00427373" w:rsidP="00C9321B">
            <w:pPr>
              <w:spacing w:before="0" w:beforeAutospacing="0" w:after="0" w:afterAutospacing="0"/>
              <w:rPr>
                <w:szCs w:val="24"/>
              </w:rPr>
            </w:pPr>
            <w:r w:rsidRPr="00C9321B">
              <w:rPr>
                <w:szCs w:val="24"/>
              </w:rPr>
              <w:t>12 %</w:t>
            </w:r>
          </w:p>
        </w:tc>
      </w:tr>
      <w:tr w:rsidR="00427373" w:rsidRPr="00C9321B" w14:paraId="464C0713" w14:textId="77777777" w:rsidTr="00B139C8">
        <w:tc>
          <w:tcPr>
            <w:tcW w:w="568" w:type="dxa"/>
            <w:vMerge w:val="restart"/>
            <w:tcBorders>
              <w:top w:val="single" w:sz="4" w:space="0" w:color="000000"/>
              <w:left w:val="single" w:sz="4" w:space="0" w:color="000000"/>
              <w:bottom w:val="single" w:sz="4" w:space="0" w:color="000000"/>
              <w:right w:val="single" w:sz="4" w:space="0" w:color="000000"/>
            </w:tcBorders>
            <w:hideMark/>
          </w:tcPr>
          <w:p w14:paraId="4ADC9D1B" w14:textId="77777777" w:rsidR="00427373" w:rsidRPr="00C9321B" w:rsidRDefault="00427373" w:rsidP="00C9321B">
            <w:pPr>
              <w:spacing w:before="0" w:beforeAutospacing="0" w:after="0" w:afterAutospacing="0"/>
              <w:rPr>
                <w:szCs w:val="24"/>
              </w:rPr>
            </w:pPr>
            <w:r w:rsidRPr="00C9321B">
              <w:rPr>
                <w:szCs w:val="24"/>
              </w:rPr>
              <w:t>3.</w:t>
            </w:r>
          </w:p>
        </w:tc>
        <w:tc>
          <w:tcPr>
            <w:tcW w:w="6690" w:type="dxa"/>
            <w:tcBorders>
              <w:top w:val="single" w:sz="4" w:space="0" w:color="000000"/>
              <w:left w:val="single" w:sz="4" w:space="0" w:color="000000"/>
              <w:bottom w:val="single" w:sz="4" w:space="0" w:color="000000"/>
              <w:right w:val="single" w:sz="4" w:space="0" w:color="000000"/>
            </w:tcBorders>
            <w:hideMark/>
          </w:tcPr>
          <w:p w14:paraId="0C83EF7A" w14:textId="77777777" w:rsidR="00427373" w:rsidRPr="00C9321B" w:rsidRDefault="00427373" w:rsidP="00C9321B">
            <w:pPr>
              <w:spacing w:before="0" w:beforeAutospacing="0" w:after="0" w:afterAutospacing="0"/>
              <w:rPr>
                <w:szCs w:val="24"/>
              </w:rPr>
            </w:pPr>
            <w:r w:rsidRPr="00C9321B">
              <w:rPr>
                <w:szCs w:val="24"/>
              </w:rPr>
              <w:t>Образовательный ценз:</w:t>
            </w:r>
          </w:p>
        </w:tc>
        <w:tc>
          <w:tcPr>
            <w:tcW w:w="970" w:type="dxa"/>
            <w:tcBorders>
              <w:top w:val="single" w:sz="4" w:space="0" w:color="000000"/>
              <w:left w:val="single" w:sz="4" w:space="0" w:color="000000"/>
              <w:bottom w:val="single" w:sz="4" w:space="0" w:color="000000"/>
              <w:right w:val="single" w:sz="4" w:space="0" w:color="000000"/>
            </w:tcBorders>
          </w:tcPr>
          <w:p w14:paraId="3C86C68E" w14:textId="77777777" w:rsidR="00427373" w:rsidRPr="00C9321B" w:rsidRDefault="00427373" w:rsidP="00C9321B">
            <w:pPr>
              <w:spacing w:before="0" w:beforeAutospacing="0" w:after="0" w:afterAutospacing="0"/>
              <w:rPr>
                <w:szCs w:val="24"/>
              </w:rPr>
            </w:pPr>
            <w:r w:rsidRPr="00C9321B">
              <w:rPr>
                <w:szCs w:val="24"/>
              </w:rPr>
              <w:t>211</w:t>
            </w:r>
          </w:p>
        </w:tc>
        <w:tc>
          <w:tcPr>
            <w:tcW w:w="1702" w:type="dxa"/>
            <w:tcBorders>
              <w:top w:val="single" w:sz="4" w:space="0" w:color="000000"/>
              <w:left w:val="single" w:sz="4" w:space="0" w:color="000000"/>
              <w:bottom w:val="single" w:sz="4" w:space="0" w:color="000000"/>
              <w:right w:val="single" w:sz="4" w:space="0" w:color="000000"/>
            </w:tcBorders>
          </w:tcPr>
          <w:p w14:paraId="197C0802" w14:textId="77777777" w:rsidR="00427373" w:rsidRPr="00C9321B" w:rsidRDefault="00427373" w:rsidP="00C9321B">
            <w:pPr>
              <w:spacing w:before="0" w:beforeAutospacing="0" w:after="0" w:afterAutospacing="0"/>
              <w:rPr>
                <w:szCs w:val="24"/>
              </w:rPr>
            </w:pPr>
            <w:r w:rsidRPr="00C9321B">
              <w:rPr>
                <w:szCs w:val="24"/>
              </w:rPr>
              <w:t>100%</w:t>
            </w:r>
          </w:p>
        </w:tc>
      </w:tr>
      <w:tr w:rsidR="00427373" w:rsidRPr="00C9321B" w14:paraId="2A5A347E" w14:textId="77777777" w:rsidTr="00B139C8">
        <w:trPr>
          <w:trHeight w:val="161"/>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DB82F47"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4DFAACA8" w14:textId="77777777" w:rsidR="00427373" w:rsidRPr="00C9321B" w:rsidRDefault="00427373" w:rsidP="00C9321B">
            <w:pPr>
              <w:spacing w:before="0" w:beforeAutospacing="0" w:after="0" w:afterAutospacing="0"/>
              <w:rPr>
                <w:szCs w:val="24"/>
              </w:rPr>
            </w:pPr>
            <w:r w:rsidRPr="00C9321B">
              <w:rPr>
                <w:szCs w:val="24"/>
              </w:rPr>
              <w:t xml:space="preserve">Высшее </w:t>
            </w:r>
          </w:p>
        </w:tc>
        <w:tc>
          <w:tcPr>
            <w:tcW w:w="970" w:type="dxa"/>
            <w:tcBorders>
              <w:top w:val="single" w:sz="4" w:space="0" w:color="000000"/>
              <w:left w:val="single" w:sz="4" w:space="0" w:color="000000"/>
              <w:bottom w:val="single" w:sz="4" w:space="0" w:color="000000"/>
              <w:right w:val="single" w:sz="4" w:space="0" w:color="000000"/>
            </w:tcBorders>
          </w:tcPr>
          <w:p w14:paraId="24BE783C" w14:textId="77777777" w:rsidR="00427373" w:rsidRPr="00C9321B" w:rsidRDefault="00427373" w:rsidP="00C9321B">
            <w:pPr>
              <w:spacing w:before="0" w:beforeAutospacing="0" w:after="0" w:afterAutospacing="0"/>
              <w:rPr>
                <w:szCs w:val="24"/>
              </w:rPr>
            </w:pPr>
            <w:r w:rsidRPr="00C9321B">
              <w:rPr>
                <w:szCs w:val="24"/>
              </w:rPr>
              <w:t>145</w:t>
            </w:r>
          </w:p>
        </w:tc>
        <w:tc>
          <w:tcPr>
            <w:tcW w:w="1702" w:type="dxa"/>
            <w:tcBorders>
              <w:top w:val="single" w:sz="4" w:space="0" w:color="000000"/>
              <w:left w:val="single" w:sz="4" w:space="0" w:color="000000"/>
              <w:bottom w:val="single" w:sz="4" w:space="0" w:color="000000"/>
              <w:right w:val="single" w:sz="4" w:space="0" w:color="000000"/>
            </w:tcBorders>
          </w:tcPr>
          <w:p w14:paraId="3A17490C" w14:textId="77777777" w:rsidR="00427373" w:rsidRPr="00C9321B" w:rsidRDefault="00427373" w:rsidP="00C9321B">
            <w:pPr>
              <w:spacing w:before="0" w:beforeAutospacing="0" w:after="0" w:afterAutospacing="0"/>
              <w:rPr>
                <w:szCs w:val="24"/>
              </w:rPr>
            </w:pPr>
            <w:r w:rsidRPr="00C9321B">
              <w:rPr>
                <w:szCs w:val="24"/>
              </w:rPr>
              <w:t>69%</w:t>
            </w:r>
          </w:p>
        </w:tc>
      </w:tr>
      <w:tr w:rsidR="00427373" w:rsidRPr="00C9321B" w14:paraId="2BC1CF9F"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19C8529"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4CAD695C" w14:textId="77777777" w:rsidR="00427373" w:rsidRPr="00C9321B" w:rsidRDefault="00427373" w:rsidP="00C9321B">
            <w:pPr>
              <w:spacing w:before="0" w:beforeAutospacing="0" w:after="0" w:afterAutospacing="0"/>
              <w:rPr>
                <w:szCs w:val="24"/>
              </w:rPr>
            </w:pPr>
            <w:r w:rsidRPr="00C9321B">
              <w:rPr>
                <w:szCs w:val="24"/>
              </w:rPr>
              <w:t>средне-специальное</w:t>
            </w:r>
          </w:p>
        </w:tc>
        <w:tc>
          <w:tcPr>
            <w:tcW w:w="970" w:type="dxa"/>
            <w:tcBorders>
              <w:top w:val="single" w:sz="4" w:space="0" w:color="000000"/>
              <w:left w:val="single" w:sz="4" w:space="0" w:color="000000"/>
              <w:bottom w:val="single" w:sz="4" w:space="0" w:color="000000"/>
              <w:right w:val="single" w:sz="4" w:space="0" w:color="000000"/>
            </w:tcBorders>
          </w:tcPr>
          <w:p w14:paraId="33AFC4BE" w14:textId="77777777" w:rsidR="00427373" w:rsidRPr="00C9321B" w:rsidRDefault="00427373" w:rsidP="00C9321B">
            <w:pPr>
              <w:spacing w:before="0" w:beforeAutospacing="0" w:after="0" w:afterAutospacing="0"/>
              <w:rPr>
                <w:szCs w:val="24"/>
              </w:rPr>
            </w:pPr>
            <w:r w:rsidRPr="00C9321B">
              <w:rPr>
                <w:szCs w:val="24"/>
              </w:rPr>
              <w:t>57</w:t>
            </w:r>
          </w:p>
        </w:tc>
        <w:tc>
          <w:tcPr>
            <w:tcW w:w="1702" w:type="dxa"/>
            <w:tcBorders>
              <w:top w:val="single" w:sz="4" w:space="0" w:color="000000"/>
              <w:left w:val="single" w:sz="4" w:space="0" w:color="000000"/>
              <w:bottom w:val="single" w:sz="4" w:space="0" w:color="000000"/>
              <w:right w:val="single" w:sz="4" w:space="0" w:color="000000"/>
            </w:tcBorders>
          </w:tcPr>
          <w:p w14:paraId="791B6A16" w14:textId="77777777" w:rsidR="00427373" w:rsidRPr="00C9321B" w:rsidRDefault="00427373" w:rsidP="00C9321B">
            <w:pPr>
              <w:spacing w:before="0" w:beforeAutospacing="0" w:after="0" w:afterAutospacing="0"/>
              <w:rPr>
                <w:szCs w:val="24"/>
              </w:rPr>
            </w:pPr>
            <w:r w:rsidRPr="00C9321B">
              <w:rPr>
                <w:szCs w:val="24"/>
              </w:rPr>
              <w:t>27%</w:t>
            </w:r>
          </w:p>
        </w:tc>
      </w:tr>
      <w:tr w:rsidR="00427373" w:rsidRPr="00C9321B" w14:paraId="78093741"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546C387"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46C7F7CC" w14:textId="77777777" w:rsidR="00427373" w:rsidRPr="00C9321B" w:rsidRDefault="00427373" w:rsidP="00C9321B">
            <w:pPr>
              <w:spacing w:before="0" w:beforeAutospacing="0" w:after="0" w:afterAutospacing="0"/>
              <w:rPr>
                <w:szCs w:val="24"/>
              </w:rPr>
            </w:pPr>
            <w:r w:rsidRPr="00C9321B">
              <w:rPr>
                <w:szCs w:val="24"/>
              </w:rPr>
              <w:t>Среднее</w:t>
            </w:r>
          </w:p>
        </w:tc>
        <w:tc>
          <w:tcPr>
            <w:tcW w:w="970" w:type="dxa"/>
            <w:tcBorders>
              <w:top w:val="single" w:sz="4" w:space="0" w:color="000000"/>
              <w:left w:val="single" w:sz="4" w:space="0" w:color="000000"/>
              <w:bottom w:val="single" w:sz="4" w:space="0" w:color="000000"/>
              <w:right w:val="single" w:sz="4" w:space="0" w:color="000000"/>
            </w:tcBorders>
          </w:tcPr>
          <w:p w14:paraId="007A1A37" w14:textId="77777777" w:rsidR="00427373" w:rsidRPr="00C9321B" w:rsidRDefault="00427373" w:rsidP="00C9321B">
            <w:pPr>
              <w:spacing w:before="0" w:beforeAutospacing="0" w:after="0" w:afterAutospacing="0"/>
              <w:rPr>
                <w:szCs w:val="24"/>
              </w:rPr>
            </w:pPr>
            <w:r w:rsidRPr="00C9321B">
              <w:rPr>
                <w:szCs w:val="24"/>
              </w:rPr>
              <w:t>9</w:t>
            </w:r>
          </w:p>
        </w:tc>
        <w:tc>
          <w:tcPr>
            <w:tcW w:w="1702" w:type="dxa"/>
            <w:tcBorders>
              <w:top w:val="single" w:sz="4" w:space="0" w:color="000000"/>
              <w:left w:val="single" w:sz="4" w:space="0" w:color="000000"/>
              <w:bottom w:val="single" w:sz="4" w:space="0" w:color="000000"/>
              <w:right w:val="single" w:sz="4" w:space="0" w:color="000000"/>
            </w:tcBorders>
          </w:tcPr>
          <w:p w14:paraId="674C5FEF" w14:textId="77777777" w:rsidR="00427373" w:rsidRPr="00C9321B" w:rsidRDefault="00427373" w:rsidP="00C9321B">
            <w:pPr>
              <w:spacing w:before="0" w:beforeAutospacing="0" w:after="0" w:afterAutospacing="0"/>
              <w:rPr>
                <w:szCs w:val="24"/>
              </w:rPr>
            </w:pPr>
            <w:r w:rsidRPr="00C9321B">
              <w:rPr>
                <w:szCs w:val="24"/>
              </w:rPr>
              <w:t>4 %</w:t>
            </w:r>
          </w:p>
        </w:tc>
      </w:tr>
      <w:tr w:rsidR="00427373" w:rsidRPr="00C9321B" w14:paraId="1B7E8F13" w14:textId="77777777" w:rsidTr="00B139C8">
        <w:trPr>
          <w:trHeight w:val="43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4999F58"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6482A7A4" w14:textId="77777777" w:rsidR="00427373" w:rsidRPr="00C9321B" w:rsidRDefault="00427373" w:rsidP="00C9321B">
            <w:pPr>
              <w:spacing w:before="0" w:beforeAutospacing="0" w:after="0" w:afterAutospacing="0"/>
              <w:rPr>
                <w:szCs w:val="24"/>
              </w:rPr>
            </w:pPr>
            <w:r w:rsidRPr="00C9321B">
              <w:rPr>
                <w:szCs w:val="24"/>
              </w:rPr>
              <w:t>незаконченное среднее</w:t>
            </w:r>
          </w:p>
        </w:tc>
        <w:tc>
          <w:tcPr>
            <w:tcW w:w="970" w:type="dxa"/>
            <w:tcBorders>
              <w:top w:val="single" w:sz="4" w:space="0" w:color="000000"/>
              <w:left w:val="single" w:sz="4" w:space="0" w:color="000000"/>
              <w:bottom w:val="single" w:sz="4" w:space="0" w:color="000000"/>
              <w:right w:val="single" w:sz="4" w:space="0" w:color="000000"/>
            </w:tcBorders>
          </w:tcPr>
          <w:p w14:paraId="03663305" w14:textId="77777777" w:rsidR="00427373" w:rsidRPr="00C9321B" w:rsidRDefault="00427373" w:rsidP="00C9321B">
            <w:pPr>
              <w:spacing w:before="0" w:beforeAutospacing="0" w:after="0" w:afterAutospacing="0"/>
              <w:rPr>
                <w:szCs w:val="24"/>
              </w:rPr>
            </w:pPr>
            <w:r w:rsidRPr="00C9321B">
              <w:rPr>
                <w:szCs w:val="24"/>
              </w:rPr>
              <w:t>-</w:t>
            </w:r>
          </w:p>
        </w:tc>
        <w:tc>
          <w:tcPr>
            <w:tcW w:w="1702" w:type="dxa"/>
            <w:tcBorders>
              <w:top w:val="single" w:sz="4" w:space="0" w:color="000000"/>
              <w:left w:val="single" w:sz="4" w:space="0" w:color="000000"/>
              <w:bottom w:val="single" w:sz="4" w:space="0" w:color="000000"/>
              <w:right w:val="single" w:sz="4" w:space="0" w:color="000000"/>
            </w:tcBorders>
          </w:tcPr>
          <w:p w14:paraId="02C004A3" w14:textId="77777777" w:rsidR="00427373" w:rsidRPr="00C9321B" w:rsidRDefault="00427373" w:rsidP="00C9321B">
            <w:pPr>
              <w:spacing w:before="0" w:beforeAutospacing="0" w:after="0" w:afterAutospacing="0"/>
              <w:rPr>
                <w:szCs w:val="24"/>
              </w:rPr>
            </w:pPr>
          </w:p>
        </w:tc>
      </w:tr>
      <w:tr w:rsidR="00427373" w:rsidRPr="00C9321B" w14:paraId="069A2D23" w14:textId="77777777" w:rsidTr="00B139C8">
        <w:trPr>
          <w:trHeight w:val="323"/>
        </w:trPr>
        <w:tc>
          <w:tcPr>
            <w:tcW w:w="568" w:type="dxa"/>
            <w:vMerge w:val="restart"/>
            <w:tcBorders>
              <w:top w:val="single" w:sz="4" w:space="0" w:color="000000"/>
              <w:left w:val="single" w:sz="4" w:space="0" w:color="000000"/>
              <w:bottom w:val="single" w:sz="4" w:space="0" w:color="000000"/>
              <w:right w:val="single" w:sz="4" w:space="0" w:color="000000"/>
            </w:tcBorders>
            <w:hideMark/>
          </w:tcPr>
          <w:p w14:paraId="614385AC" w14:textId="77777777" w:rsidR="00427373" w:rsidRPr="00C9321B" w:rsidRDefault="00427373" w:rsidP="00C9321B">
            <w:pPr>
              <w:spacing w:before="0" w:beforeAutospacing="0" w:after="0" w:afterAutospacing="0"/>
              <w:rPr>
                <w:szCs w:val="24"/>
              </w:rPr>
            </w:pPr>
            <w:r w:rsidRPr="00C9321B">
              <w:rPr>
                <w:szCs w:val="24"/>
              </w:rPr>
              <w:t>4.</w:t>
            </w:r>
          </w:p>
        </w:tc>
        <w:tc>
          <w:tcPr>
            <w:tcW w:w="6690" w:type="dxa"/>
            <w:tcBorders>
              <w:top w:val="single" w:sz="4" w:space="0" w:color="000000"/>
              <w:left w:val="single" w:sz="4" w:space="0" w:color="000000"/>
              <w:bottom w:val="single" w:sz="4" w:space="0" w:color="000000"/>
              <w:right w:val="single" w:sz="4" w:space="0" w:color="000000"/>
            </w:tcBorders>
            <w:hideMark/>
          </w:tcPr>
          <w:p w14:paraId="766C0A0C" w14:textId="77777777" w:rsidR="00427373" w:rsidRPr="00C9321B" w:rsidRDefault="00427373" w:rsidP="00C9321B">
            <w:pPr>
              <w:spacing w:before="0" w:beforeAutospacing="0" w:after="0" w:afterAutospacing="0"/>
              <w:rPr>
                <w:color w:val="000000"/>
                <w:szCs w:val="24"/>
              </w:rPr>
            </w:pPr>
            <w:r w:rsidRPr="00C9321B">
              <w:rPr>
                <w:color w:val="000000"/>
                <w:szCs w:val="24"/>
              </w:rPr>
              <w:t>Профессиональный статус:</w:t>
            </w:r>
          </w:p>
        </w:tc>
        <w:tc>
          <w:tcPr>
            <w:tcW w:w="970" w:type="dxa"/>
            <w:tcBorders>
              <w:top w:val="single" w:sz="4" w:space="0" w:color="000000"/>
              <w:left w:val="single" w:sz="4" w:space="0" w:color="000000"/>
              <w:bottom w:val="single" w:sz="4" w:space="0" w:color="000000"/>
              <w:right w:val="single" w:sz="4" w:space="0" w:color="000000"/>
            </w:tcBorders>
          </w:tcPr>
          <w:p w14:paraId="29CA6426" w14:textId="77777777" w:rsidR="00427373" w:rsidRPr="00C9321B" w:rsidRDefault="00427373" w:rsidP="00C9321B">
            <w:pPr>
              <w:spacing w:before="0" w:beforeAutospacing="0" w:after="0" w:afterAutospacing="0"/>
              <w:rPr>
                <w:szCs w:val="24"/>
              </w:rPr>
            </w:pPr>
            <w:r w:rsidRPr="00C9321B">
              <w:rPr>
                <w:szCs w:val="24"/>
              </w:rPr>
              <w:t>211</w:t>
            </w:r>
          </w:p>
        </w:tc>
        <w:tc>
          <w:tcPr>
            <w:tcW w:w="1702" w:type="dxa"/>
            <w:tcBorders>
              <w:top w:val="single" w:sz="4" w:space="0" w:color="000000"/>
              <w:left w:val="single" w:sz="4" w:space="0" w:color="000000"/>
              <w:bottom w:val="single" w:sz="4" w:space="0" w:color="000000"/>
              <w:right w:val="single" w:sz="4" w:space="0" w:color="000000"/>
            </w:tcBorders>
          </w:tcPr>
          <w:p w14:paraId="5470CDF6" w14:textId="77777777" w:rsidR="00427373" w:rsidRPr="00C9321B" w:rsidRDefault="00427373" w:rsidP="00C9321B">
            <w:pPr>
              <w:spacing w:before="0" w:beforeAutospacing="0" w:after="0" w:afterAutospacing="0"/>
              <w:rPr>
                <w:szCs w:val="24"/>
              </w:rPr>
            </w:pPr>
            <w:r w:rsidRPr="00C9321B">
              <w:rPr>
                <w:szCs w:val="24"/>
              </w:rPr>
              <w:t>100%</w:t>
            </w:r>
          </w:p>
        </w:tc>
      </w:tr>
      <w:tr w:rsidR="00427373" w:rsidRPr="00C9321B" w14:paraId="5626CAE8"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3C2583A"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31BF91F9" w14:textId="77777777" w:rsidR="00427373" w:rsidRPr="00C9321B" w:rsidRDefault="00427373" w:rsidP="00C9321B">
            <w:pPr>
              <w:spacing w:before="0" w:beforeAutospacing="0" w:after="0" w:afterAutospacing="0"/>
              <w:rPr>
                <w:szCs w:val="24"/>
              </w:rPr>
            </w:pPr>
            <w:r w:rsidRPr="00C9321B">
              <w:rPr>
                <w:szCs w:val="24"/>
              </w:rPr>
              <w:t>Рабочие</w:t>
            </w:r>
          </w:p>
        </w:tc>
        <w:tc>
          <w:tcPr>
            <w:tcW w:w="970" w:type="dxa"/>
            <w:tcBorders>
              <w:top w:val="single" w:sz="4" w:space="0" w:color="000000"/>
              <w:left w:val="single" w:sz="4" w:space="0" w:color="000000"/>
              <w:bottom w:val="single" w:sz="4" w:space="0" w:color="000000"/>
              <w:right w:val="single" w:sz="4" w:space="0" w:color="000000"/>
            </w:tcBorders>
          </w:tcPr>
          <w:p w14:paraId="1D4FBC53" w14:textId="77777777" w:rsidR="00427373" w:rsidRPr="00C9321B" w:rsidRDefault="00427373" w:rsidP="00C9321B">
            <w:pPr>
              <w:spacing w:before="0" w:beforeAutospacing="0" w:after="0" w:afterAutospacing="0"/>
              <w:rPr>
                <w:szCs w:val="24"/>
              </w:rPr>
            </w:pPr>
            <w:r w:rsidRPr="00C9321B">
              <w:rPr>
                <w:szCs w:val="24"/>
              </w:rPr>
              <w:t>79</w:t>
            </w:r>
          </w:p>
        </w:tc>
        <w:tc>
          <w:tcPr>
            <w:tcW w:w="1702" w:type="dxa"/>
            <w:tcBorders>
              <w:top w:val="single" w:sz="4" w:space="0" w:color="000000"/>
              <w:left w:val="single" w:sz="4" w:space="0" w:color="000000"/>
              <w:bottom w:val="single" w:sz="4" w:space="0" w:color="000000"/>
              <w:right w:val="single" w:sz="4" w:space="0" w:color="000000"/>
            </w:tcBorders>
          </w:tcPr>
          <w:p w14:paraId="16F87ED7" w14:textId="77777777" w:rsidR="00427373" w:rsidRPr="00C9321B" w:rsidRDefault="00427373" w:rsidP="00C9321B">
            <w:pPr>
              <w:spacing w:before="0" w:beforeAutospacing="0" w:after="0" w:afterAutospacing="0"/>
              <w:rPr>
                <w:szCs w:val="24"/>
              </w:rPr>
            </w:pPr>
            <w:r w:rsidRPr="00C9321B">
              <w:rPr>
                <w:szCs w:val="24"/>
              </w:rPr>
              <w:t>37 %</w:t>
            </w:r>
          </w:p>
        </w:tc>
      </w:tr>
      <w:tr w:rsidR="00427373" w:rsidRPr="00C9321B" w14:paraId="28E21E66"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9430717"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0B73CAE9" w14:textId="77777777" w:rsidR="00427373" w:rsidRPr="00C9321B" w:rsidRDefault="00427373" w:rsidP="00C9321B">
            <w:pPr>
              <w:spacing w:before="0" w:beforeAutospacing="0" w:after="0" w:afterAutospacing="0"/>
              <w:rPr>
                <w:szCs w:val="24"/>
              </w:rPr>
            </w:pPr>
            <w:r w:rsidRPr="00C9321B">
              <w:rPr>
                <w:szCs w:val="24"/>
              </w:rPr>
              <w:t>Служащие</w:t>
            </w:r>
          </w:p>
        </w:tc>
        <w:tc>
          <w:tcPr>
            <w:tcW w:w="970" w:type="dxa"/>
            <w:tcBorders>
              <w:top w:val="single" w:sz="4" w:space="0" w:color="000000"/>
              <w:left w:val="single" w:sz="4" w:space="0" w:color="000000"/>
              <w:bottom w:val="single" w:sz="4" w:space="0" w:color="000000"/>
              <w:right w:val="single" w:sz="4" w:space="0" w:color="000000"/>
            </w:tcBorders>
          </w:tcPr>
          <w:p w14:paraId="743C000B" w14:textId="77777777" w:rsidR="00427373" w:rsidRPr="00C9321B" w:rsidRDefault="00427373" w:rsidP="00C9321B">
            <w:pPr>
              <w:spacing w:before="0" w:beforeAutospacing="0" w:after="0" w:afterAutospacing="0"/>
              <w:rPr>
                <w:szCs w:val="24"/>
              </w:rPr>
            </w:pPr>
            <w:r w:rsidRPr="00C9321B">
              <w:rPr>
                <w:szCs w:val="24"/>
              </w:rPr>
              <w:t>87</w:t>
            </w:r>
          </w:p>
        </w:tc>
        <w:tc>
          <w:tcPr>
            <w:tcW w:w="1702" w:type="dxa"/>
            <w:tcBorders>
              <w:top w:val="single" w:sz="4" w:space="0" w:color="000000"/>
              <w:left w:val="single" w:sz="4" w:space="0" w:color="000000"/>
              <w:bottom w:val="single" w:sz="4" w:space="0" w:color="000000"/>
              <w:right w:val="single" w:sz="4" w:space="0" w:color="000000"/>
            </w:tcBorders>
          </w:tcPr>
          <w:p w14:paraId="3CDA9710" w14:textId="77777777" w:rsidR="00427373" w:rsidRPr="00C9321B" w:rsidRDefault="00427373" w:rsidP="00C9321B">
            <w:pPr>
              <w:spacing w:before="0" w:beforeAutospacing="0" w:after="0" w:afterAutospacing="0"/>
              <w:rPr>
                <w:szCs w:val="24"/>
              </w:rPr>
            </w:pPr>
            <w:r w:rsidRPr="00C9321B">
              <w:rPr>
                <w:szCs w:val="24"/>
              </w:rPr>
              <w:t>30 %</w:t>
            </w:r>
          </w:p>
        </w:tc>
      </w:tr>
      <w:tr w:rsidR="00427373" w:rsidRPr="00C9321B" w14:paraId="6ABC56EE"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5B503E1"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0C627388" w14:textId="77777777" w:rsidR="00427373" w:rsidRPr="00C9321B" w:rsidRDefault="00427373" w:rsidP="00C9321B">
            <w:pPr>
              <w:spacing w:before="0" w:beforeAutospacing="0" w:after="0" w:afterAutospacing="0"/>
              <w:rPr>
                <w:szCs w:val="24"/>
              </w:rPr>
            </w:pPr>
            <w:r w:rsidRPr="00C9321B">
              <w:rPr>
                <w:szCs w:val="24"/>
              </w:rPr>
              <w:t>Предприниматели-</w:t>
            </w:r>
          </w:p>
        </w:tc>
        <w:tc>
          <w:tcPr>
            <w:tcW w:w="970" w:type="dxa"/>
            <w:tcBorders>
              <w:top w:val="single" w:sz="4" w:space="0" w:color="000000"/>
              <w:left w:val="single" w:sz="4" w:space="0" w:color="000000"/>
              <w:bottom w:val="single" w:sz="4" w:space="0" w:color="000000"/>
              <w:right w:val="single" w:sz="4" w:space="0" w:color="000000"/>
            </w:tcBorders>
          </w:tcPr>
          <w:p w14:paraId="37F6E300" w14:textId="77777777" w:rsidR="00427373" w:rsidRPr="00C9321B" w:rsidRDefault="00427373" w:rsidP="00C9321B">
            <w:pPr>
              <w:spacing w:before="0" w:beforeAutospacing="0" w:after="0" w:afterAutospacing="0"/>
              <w:rPr>
                <w:szCs w:val="24"/>
              </w:rPr>
            </w:pPr>
            <w:r w:rsidRPr="00C9321B">
              <w:rPr>
                <w:szCs w:val="24"/>
              </w:rPr>
              <w:t>27</w:t>
            </w:r>
          </w:p>
        </w:tc>
        <w:tc>
          <w:tcPr>
            <w:tcW w:w="1702" w:type="dxa"/>
            <w:tcBorders>
              <w:top w:val="single" w:sz="4" w:space="0" w:color="000000"/>
              <w:left w:val="single" w:sz="4" w:space="0" w:color="000000"/>
              <w:bottom w:val="single" w:sz="4" w:space="0" w:color="000000"/>
              <w:right w:val="single" w:sz="4" w:space="0" w:color="000000"/>
            </w:tcBorders>
          </w:tcPr>
          <w:p w14:paraId="156F527E" w14:textId="77777777" w:rsidR="00427373" w:rsidRPr="00C9321B" w:rsidRDefault="00427373" w:rsidP="00C9321B">
            <w:pPr>
              <w:spacing w:before="0" w:beforeAutospacing="0" w:after="0" w:afterAutospacing="0"/>
              <w:rPr>
                <w:szCs w:val="24"/>
              </w:rPr>
            </w:pPr>
            <w:r w:rsidRPr="00C9321B">
              <w:rPr>
                <w:szCs w:val="24"/>
              </w:rPr>
              <w:t xml:space="preserve"> 17%</w:t>
            </w:r>
          </w:p>
        </w:tc>
      </w:tr>
      <w:tr w:rsidR="00427373" w:rsidRPr="00C9321B" w14:paraId="1CDC20A4" w14:textId="77777777" w:rsidTr="00B139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65FDA47"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hideMark/>
          </w:tcPr>
          <w:p w14:paraId="3645AC43" w14:textId="77777777" w:rsidR="00427373" w:rsidRPr="00C9321B" w:rsidRDefault="00427373" w:rsidP="00C9321B">
            <w:pPr>
              <w:spacing w:before="0" w:beforeAutospacing="0" w:after="0" w:afterAutospacing="0"/>
              <w:rPr>
                <w:szCs w:val="24"/>
              </w:rPr>
            </w:pPr>
            <w:r w:rsidRPr="00C9321B">
              <w:rPr>
                <w:szCs w:val="24"/>
              </w:rPr>
              <w:t>Безработные/ домохозяйка</w:t>
            </w:r>
          </w:p>
        </w:tc>
        <w:tc>
          <w:tcPr>
            <w:tcW w:w="970" w:type="dxa"/>
            <w:tcBorders>
              <w:top w:val="single" w:sz="4" w:space="0" w:color="000000"/>
              <w:left w:val="single" w:sz="4" w:space="0" w:color="000000"/>
              <w:bottom w:val="single" w:sz="4" w:space="0" w:color="000000"/>
              <w:right w:val="single" w:sz="4" w:space="0" w:color="000000"/>
            </w:tcBorders>
          </w:tcPr>
          <w:p w14:paraId="29EE5158" w14:textId="77777777" w:rsidR="00427373" w:rsidRPr="00C9321B" w:rsidRDefault="00427373" w:rsidP="00C9321B">
            <w:pPr>
              <w:spacing w:before="0" w:beforeAutospacing="0" w:after="0" w:afterAutospacing="0"/>
              <w:rPr>
                <w:szCs w:val="24"/>
              </w:rPr>
            </w:pPr>
            <w:r w:rsidRPr="00C9321B">
              <w:rPr>
                <w:szCs w:val="24"/>
              </w:rPr>
              <w:t>14</w:t>
            </w:r>
          </w:p>
        </w:tc>
        <w:tc>
          <w:tcPr>
            <w:tcW w:w="1702" w:type="dxa"/>
            <w:tcBorders>
              <w:top w:val="single" w:sz="4" w:space="0" w:color="000000"/>
              <w:left w:val="single" w:sz="4" w:space="0" w:color="000000"/>
              <w:bottom w:val="single" w:sz="4" w:space="0" w:color="000000"/>
              <w:right w:val="single" w:sz="4" w:space="0" w:color="000000"/>
            </w:tcBorders>
          </w:tcPr>
          <w:p w14:paraId="36B36FFD" w14:textId="77777777" w:rsidR="00427373" w:rsidRPr="00C9321B" w:rsidRDefault="00427373" w:rsidP="00C9321B">
            <w:pPr>
              <w:spacing w:before="0" w:beforeAutospacing="0" w:after="0" w:afterAutospacing="0"/>
              <w:rPr>
                <w:szCs w:val="24"/>
              </w:rPr>
            </w:pPr>
            <w:r w:rsidRPr="00C9321B">
              <w:rPr>
                <w:szCs w:val="24"/>
              </w:rPr>
              <w:t xml:space="preserve"> 2%</w:t>
            </w:r>
          </w:p>
        </w:tc>
      </w:tr>
      <w:tr w:rsidR="00427373" w:rsidRPr="00C9321B" w14:paraId="410C8468" w14:textId="77777777" w:rsidTr="00B139C8">
        <w:tc>
          <w:tcPr>
            <w:tcW w:w="568" w:type="dxa"/>
            <w:tcBorders>
              <w:top w:val="single" w:sz="4" w:space="0" w:color="000000"/>
              <w:left w:val="single" w:sz="4" w:space="0" w:color="000000"/>
              <w:bottom w:val="single" w:sz="4" w:space="0" w:color="000000"/>
              <w:right w:val="single" w:sz="4" w:space="0" w:color="000000"/>
            </w:tcBorders>
            <w:vAlign w:val="center"/>
          </w:tcPr>
          <w:p w14:paraId="43DD045A"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tcPr>
          <w:p w14:paraId="10FCC332" w14:textId="77777777" w:rsidR="00427373" w:rsidRPr="00C9321B" w:rsidRDefault="00427373" w:rsidP="00C9321B">
            <w:pPr>
              <w:spacing w:before="0" w:beforeAutospacing="0" w:after="0" w:afterAutospacing="0"/>
              <w:rPr>
                <w:szCs w:val="24"/>
              </w:rPr>
            </w:pPr>
            <w:r w:rsidRPr="00C9321B">
              <w:rPr>
                <w:szCs w:val="24"/>
              </w:rPr>
              <w:t>самозанятые</w:t>
            </w:r>
          </w:p>
        </w:tc>
        <w:tc>
          <w:tcPr>
            <w:tcW w:w="970" w:type="dxa"/>
            <w:tcBorders>
              <w:top w:val="single" w:sz="4" w:space="0" w:color="000000"/>
              <w:left w:val="single" w:sz="4" w:space="0" w:color="000000"/>
              <w:bottom w:val="single" w:sz="4" w:space="0" w:color="000000"/>
              <w:right w:val="single" w:sz="4" w:space="0" w:color="000000"/>
            </w:tcBorders>
          </w:tcPr>
          <w:p w14:paraId="4BD9081D" w14:textId="77777777" w:rsidR="00427373" w:rsidRPr="00C9321B" w:rsidRDefault="00427373" w:rsidP="00C9321B">
            <w:pPr>
              <w:spacing w:before="0" w:beforeAutospacing="0" w:after="0" w:afterAutospacing="0"/>
              <w:rPr>
                <w:szCs w:val="24"/>
              </w:rPr>
            </w:pPr>
            <w:r w:rsidRPr="00C9321B">
              <w:rPr>
                <w:szCs w:val="24"/>
              </w:rPr>
              <w:t>2</w:t>
            </w:r>
          </w:p>
        </w:tc>
        <w:tc>
          <w:tcPr>
            <w:tcW w:w="1702" w:type="dxa"/>
            <w:tcBorders>
              <w:top w:val="single" w:sz="4" w:space="0" w:color="000000"/>
              <w:left w:val="single" w:sz="4" w:space="0" w:color="000000"/>
              <w:bottom w:val="single" w:sz="4" w:space="0" w:color="000000"/>
              <w:right w:val="single" w:sz="4" w:space="0" w:color="000000"/>
            </w:tcBorders>
          </w:tcPr>
          <w:p w14:paraId="60192E27" w14:textId="77777777" w:rsidR="00427373" w:rsidRPr="00C9321B" w:rsidRDefault="00427373" w:rsidP="00C9321B">
            <w:pPr>
              <w:spacing w:before="0" w:beforeAutospacing="0" w:after="0" w:afterAutospacing="0"/>
              <w:rPr>
                <w:szCs w:val="24"/>
              </w:rPr>
            </w:pPr>
            <w:r w:rsidRPr="00C9321B">
              <w:rPr>
                <w:szCs w:val="24"/>
              </w:rPr>
              <w:t xml:space="preserve"> 3%</w:t>
            </w:r>
          </w:p>
        </w:tc>
      </w:tr>
      <w:tr w:rsidR="00427373" w:rsidRPr="00C9321B" w14:paraId="14FDA446" w14:textId="77777777" w:rsidTr="00B139C8">
        <w:tc>
          <w:tcPr>
            <w:tcW w:w="568" w:type="dxa"/>
            <w:tcBorders>
              <w:top w:val="single" w:sz="4" w:space="0" w:color="000000"/>
              <w:left w:val="single" w:sz="4" w:space="0" w:color="000000"/>
              <w:bottom w:val="single" w:sz="4" w:space="0" w:color="000000"/>
              <w:right w:val="single" w:sz="4" w:space="0" w:color="000000"/>
            </w:tcBorders>
            <w:vAlign w:val="center"/>
          </w:tcPr>
          <w:p w14:paraId="18405563" w14:textId="77777777" w:rsidR="00427373" w:rsidRPr="00C9321B" w:rsidRDefault="00427373" w:rsidP="00C9321B">
            <w:pPr>
              <w:spacing w:before="0" w:beforeAutospacing="0" w:after="0" w:afterAutospacing="0"/>
              <w:rPr>
                <w:szCs w:val="24"/>
              </w:rPr>
            </w:pPr>
          </w:p>
        </w:tc>
        <w:tc>
          <w:tcPr>
            <w:tcW w:w="6690" w:type="dxa"/>
            <w:tcBorders>
              <w:top w:val="single" w:sz="4" w:space="0" w:color="000000"/>
              <w:left w:val="single" w:sz="4" w:space="0" w:color="000000"/>
              <w:bottom w:val="single" w:sz="4" w:space="0" w:color="000000"/>
              <w:right w:val="single" w:sz="4" w:space="0" w:color="000000"/>
            </w:tcBorders>
          </w:tcPr>
          <w:p w14:paraId="77187501" w14:textId="77777777" w:rsidR="00427373" w:rsidRPr="00C9321B" w:rsidRDefault="00427373" w:rsidP="00C9321B">
            <w:pPr>
              <w:spacing w:before="0" w:beforeAutospacing="0" w:after="0" w:afterAutospacing="0"/>
              <w:rPr>
                <w:szCs w:val="24"/>
              </w:rPr>
            </w:pPr>
            <w:r w:rsidRPr="00C9321B">
              <w:rPr>
                <w:szCs w:val="24"/>
              </w:rPr>
              <w:t>Пенсионер</w:t>
            </w:r>
          </w:p>
        </w:tc>
        <w:tc>
          <w:tcPr>
            <w:tcW w:w="970" w:type="dxa"/>
            <w:tcBorders>
              <w:top w:val="single" w:sz="4" w:space="0" w:color="000000"/>
              <w:left w:val="single" w:sz="4" w:space="0" w:color="000000"/>
              <w:bottom w:val="single" w:sz="4" w:space="0" w:color="000000"/>
              <w:right w:val="single" w:sz="4" w:space="0" w:color="000000"/>
            </w:tcBorders>
          </w:tcPr>
          <w:p w14:paraId="004D907E" w14:textId="77777777" w:rsidR="00427373" w:rsidRPr="00C9321B" w:rsidRDefault="00427373" w:rsidP="00C9321B">
            <w:pPr>
              <w:spacing w:before="0" w:beforeAutospacing="0" w:after="0" w:afterAutospacing="0"/>
              <w:rPr>
                <w:szCs w:val="24"/>
              </w:rPr>
            </w:pPr>
            <w:r w:rsidRPr="00C9321B">
              <w:rPr>
                <w:szCs w:val="24"/>
              </w:rPr>
              <w:t>1</w:t>
            </w:r>
          </w:p>
        </w:tc>
        <w:tc>
          <w:tcPr>
            <w:tcW w:w="1702" w:type="dxa"/>
            <w:tcBorders>
              <w:top w:val="single" w:sz="4" w:space="0" w:color="000000"/>
              <w:left w:val="single" w:sz="4" w:space="0" w:color="000000"/>
              <w:bottom w:val="single" w:sz="4" w:space="0" w:color="000000"/>
              <w:right w:val="single" w:sz="4" w:space="0" w:color="000000"/>
            </w:tcBorders>
          </w:tcPr>
          <w:p w14:paraId="3AACDF41" w14:textId="77777777" w:rsidR="00427373" w:rsidRPr="00C9321B" w:rsidRDefault="00427373" w:rsidP="00C9321B">
            <w:pPr>
              <w:spacing w:before="0" w:beforeAutospacing="0" w:after="0" w:afterAutospacing="0"/>
              <w:rPr>
                <w:szCs w:val="24"/>
              </w:rPr>
            </w:pPr>
            <w:r w:rsidRPr="00C9321B">
              <w:rPr>
                <w:szCs w:val="24"/>
              </w:rPr>
              <w:t>2 %</w:t>
            </w:r>
          </w:p>
        </w:tc>
      </w:tr>
    </w:tbl>
    <w:p w14:paraId="6C8DC6FB" w14:textId="6193C341" w:rsidR="00A31899" w:rsidRPr="00C9321B" w:rsidRDefault="00A31899" w:rsidP="00C9321B">
      <w:pPr>
        <w:spacing w:before="0" w:beforeAutospacing="0" w:after="0" w:afterAutospacing="0"/>
        <w:ind w:firstLine="709"/>
        <w:jc w:val="both"/>
        <w:rPr>
          <w:szCs w:val="24"/>
        </w:rPr>
      </w:pPr>
    </w:p>
    <w:p w14:paraId="7CE361B3" w14:textId="77777777" w:rsidR="00427373" w:rsidRPr="00C9321B" w:rsidRDefault="00427373" w:rsidP="00C9321B">
      <w:pPr>
        <w:spacing w:before="0" w:beforeAutospacing="0" w:after="0" w:afterAutospacing="0"/>
        <w:jc w:val="both"/>
        <w:rPr>
          <w:szCs w:val="24"/>
        </w:rPr>
      </w:pPr>
      <w:r w:rsidRPr="00C9321B">
        <w:rPr>
          <w:b/>
          <w:bCs/>
          <w:szCs w:val="24"/>
        </w:rPr>
        <w:t>Вывод</w:t>
      </w:r>
      <w:r w:rsidRPr="00C9321B">
        <w:rPr>
          <w:szCs w:val="24"/>
        </w:rPr>
        <w:t>: В учреждении созданы условия для организации образовательного процесса.</w:t>
      </w:r>
    </w:p>
    <w:p w14:paraId="4D20E9B4" w14:textId="68A0FC07" w:rsidR="00427373" w:rsidRPr="00C9321B" w:rsidRDefault="00427373" w:rsidP="00C9321B">
      <w:pPr>
        <w:spacing w:before="0" w:beforeAutospacing="0" w:after="0" w:afterAutospacing="0"/>
        <w:jc w:val="both"/>
        <w:rPr>
          <w:szCs w:val="24"/>
        </w:rPr>
      </w:pPr>
      <w:r w:rsidRPr="00C9321B">
        <w:rPr>
          <w:szCs w:val="24"/>
        </w:rPr>
        <w:t>Образовательный процесс строится с учетом требований ФГОС, ФОП ДОУ и санитарно-  режима в дошкольных учреждениях</w:t>
      </w:r>
    </w:p>
    <w:p w14:paraId="795821B4" w14:textId="77777777" w:rsidR="00A31899" w:rsidRPr="00C9321B" w:rsidRDefault="00A31899" w:rsidP="00C9321B">
      <w:pPr>
        <w:spacing w:before="0" w:beforeAutospacing="0" w:after="0" w:afterAutospacing="0"/>
        <w:jc w:val="both"/>
        <w:rPr>
          <w:b/>
          <w:color w:val="000000"/>
          <w:szCs w:val="24"/>
        </w:rPr>
      </w:pPr>
    </w:p>
    <w:p w14:paraId="4511FD69" w14:textId="77777777" w:rsidR="00A31899" w:rsidRPr="00C9321B" w:rsidRDefault="002808CB" w:rsidP="00C9321B">
      <w:pPr>
        <w:pStyle w:val="11"/>
        <w:spacing w:after="0" w:line="240" w:lineRule="auto"/>
        <w:jc w:val="both"/>
        <w:rPr>
          <w:rStyle w:val="1a"/>
          <w:rFonts w:ascii="Times New Roman" w:hAnsi="Times New Roman"/>
          <w:b/>
          <w:sz w:val="24"/>
          <w:szCs w:val="24"/>
          <w:u w:val="single"/>
        </w:rPr>
      </w:pPr>
      <w:r w:rsidRPr="00C9321B">
        <w:rPr>
          <w:rStyle w:val="1a"/>
          <w:rFonts w:ascii="Times New Roman" w:hAnsi="Times New Roman"/>
          <w:b/>
          <w:color w:val="000000"/>
          <w:sz w:val="24"/>
          <w:szCs w:val="24"/>
        </w:rPr>
        <w:t xml:space="preserve">Раздел 2. </w:t>
      </w:r>
      <w:r w:rsidRPr="00C9321B">
        <w:rPr>
          <w:rStyle w:val="1a"/>
          <w:rFonts w:ascii="Times New Roman" w:hAnsi="Times New Roman"/>
          <w:b/>
          <w:sz w:val="24"/>
          <w:szCs w:val="24"/>
          <w:u w:val="single"/>
        </w:rPr>
        <w:t>Оценка системы управления учреждением</w:t>
      </w:r>
    </w:p>
    <w:p w14:paraId="5E338B45" w14:textId="77777777" w:rsidR="00A31899" w:rsidRPr="00C9321B" w:rsidRDefault="002808CB" w:rsidP="00C9321B">
      <w:pPr>
        <w:pStyle w:val="af0"/>
        <w:spacing w:before="0" w:beforeAutospacing="0" w:after="0" w:afterAutospacing="0"/>
        <w:jc w:val="both"/>
        <w:rPr>
          <w:rStyle w:val="1a"/>
          <w:b/>
          <w:szCs w:val="24"/>
        </w:rPr>
      </w:pPr>
      <w:r w:rsidRPr="00C9321B">
        <w:rPr>
          <w:rStyle w:val="1a"/>
          <w:b/>
          <w:szCs w:val="24"/>
        </w:rPr>
        <w:t>2.1.</w:t>
      </w:r>
      <w:r w:rsidRPr="00C9321B">
        <w:rPr>
          <w:rStyle w:val="1a"/>
          <w:szCs w:val="24"/>
        </w:rPr>
        <w:t xml:space="preserve"> </w:t>
      </w:r>
      <w:r w:rsidRPr="00C9321B">
        <w:rPr>
          <w:rStyle w:val="1a"/>
          <w:b/>
          <w:szCs w:val="24"/>
        </w:rPr>
        <w:t>Организационная структура управления Учреждения</w:t>
      </w:r>
    </w:p>
    <w:p w14:paraId="41D04115" w14:textId="77777777" w:rsidR="0085472D" w:rsidRPr="00C9321B" w:rsidRDefault="0085472D" w:rsidP="00C9321B">
      <w:pPr>
        <w:widowControl w:val="0"/>
        <w:tabs>
          <w:tab w:val="left" w:pos="0"/>
        </w:tabs>
        <w:autoSpaceDE w:val="0"/>
        <w:autoSpaceDN w:val="0"/>
        <w:adjustRightInd w:val="0"/>
        <w:spacing w:before="0" w:beforeAutospacing="0" w:after="0" w:afterAutospacing="0"/>
        <w:jc w:val="both"/>
        <w:rPr>
          <w:rFonts w:eastAsia="Calibri"/>
          <w:color w:val="000000"/>
          <w:szCs w:val="24"/>
        </w:rPr>
      </w:pPr>
      <w:r w:rsidRPr="00C9321B">
        <w:rPr>
          <w:rFonts w:eastAsia="Calibri"/>
          <w:szCs w:val="24"/>
        </w:rPr>
        <w:t xml:space="preserve">          Учредителем Учреждения является муниципальное образование - Яковлевский муниципальный округ</w:t>
      </w:r>
      <w:r w:rsidRPr="00C9321B">
        <w:rPr>
          <w:rFonts w:eastAsia="Calibri"/>
          <w:color w:val="FF0000"/>
          <w:szCs w:val="24"/>
        </w:rPr>
        <w:t xml:space="preserve">. </w:t>
      </w:r>
      <w:r w:rsidRPr="00C9321B">
        <w:rPr>
          <w:rFonts w:eastAsia="Calibri"/>
          <w:color w:val="000000"/>
          <w:szCs w:val="24"/>
        </w:rPr>
        <w:t xml:space="preserve">Функции и полномочия учредителя осуществляются администрацией Яковлевского муниципального округа Белгородской области  </w:t>
      </w:r>
      <w:r w:rsidRPr="00C9321B">
        <w:rPr>
          <w:rFonts w:eastAsia="Calibri"/>
          <w:bCs/>
          <w:color w:val="000000"/>
          <w:szCs w:val="24"/>
        </w:rPr>
        <w:t xml:space="preserve">в лице управления образования администрации </w:t>
      </w:r>
      <w:r w:rsidRPr="00C9321B">
        <w:rPr>
          <w:rFonts w:eastAsia="Calibri"/>
          <w:color w:val="000000"/>
          <w:szCs w:val="24"/>
        </w:rPr>
        <w:t>Яковлевского муниципального округа Белгородской области.</w:t>
      </w:r>
    </w:p>
    <w:p w14:paraId="202322CE" w14:textId="5DF23E8C" w:rsidR="00A31899" w:rsidRPr="00C9321B" w:rsidRDefault="002808CB" w:rsidP="00C9321B">
      <w:pPr>
        <w:widowControl w:val="0"/>
        <w:tabs>
          <w:tab w:val="left" w:pos="0"/>
        </w:tabs>
        <w:autoSpaceDE w:val="0"/>
        <w:autoSpaceDN w:val="0"/>
        <w:adjustRightInd w:val="0"/>
        <w:spacing w:before="0" w:beforeAutospacing="0" w:after="0" w:afterAutospacing="0"/>
        <w:jc w:val="both"/>
        <w:rPr>
          <w:rStyle w:val="1a"/>
          <w:rFonts w:eastAsia="Calibri"/>
          <w:szCs w:val="24"/>
        </w:rPr>
      </w:pPr>
      <w:r w:rsidRPr="00C9321B">
        <w:rPr>
          <w:rStyle w:val="1a"/>
          <w:szCs w:val="24"/>
        </w:rPr>
        <w:t xml:space="preserve">          Управление учреждением осуществляется в соответствии с законом РФ от 29.12.2012 г. № 273-ФЗ «Об образовании в Российской Федерации», с Федеральным государственным образовательным стандартом, иными законодательными актами Российской Федерации, Уставом МБДОУ, локальными актами.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 В учреждении действуют следующие нормативно-правовые документы и локальные акты, с помощью которых регламентируется  структура  управления  коллективом:  </w:t>
      </w:r>
    </w:p>
    <w:p w14:paraId="7EFAF7D9" w14:textId="77777777" w:rsidR="00A31899" w:rsidRPr="00C9321B" w:rsidRDefault="002808CB" w:rsidP="00C9321B">
      <w:pPr>
        <w:pStyle w:val="af0"/>
        <w:numPr>
          <w:ilvl w:val="0"/>
          <w:numId w:val="9"/>
        </w:numPr>
        <w:spacing w:before="0" w:beforeAutospacing="0" w:after="0" w:afterAutospacing="0"/>
        <w:ind w:left="0"/>
        <w:jc w:val="both"/>
        <w:rPr>
          <w:rStyle w:val="1a"/>
          <w:szCs w:val="24"/>
        </w:rPr>
      </w:pPr>
      <w:r w:rsidRPr="00C9321B">
        <w:rPr>
          <w:rStyle w:val="1a"/>
          <w:szCs w:val="24"/>
        </w:rPr>
        <w:lastRenderedPageBreak/>
        <w:t>Договор  между МБДОУ  и родителями.</w:t>
      </w:r>
    </w:p>
    <w:p w14:paraId="7D0336D1" w14:textId="77777777" w:rsidR="00A31899" w:rsidRPr="00C9321B" w:rsidRDefault="002808CB" w:rsidP="00C9321B">
      <w:pPr>
        <w:pStyle w:val="af0"/>
        <w:numPr>
          <w:ilvl w:val="0"/>
          <w:numId w:val="9"/>
        </w:numPr>
        <w:spacing w:before="0" w:beforeAutospacing="0" w:after="0" w:afterAutospacing="0"/>
        <w:ind w:left="0"/>
        <w:jc w:val="both"/>
        <w:rPr>
          <w:rStyle w:val="1a"/>
          <w:szCs w:val="24"/>
        </w:rPr>
      </w:pPr>
      <w:r w:rsidRPr="00C9321B">
        <w:rPr>
          <w:rStyle w:val="1a"/>
          <w:szCs w:val="24"/>
        </w:rPr>
        <w:t>Трудовой договор между администрацией и работником.</w:t>
      </w:r>
    </w:p>
    <w:p w14:paraId="7F5ADAD8" w14:textId="77777777" w:rsidR="00A31899" w:rsidRPr="00C9321B" w:rsidRDefault="002808CB" w:rsidP="00C9321B">
      <w:pPr>
        <w:pStyle w:val="af0"/>
        <w:numPr>
          <w:ilvl w:val="0"/>
          <w:numId w:val="9"/>
        </w:numPr>
        <w:spacing w:before="0" w:beforeAutospacing="0" w:after="0" w:afterAutospacing="0"/>
        <w:ind w:left="0"/>
        <w:jc w:val="both"/>
        <w:rPr>
          <w:rStyle w:val="1a"/>
          <w:szCs w:val="24"/>
        </w:rPr>
      </w:pPr>
      <w:r w:rsidRPr="00C9321B">
        <w:rPr>
          <w:rStyle w:val="1a"/>
          <w:szCs w:val="24"/>
        </w:rPr>
        <w:t>Коллективный  договор  между администрацией и профсоюзным комитетом.</w:t>
      </w:r>
    </w:p>
    <w:p w14:paraId="5B8A9876"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e"/>
          <w:rFonts w:ascii="Times New Roman" w:hAnsi="Times New Roman"/>
          <w:sz w:val="24"/>
          <w:szCs w:val="24"/>
        </w:rPr>
        <w:t>Локальные акты</w:t>
      </w:r>
    </w:p>
    <w:p w14:paraId="6F07DAC7" w14:textId="77777777" w:rsidR="00A31899" w:rsidRPr="00C9321B" w:rsidRDefault="002808CB" w:rsidP="00C9321B">
      <w:pPr>
        <w:pStyle w:val="11"/>
        <w:numPr>
          <w:ilvl w:val="0"/>
          <w:numId w:val="8"/>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xml:space="preserve">Штатное расписание. </w:t>
      </w:r>
    </w:p>
    <w:p w14:paraId="1B61046C" w14:textId="77777777" w:rsidR="00A31899" w:rsidRPr="00C9321B" w:rsidRDefault="002808CB" w:rsidP="00C9321B">
      <w:pPr>
        <w:pStyle w:val="11"/>
        <w:numPr>
          <w:ilvl w:val="0"/>
          <w:numId w:val="8"/>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Приказы заведующего МБДОУ</w:t>
      </w:r>
    </w:p>
    <w:p w14:paraId="73F36E16" w14:textId="77777777" w:rsidR="00A31899" w:rsidRPr="00C9321B" w:rsidRDefault="002808CB" w:rsidP="00C9321B">
      <w:pPr>
        <w:pStyle w:val="11"/>
        <w:numPr>
          <w:ilvl w:val="0"/>
          <w:numId w:val="8"/>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Должностные инструкции, определяющие обязанности работников ДОО.</w:t>
      </w:r>
    </w:p>
    <w:p w14:paraId="5CD32D70" w14:textId="77777777" w:rsidR="00A31899" w:rsidRPr="00C9321B" w:rsidRDefault="002808CB" w:rsidP="00C9321B">
      <w:pPr>
        <w:pStyle w:val="11"/>
        <w:numPr>
          <w:ilvl w:val="0"/>
          <w:numId w:val="8"/>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xml:space="preserve">Правила внутреннего трудового распорядка ДОО. </w:t>
      </w:r>
    </w:p>
    <w:p w14:paraId="2C830DCF" w14:textId="77777777" w:rsidR="00A31899" w:rsidRPr="00C9321B" w:rsidRDefault="002808CB" w:rsidP="00C9321B">
      <w:pPr>
        <w:pStyle w:val="11"/>
        <w:numPr>
          <w:ilvl w:val="0"/>
          <w:numId w:val="8"/>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 xml:space="preserve">Инструкции по организации охраны жизни и здоровья детей в ДОО. </w:t>
      </w:r>
    </w:p>
    <w:p w14:paraId="3AB59C29" w14:textId="77777777" w:rsidR="00A31899" w:rsidRPr="00C9321B" w:rsidRDefault="002808CB" w:rsidP="00C9321B">
      <w:pPr>
        <w:pStyle w:val="11"/>
        <w:numPr>
          <w:ilvl w:val="0"/>
          <w:numId w:val="8"/>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Положение об оплате труда работников МБДОУ</w:t>
      </w:r>
    </w:p>
    <w:p w14:paraId="6434A231" w14:textId="77777777" w:rsidR="00A31899" w:rsidRPr="00C9321B" w:rsidRDefault="002808CB" w:rsidP="00C9321B">
      <w:pPr>
        <w:pStyle w:val="11"/>
        <w:numPr>
          <w:ilvl w:val="0"/>
          <w:numId w:val="8"/>
        </w:numPr>
        <w:spacing w:after="0" w:line="240" w:lineRule="auto"/>
        <w:ind w:left="0"/>
        <w:jc w:val="both"/>
        <w:rPr>
          <w:rStyle w:val="1a"/>
          <w:rFonts w:ascii="Times New Roman" w:hAnsi="Times New Roman"/>
          <w:sz w:val="24"/>
          <w:szCs w:val="24"/>
        </w:rPr>
      </w:pPr>
      <w:r w:rsidRPr="00C9321B">
        <w:rPr>
          <w:rStyle w:val="1a"/>
          <w:rFonts w:ascii="Times New Roman" w:hAnsi="Times New Roman"/>
          <w:sz w:val="24"/>
          <w:szCs w:val="24"/>
        </w:rPr>
        <w:t>Перспективные и календарные планы работы воспитателей и специалистов.</w:t>
      </w:r>
    </w:p>
    <w:p w14:paraId="523F0EB6" w14:textId="77777777" w:rsidR="00A31899" w:rsidRPr="00C9321B" w:rsidRDefault="002808CB" w:rsidP="00C9321B">
      <w:pPr>
        <w:pStyle w:val="af0"/>
        <w:spacing w:before="0" w:beforeAutospacing="0" w:after="0" w:afterAutospacing="0"/>
        <w:jc w:val="both"/>
        <w:rPr>
          <w:rStyle w:val="1a"/>
          <w:i/>
          <w:szCs w:val="24"/>
        </w:rPr>
      </w:pPr>
      <w:r w:rsidRPr="00C9321B">
        <w:rPr>
          <w:rStyle w:val="1a"/>
          <w:i/>
          <w:szCs w:val="24"/>
        </w:rPr>
        <w:t>Создание и обогащение нормативно- информационного обеспечения в ДОО, способствует осуществлять аналитический анализ управленческой системы и приводит к повышению её эффективности.</w:t>
      </w:r>
    </w:p>
    <w:p w14:paraId="58243EF2" w14:textId="77777777" w:rsidR="00A31899" w:rsidRPr="00C9321B" w:rsidRDefault="002808CB" w:rsidP="00C9321B">
      <w:pPr>
        <w:pStyle w:val="af0"/>
        <w:spacing w:before="0" w:beforeAutospacing="0" w:after="0" w:afterAutospacing="0"/>
        <w:jc w:val="both"/>
        <w:rPr>
          <w:rStyle w:val="1a"/>
          <w:b/>
          <w:iCs/>
          <w:szCs w:val="24"/>
        </w:rPr>
      </w:pPr>
      <w:r w:rsidRPr="00C9321B">
        <w:rPr>
          <w:rStyle w:val="1a"/>
          <w:b/>
          <w:iCs/>
          <w:szCs w:val="24"/>
        </w:rPr>
        <w:t>Административная  система  управления  МБДОУ:</w:t>
      </w:r>
    </w:p>
    <w:p w14:paraId="018FBA29" w14:textId="77777777" w:rsidR="00A31899" w:rsidRPr="00C9321B" w:rsidRDefault="002808CB" w:rsidP="00C9321B">
      <w:pPr>
        <w:pStyle w:val="af0"/>
        <w:numPr>
          <w:ilvl w:val="0"/>
          <w:numId w:val="10"/>
        </w:numPr>
        <w:spacing w:before="0" w:beforeAutospacing="0" w:after="0" w:afterAutospacing="0"/>
        <w:ind w:left="0"/>
        <w:jc w:val="both"/>
        <w:rPr>
          <w:rStyle w:val="1a"/>
          <w:i/>
          <w:szCs w:val="24"/>
        </w:rPr>
      </w:pPr>
      <w:r w:rsidRPr="00C9321B">
        <w:rPr>
          <w:rStyle w:val="1a"/>
          <w:color w:val="000000"/>
          <w:szCs w:val="24"/>
        </w:rPr>
        <w:t>Заведующий учреждения;</w:t>
      </w:r>
    </w:p>
    <w:p w14:paraId="01E56E1F" w14:textId="77777777" w:rsidR="00A31899" w:rsidRPr="00C9321B" w:rsidRDefault="002808CB" w:rsidP="00C9321B">
      <w:pPr>
        <w:pStyle w:val="af0"/>
        <w:numPr>
          <w:ilvl w:val="0"/>
          <w:numId w:val="10"/>
        </w:numPr>
        <w:spacing w:before="0" w:beforeAutospacing="0" w:after="0" w:afterAutospacing="0"/>
        <w:ind w:left="0"/>
        <w:jc w:val="both"/>
        <w:rPr>
          <w:rStyle w:val="1a"/>
          <w:i/>
          <w:szCs w:val="24"/>
        </w:rPr>
      </w:pPr>
      <w:r w:rsidRPr="00C9321B">
        <w:rPr>
          <w:rStyle w:val="1a"/>
          <w:color w:val="000000"/>
          <w:szCs w:val="24"/>
        </w:rPr>
        <w:t>Старший воспитатель;</w:t>
      </w:r>
    </w:p>
    <w:p w14:paraId="59BE49B8" w14:textId="77777777" w:rsidR="00A31899" w:rsidRPr="00C9321B" w:rsidRDefault="002808CB" w:rsidP="00C9321B">
      <w:pPr>
        <w:pStyle w:val="af0"/>
        <w:numPr>
          <w:ilvl w:val="0"/>
          <w:numId w:val="10"/>
        </w:numPr>
        <w:spacing w:before="0" w:beforeAutospacing="0" w:after="0" w:afterAutospacing="0"/>
        <w:ind w:left="0"/>
        <w:jc w:val="both"/>
        <w:rPr>
          <w:rStyle w:val="1a"/>
          <w:i/>
          <w:szCs w:val="24"/>
        </w:rPr>
      </w:pPr>
      <w:r w:rsidRPr="00C9321B">
        <w:rPr>
          <w:rStyle w:val="1a"/>
          <w:color w:val="000000"/>
          <w:szCs w:val="24"/>
        </w:rPr>
        <w:t>Заведующий хозяйством.</w:t>
      </w:r>
    </w:p>
    <w:p w14:paraId="741EEE7E" w14:textId="77777777" w:rsidR="00A31899" w:rsidRPr="00C9321B" w:rsidRDefault="002808CB" w:rsidP="00C9321B">
      <w:pPr>
        <w:pStyle w:val="af0"/>
        <w:shd w:val="clear" w:color="auto" w:fill="FFFFFF"/>
        <w:spacing w:before="0" w:beforeAutospacing="0" w:after="0" w:afterAutospacing="0"/>
        <w:ind w:firstLine="567"/>
        <w:jc w:val="both"/>
        <w:rPr>
          <w:rStyle w:val="1a"/>
          <w:b/>
          <w:color w:val="848484"/>
          <w:szCs w:val="24"/>
        </w:rPr>
      </w:pPr>
      <w:r w:rsidRPr="00C9321B">
        <w:rPr>
          <w:rStyle w:val="1a"/>
          <w:b/>
          <w:color w:val="000000"/>
          <w:szCs w:val="24"/>
        </w:rPr>
        <w:t>Административные обязанности в педагогическом коллективе распределяются следующим образом:</w:t>
      </w:r>
    </w:p>
    <w:p w14:paraId="61B056C6" w14:textId="77777777" w:rsidR="00A31899" w:rsidRPr="00C9321B" w:rsidRDefault="002808CB" w:rsidP="00C9321B">
      <w:pPr>
        <w:pStyle w:val="af0"/>
        <w:shd w:val="clear" w:color="auto" w:fill="FFFFFF"/>
        <w:spacing w:before="0" w:beforeAutospacing="0" w:after="0" w:afterAutospacing="0"/>
        <w:ind w:firstLine="567"/>
        <w:jc w:val="both"/>
        <w:rPr>
          <w:rStyle w:val="1a"/>
          <w:color w:val="848484"/>
          <w:szCs w:val="24"/>
        </w:rPr>
      </w:pPr>
      <w:r w:rsidRPr="00C9321B">
        <w:rPr>
          <w:rStyle w:val="1a"/>
          <w:color w:val="000000"/>
          <w:szCs w:val="24"/>
        </w:rPr>
        <w:t>Заведующий в соответствии с законодательством РФ и уставом ДОО осуществляет руководство образовательным учреждением, устанавливает контакты с внешними организациями, осуществляет системный контроль за воспитательно-образовательной, административно-хозяйственной и финансовой деятельностью учреждения.</w:t>
      </w:r>
    </w:p>
    <w:p w14:paraId="44FDE5A3" w14:textId="77777777" w:rsidR="00A31899" w:rsidRPr="00C9321B" w:rsidRDefault="002808CB" w:rsidP="00C9321B">
      <w:pPr>
        <w:pStyle w:val="af0"/>
        <w:shd w:val="clear" w:color="auto" w:fill="FFFFFF"/>
        <w:spacing w:before="0" w:beforeAutospacing="0" w:after="0" w:afterAutospacing="0"/>
        <w:ind w:firstLine="567"/>
        <w:jc w:val="both"/>
        <w:rPr>
          <w:rStyle w:val="1a"/>
          <w:color w:val="848484"/>
          <w:szCs w:val="24"/>
        </w:rPr>
      </w:pPr>
      <w:r w:rsidRPr="00C9321B">
        <w:rPr>
          <w:rStyle w:val="1a"/>
          <w:color w:val="000000"/>
          <w:szCs w:val="24"/>
        </w:rPr>
        <w:t>Старший воспитатель  планируют и организуют методическую работу коллектива. Руководит работой воспитателей, педагогов-специалистов, осуществляет работу с молодыми специалистами, анализирует выполнение основной образовательной программы, участвует в разработке перспективных планов и направлений деятельности учреждения, методических объединений.</w:t>
      </w:r>
    </w:p>
    <w:p w14:paraId="5B5F73C8" w14:textId="77777777" w:rsidR="00A31899" w:rsidRPr="00C9321B" w:rsidRDefault="002808CB" w:rsidP="00C9321B">
      <w:pPr>
        <w:pStyle w:val="af0"/>
        <w:shd w:val="clear" w:color="auto" w:fill="FFFFFF"/>
        <w:spacing w:before="0" w:beforeAutospacing="0" w:after="0" w:afterAutospacing="0"/>
        <w:ind w:firstLine="567"/>
        <w:jc w:val="both"/>
        <w:rPr>
          <w:rStyle w:val="1a"/>
          <w:color w:val="848484"/>
          <w:szCs w:val="24"/>
        </w:rPr>
      </w:pPr>
      <w:r w:rsidRPr="00C9321B">
        <w:rPr>
          <w:rStyle w:val="1a"/>
          <w:color w:val="000000"/>
          <w:szCs w:val="24"/>
        </w:rPr>
        <w:t>Заведующий хозяйством  организует и обеспечивает безопасное и бесперебойное обслуживание, выполнение предписаний надзорных органов, ремонт.</w:t>
      </w:r>
    </w:p>
    <w:p w14:paraId="77E9AA20" w14:textId="77777777" w:rsidR="00A31899" w:rsidRPr="00C9321B" w:rsidRDefault="002808CB" w:rsidP="00C9321B">
      <w:pPr>
        <w:pStyle w:val="11"/>
        <w:shd w:val="clear" w:color="auto" w:fill="FFFFFF"/>
        <w:tabs>
          <w:tab w:val="left" w:pos="1478"/>
        </w:tabs>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 xml:space="preserve">2.2. Реализация принципа единоначалия </w:t>
      </w:r>
    </w:p>
    <w:p w14:paraId="5A309219" w14:textId="77777777" w:rsidR="00A31899" w:rsidRPr="00C9321B" w:rsidRDefault="002808CB" w:rsidP="00C9321B">
      <w:pPr>
        <w:pStyle w:val="11"/>
        <w:shd w:val="clear" w:color="auto" w:fill="FFFFFF"/>
        <w:tabs>
          <w:tab w:val="left" w:pos="1478"/>
        </w:tabs>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Единоличным исполнительным органом Учреждения является</w:t>
      </w:r>
      <w:r w:rsidRPr="00C9321B">
        <w:rPr>
          <w:rStyle w:val="1a"/>
          <w:rFonts w:ascii="Times New Roman" w:hAnsi="Times New Roman"/>
          <w:sz w:val="24"/>
          <w:szCs w:val="24"/>
        </w:rPr>
        <w:br/>
        <w:t>заведующий, который осуществляет текущее руководство деятельностью Учреждения и назначается Учредителем.</w:t>
      </w:r>
    </w:p>
    <w:p w14:paraId="1461A852"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sz w:val="24"/>
          <w:szCs w:val="24"/>
        </w:rPr>
        <w:t xml:space="preserve">  </w:t>
      </w:r>
      <w:r w:rsidRPr="00C9321B">
        <w:rPr>
          <w:rStyle w:val="1a"/>
          <w:rFonts w:ascii="Times New Roman" w:hAnsi="Times New Roman"/>
          <w:b/>
          <w:sz w:val="24"/>
          <w:szCs w:val="24"/>
        </w:rPr>
        <w:t>2.3. Реализация принципа коллегиальности</w:t>
      </w:r>
    </w:p>
    <w:p w14:paraId="01830019" w14:textId="77777777" w:rsidR="00A31899" w:rsidRPr="00C9321B" w:rsidRDefault="002808CB" w:rsidP="00C9321B">
      <w:pPr>
        <w:pStyle w:val="11"/>
        <w:tabs>
          <w:tab w:val="left" w:pos="720"/>
        </w:tabs>
        <w:spacing w:after="0" w:line="240" w:lineRule="auto"/>
        <w:jc w:val="both"/>
        <w:rPr>
          <w:rStyle w:val="1a"/>
          <w:rFonts w:ascii="Times New Roman" w:hAnsi="Times New Roman"/>
          <w:color w:val="000000"/>
          <w:sz w:val="24"/>
          <w:szCs w:val="24"/>
        </w:rPr>
      </w:pPr>
      <w:r w:rsidRPr="00C9321B">
        <w:rPr>
          <w:rStyle w:val="1a"/>
          <w:rFonts w:ascii="Times New Roman" w:hAnsi="Times New Roman"/>
          <w:sz w:val="24"/>
          <w:szCs w:val="24"/>
        </w:rPr>
        <w:t xml:space="preserve">        Коллегиальными органами управления Учреждением являются:</w:t>
      </w:r>
      <w:r w:rsidRPr="00C9321B">
        <w:rPr>
          <w:rStyle w:val="1a"/>
          <w:rFonts w:ascii="Times New Roman" w:hAnsi="Times New Roman"/>
          <w:color w:val="000000"/>
          <w:sz w:val="24"/>
          <w:szCs w:val="24"/>
        </w:rPr>
        <w:t xml:space="preserve"> Общее собрание работников , Управляющий совет ,  Педагогический совет.</w:t>
      </w:r>
    </w:p>
    <w:p w14:paraId="19A77C4D" w14:textId="77777777" w:rsidR="003E527C" w:rsidRPr="00C9321B" w:rsidRDefault="003E527C" w:rsidP="00C9321B">
      <w:pPr>
        <w:autoSpaceDE w:val="0"/>
        <w:autoSpaceDN w:val="0"/>
        <w:adjustRightInd w:val="0"/>
        <w:spacing w:before="0" w:beforeAutospacing="0" w:after="0" w:afterAutospacing="0"/>
        <w:jc w:val="both"/>
        <w:rPr>
          <w:b/>
          <w:color w:val="000000"/>
          <w:szCs w:val="24"/>
        </w:rPr>
      </w:pPr>
      <w:r w:rsidRPr="00C9321B">
        <w:rPr>
          <w:b/>
          <w:color w:val="000000"/>
          <w:szCs w:val="24"/>
        </w:rPr>
        <w:t>Органы управления, действующие в детском саду</w:t>
      </w:r>
    </w:p>
    <w:tbl>
      <w:tblPr>
        <w:tblStyle w:val="cee1fbf7ede0fff2e0e1ebe8f6e0"/>
        <w:tblW w:w="0" w:type="auto"/>
        <w:tblCellMar>
          <w:top w:w="15" w:type="dxa"/>
          <w:left w:w="15" w:type="dxa"/>
          <w:bottom w:w="15" w:type="dxa"/>
          <w:right w:w="15" w:type="dxa"/>
        </w:tblCellMar>
        <w:tblLook w:val="0000" w:firstRow="0" w:lastRow="0" w:firstColumn="0" w:lastColumn="0" w:noHBand="0" w:noVBand="0"/>
      </w:tblPr>
      <w:tblGrid>
        <w:gridCol w:w="2272"/>
        <w:gridCol w:w="7065"/>
      </w:tblGrid>
      <w:tr w:rsidR="003E527C" w:rsidRPr="00C9321B" w14:paraId="764926F0"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5858CF" w14:textId="77777777" w:rsidR="003E527C" w:rsidRPr="00C9321B" w:rsidRDefault="003E527C" w:rsidP="00C9321B">
            <w:pPr>
              <w:spacing w:before="0" w:beforeAutospacing="0" w:after="0" w:afterAutospacing="0"/>
              <w:jc w:val="both"/>
              <w:rPr>
                <w:szCs w:val="24"/>
              </w:rPr>
            </w:pPr>
            <w:r w:rsidRPr="00C9321B">
              <w:rPr>
                <w:b/>
                <w:bCs/>
                <w:color w:val="000000"/>
                <w:szCs w:val="24"/>
              </w:rPr>
              <w:t>Наименование органа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D53E370" w14:textId="77777777" w:rsidR="003E527C" w:rsidRPr="00C9321B" w:rsidRDefault="003E527C" w:rsidP="00C9321B">
            <w:pPr>
              <w:spacing w:before="0" w:beforeAutospacing="0" w:after="0" w:afterAutospacing="0"/>
              <w:jc w:val="both"/>
              <w:rPr>
                <w:szCs w:val="24"/>
              </w:rPr>
            </w:pPr>
            <w:r w:rsidRPr="00C9321B">
              <w:rPr>
                <w:b/>
                <w:bCs/>
                <w:color w:val="000000"/>
                <w:szCs w:val="24"/>
              </w:rPr>
              <w:t>Функции</w:t>
            </w:r>
          </w:p>
        </w:tc>
      </w:tr>
      <w:tr w:rsidR="003E527C" w:rsidRPr="00C9321B" w14:paraId="6E30277A"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F67AA90" w14:textId="77777777" w:rsidR="003E527C" w:rsidRPr="00C9321B" w:rsidRDefault="003E527C" w:rsidP="00C9321B">
            <w:pPr>
              <w:spacing w:before="0" w:beforeAutospacing="0" w:after="0" w:afterAutospacing="0"/>
              <w:jc w:val="both"/>
              <w:rPr>
                <w:szCs w:val="24"/>
              </w:rPr>
            </w:pPr>
            <w:r w:rsidRPr="00C9321B">
              <w:rPr>
                <w:color w:val="000000"/>
                <w:szCs w:val="24"/>
              </w:rPr>
              <w:t>Заведующий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7074D5F" w14:textId="77777777" w:rsidR="003E527C" w:rsidRPr="00C9321B" w:rsidRDefault="003E527C" w:rsidP="00C9321B">
            <w:pPr>
              <w:spacing w:before="0" w:beforeAutospacing="0" w:after="0" w:afterAutospacing="0"/>
              <w:jc w:val="both"/>
              <w:rPr>
                <w:szCs w:val="24"/>
              </w:rPr>
            </w:pPr>
            <w:r w:rsidRPr="00C9321B">
              <w:rPr>
                <w:color w:val="000000"/>
                <w:szCs w:val="24"/>
              </w:rPr>
              <w:t>Контролирует работу и обеспечивает эффективное взаимодействие структурных подразделений организации,</w:t>
            </w:r>
            <w:r w:rsidRPr="00C9321B">
              <w:rPr>
                <w:szCs w:val="24"/>
              </w:rPr>
              <w:br/>
            </w:r>
            <w:r w:rsidRPr="00C9321B">
              <w:rPr>
                <w:color w:val="000000"/>
                <w:szCs w:val="24"/>
              </w:rPr>
              <w:t>утверждает штатное расписание, отчетные документы организации, осуществляет общее руководство Детским садом</w:t>
            </w:r>
          </w:p>
        </w:tc>
      </w:tr>
      <w:tr w:rsidR="003E527C" w:rsidRPr="00C9321B" w14:paraId="4BE353EA"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86757CD" w14:textId="77777777" w:rsidR="003E527C" w:rsidRPr="00C9321B" w:rsidRDefault="003E527C" w:rsidP="00C9321B">
            <w:pPr>
              <w:spacing w:before="0" w:beforeAutospacing="0" w:after="0" w:afterAutospacing="0"/>
              <w:jc w:val="both"/>
              <w:rPr>
                <w:szCs w:val="24"/>
              </w:rPr>
            </w:pPr>
            <w:r w:rsidRPr="00C9321B">
              <w:rPr>
                <w:color w:val="000000"/>
                <w:szCs w:val="24"/>
              </w:rPr>
              <w:lastRenderedPageBreak/>
              <w:t>Управляющий совет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FA01D47" w14:textId="77777777" w:rsidR="003E527C" w:rsidRPr="00C9321B" w:rsidRDefault="003E527C" w:rsidP="00C9321B">
            <w:pPr>
              <w:spacing w:before="0" w:beforeAutospacing="0" w:after="0" w:afterAutospacing="0"/>
              <w:jc w:val="both"/>
              <w:rPr>
                <w:color w:val="000000"/>
                <w:szCs w:val="24"/>
              </w:rPr>
            </w:pPr>
            <w:r w:rsidRPr="00C9321B">
              <w:rPr>
                <w:color w:val="000000"/>
                <w:szCs w:val="24"/>
              </w:rPr>
              <w:t>Рассматривает вопросы:</w:t>
            </w:r>
          </w:p>
          <w:p w14:paraId="7C900368" w14:textId="77777777" w:rsidR="003E527C" w:rsidRPr="00C9321B" w:rsidRDefault="003E527C" w:rsidP="00C9321B">
            <w:pPr>
              <w:numPr>
                <w:ilvl w:val="0"/>
                <w:numId w:val="38"/>
              </w:numPr>
              <w:tabs>
                <w:tab w:val="left" w:pos="720"/>
              </w:tabs>
              <w:spacing w:before="0" w:beforeAutospacing="0" w:after="0" w:afterAutospacing="0"/>
              <w:ind w:left="0"/>
              <w:contextualSpacing/>
              <w:jc w:val="both"/>
              <w:rPr>
                <w:color w:val="000000"/>
                <w:szCs w:val="24"/>
              </w:rPr>
            </w:pPr>
            <w:r w:rsidRPr="00C9321B">
              <w:rPr>
                <w:color w:val="000000"/>
                <w:szCs w:val="24"/>
              </w:rPr>
              <w:t>развития образовательной организации;</w:t>
            </w:r>
          </w:p>
          <w:p w14:paraId="3BDFAC16" w14:textId="77777777" w:rsidR="003E527C" w:rsidRPr="00C9321B" w:rsidRDefault="003E527C" w:rsidP="00C9321B">
            <w:pPr>
              <w:numPr>
                <w:ilvl w:val="0"/>
                <w:numId w:val="38"/>
              </w:numPr>
              <w:tabs>
                <w:tab w:val="left" w:pos="720"/>
              </w:tabs>
              <w:spacing w:before="0" w:beforeAutospacing="0" w:after="0" w:afterAutospacing="0"/>
              <w:ind w:left="0"/>
              <w:contextualSpacing/>
              <w:jc w:val="both"/>
              <w:rPr>
                <w:color w:val="000000"/>
                <w:szCs w:val="24"/>
              </w:rPr>
            </w:pPr>
            <w:r w:rsidRPr="00C9321B">
              <w:rPr>
                <w:color w:val="000000"/>
                <w:szCs w:val="24"/>
              </w:rPr>
              <w:t>финансово-хозяйственной деятельности;</w:t>
            </w:r>
          </w:p>
          <w:p w14:paraId="0ED992D9" w14:textId="77777777" w:rsidR="003E527C" w:rsidRPr="00C9321B" w:rsidRDefault="003E527C" w:rsidP="00C9321B">
            <w:pPr>
              <w:numPr>
                <w:ilvl w:val="0"/>
                <w:numId w:val="38"/>
              </w:numPr>
              <w:tabs>
                <w:tab w:val="left" w:pos="720"/>
              </w:tabs>
              <w:spacing w:before="0" w:beforeAutospacing="0" w:after="0" w:afterAutospacing="0"/>
              <w:ind w:left="0"/>
              <w:jc w:val="both"/>
              <w:rPr>
                <w:color w:val="000000"/>
                <w:szCs w:val="24"/>
              </w:rPr>
            </w:pPr>
            <w:r w:rsidRPr="00C9321B">
              <w:rPr>
                <w:color w:val="000000"/>
                <w:szCs w:val="24"/>
              </w:rPr>
              <w:t>материально-технического обеспечения</w:t>
            </w:r>
          </w:p>
        </w:tc>
      </w:tr>
      <w:tr w:rsidR="003E527C" w:rsidRPr="00C9321B" w14:paraId="3F8F57F4"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B1723FA" w14:textId="77777777" w:rsidR="003E527C" w:rsidRPr="00C9321B" w:rsidRDefault="003E527C" w:rsidP="00C9321B">
            <w:pPr>
              <w:spacing w:before="0" w:beforeAutospacing="0" w:after="0" w:afterAutospacing="0"/>
              <w:jc w:val="both"/>
              <w:rPr>
                <w:szCs w:val="24"/>
              </w:rPr>
            </w:pPr>
            <w:r w:rsidRPr="00C9321B">
              <w:rPr>
                <w:color w:val="000000"/>
                <w:szCs w:val="24"/>
              </w:rPr>
              <w:t>Педагогический совет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1CC2434" w14:textId="77777777" w:rsidR="003E527C" w:rsidRPr="00C9321B" w:rsidRDefault="003E527C" w:rsidP="00C9321B">
            <w:pPr>
              <w:spacing w:before="0" w:beforeAutospacing="0" w:after="0" w:afterAutospacing="0"/>
              <w:jc w:val="both"/>
              <w:rPr>
                <w:color w:val="000000"/>
                <w:szCs w:val="24"/>
              </w:rPr>
            </w:pPr>
            <w:r w:rsidRPr="00C9321B">
              <w:rPr>
                <w:color w:val="000000"/>
                <w:szCs w:val="24"/>
              </w:rPr>
              <w:t>Осуществляет текущее руководство образовательной</w:t>
            </w:r>
            <w:r w:rsidRPr="00C9321B">
              <w:rPr>
                <w:szCs w:val="24"/>
              </w:rPr>
              <w:br/>
            </w:r>
            <w:r w:rsidRPr="00C9321B">
              <w:rPr>
                <w:color w:val="000000"/>
                <w:szCs w:val="24"/>
              </w:rPr>
              <w:t>деятельностью Детского сада, в том числе рассматривает</w:t>
            </w:r>
            <w:r w:rsidRPr="00C9321B">
              <w:rPr>
                <w:szCs w:val="24"/>
              </w:rPr>
              <w:br/>
            </w:r>
            <w:r w:rsidRPr="00C9321B">
              <w:rPr>
                <w:color w:val="000000"/>
                <w:szCs w:val="24"/>
              </w:rPr>
              <w:t>вопросы:</w:t>
            </w:r>
          </w:p>
          <w:p w14:paraId="3F95DECB" w14:textId="77777777" w:rsidR="003E527C" w:rsidRPr="00C9321B" w:rsidRDefault="003E527C" w:rsidP="00C9321B">
            <w:pPr>
              <w:numPr>
                <w:ilvl w:val="0"/>
                <w:numId w:val="39"/>
              </w:numPr>
              <w:tabs>
                <w:tab w:val="left" w:pos="720"/>
              </w:tabs>
              <w:spacing w:before="0" w:beforeAutospacing="0" w:after="0" w:afterAutospacing="0"/>
              <w:ind w:left="0"/>
              <w:contextualSpacing/>
              <w:jc w:val="both"/>
              <w:rPr>
                <w:color w:val="000000"/>
                <w:szCs w:val="24"/>
              </w:rPr>
            </w:pPr>
            <w:r w:rsidRPr="00C9321B">
              <w:rPr>
                <w:color w:val="000000"/>
                <w:szCs w:val="24"/>
              </w:rPr>
              <w:t>развития образовательных услуг;</w:t>
            </w:r>
          </w:p>
          <w:p w14:paraId="7390EDFB" w14:textId="77777777" w:rsidR="003E527C" w:rsidRPr="00C9321B" w:rsidRDefault="003E527C" w:rsidP="00C9321B">
            <w:pPr>
              <w:numPr>
                <w:ilvl w:val="0"/>
                <w:numId w:val="39"/>
              </w:numPr>
              <w:tabs>
                <w:tab w:val="left" w:pos="720"/>
              </w:tabs>
              <w:spacing w:before="0" w:beforeAutospacing="0" w:after="0" w:afterAutospacing="0"/>
              <w:ind w:left="0"/>
              <w:contextualSpacing/>
              <w:jc w:val="both"/>
              <w:rPr>
                <w:color w:val="000000"/>
                <w:szCs w:val="24"/>
              </w:rPr>
            </w:pPr>
            <w:r w:rsidRPr="00C9321B">
              <w:rPr>
                <w:color w:val="000000"/>
                <w:szCs w:val="24"/>
              </w:rPr>
              <w:t>регламентации образовательных отношений;</w:t>
            </w:r>
          </w:p>
          <w:p w14:paraId="1A06A707" w14:textId="77777777" w:rsidR="003E527C" w:rsidRPr="00C9321B" w:rsidRDefault="003E527C" w:rsidP="00C9321B">
            <w:pPr>
              <w:numPr>
                <w:ilvl w:val="0"/>
                <w:numId w:val="39"/>
              </w:numPr>
              <w:tabs>
                <w:tab w:val="left" w:pos="720"/>
              </w:tabs>
              <w:spacing w:before="0" w:beforeAutospacing="0" w:after="0" w:afterAutospacing="0"/>
              <w:ind w:left="0"/>
              <w:contextualSpacing/>
              <w:jc w:val="both"/>
              <w:rPr>
                <w:color w:val="000000"/>
                <w:szCs w:val="24"/>
              </w:rPr>
            </w:pPr>
            <w:r w:rsidRPr="00C9321B">
              <w:rPr>
                <w:color w:val="000000"/>
                <w:szCs w:val="24"/>
              </w:rPr>
              <w:t>разработки образовательных программ;</w:t>
            </w:r>
          </w:p>
          <w:p w14:paraId="6E40CBC2" w14:textId="5087780F" w:rsidR="003E527C" w:rsidRPr="00C9321B" w:rsidRDefault="003E527C" w:rsidP="00C9321B">
            <w:pPr>
              <w:numPr>
                <w:ilvl w:val="0"/>
                <w:numId w:val="39"/>
              </w:numPr>
              <w:tabs>
                <w:tab w:val="left" w:pos="720"/>
              </w:tabs>
              <w:spacing w:before="0" w:beforeAutospacing="0" w:after="0" w:afterAutospacing="0"/>
              <w:ind w:left="0"/>
              <w:contextualSpacing/>
              <w:jc w:val="both"/>
              <w:rPr>
                <w:color w:val="000000"/>
                <w:szCs w:val="24"/>
              </w:rPr>
            </w:pPr>
            <w:r w:rsidRPr="00C9321B">
              <w:rPr>
                <w:color w:val="000000"/>
                <w:szCs w:val="24"/>
              </w:rPr>
              <w:t>выбора учебников, учебных пособий, средств обучения и</w:t>
            </w:r>
            <w:r w:rsidR="00427373" w:rsidRPr="00C9321B">
              <w:rPr>
                <w:color w:val="000000"/>
                <w:szCs w:val="24"/>
              </w:rPr>
              <w:t xml:space="preserve"> </w:t>
            </w:r>
            <w:r w:rsidRPr="00C9321B">
              <w:rPr>
                <w:color w:val="000000"/>
                <w:szCs w:val="24"/>
              </w:rPr>
              <w:t>воспитания;</w:t>
            </w:r>
          </w:p>
          <w:p w14:paraId="46D5BDBF" w14:textId="7164EAE4" w:rsidR="003E527C" w:rsidRPr="00C9321B" w:rsidRDefault="003E527C" w:rsidP="00C9321B">
            <w:pPr>
              <w:numPr>
                <w:ilvl w:val="0"/>
                <w:numId w:val="39"/>
              </w:numPr>
              <w:tabs>
                <w:tab w:val="left" w:pos="720"/>
              </w:tabs>
              <w:spacing w:before="0" w:beforeAutospacing="0" w:after="0" w:afterAutospacing="0"/>
              <w:ind w:left="0"/>
              <w:contextualSpacing/>
              <w:jc w:val="both"/>
              <w:rPr>
                <w:color w:val="000000"/>
                <w:szCs w:val="24"/>
              </w:rPr>
            </w:pPr>
            <w:r w:rsidRPr="00C9321B">
              <w:rPr>
                <w:color w:val="000000"/>
                <w:szCs w:val="24"/>
              </w:rPr>
              <w:t>материально-технического обеспечения</w:t>
            </w:r>
            <w:r w:rsidR="00427373" w:rsidRPr="00C9321B">
              <w:rPr>
                <w:color w:val="000000"/>
                <w:szCs w:val="24"/>
              </w:rPr>
              <w:t xml:space="preserve"> </w:t>
            </w:r>
            <w:r w:rsidRPr="00C9321B">
              <w:rPr>
                <w:color w:val="000000"/>
                <w:szCs w:val="24"/>
              </w:rPr>
              <w:t>образовательного процесса;</w:t>
            </w:r>
          </w:p>
          <w:p w14:paraId="10DD345D" w14:textId="77777777" w:rsidR="003E527C" w:rsidRPr="00C9321B" w:rsidRDefault="003E527C" w:rsidP="00C9321B">
            <w:pPr>
              <w:numPr>
                <w:ilvl w:val="0"/>
                <w:numId w:val="39"/>
              </w:numPr>
              <w:tabs>
                <w:tab w:val="left" w:pos="720"/>
              </w:tabs>
              <w:spacing w:before="0" w:beforeAutospacing="0" w:after="0" w:afterAutospacing="0"/>
              <w:ind w:left="0"/>
              <w:contextualSpacing/>
              <w:jc w:val="both"/>
              <w:rPr>
                <w:color w:val="000000"/>
                <w:szCs w:val="24"/>
              </w:rPr>
            </w:pPr>
            <w:r w:rsidRPr="00C9321B">
              <w:rPr>
                <w:color w:val="000000"/>
                <w:szCs w:val="24"/>
              </w:rPr>
              <w:t>аттестации, повышении квалификации педагогических работников;</w:t>
            </w:r>
          </w:p>
          <w:p w14:paraId="112E7D73" w14:textId="77777777" w:rsidR="003E527C" w:rsidRPr="00C9321B" w:rsidRDefault="003E527C" w:rsidP="00C9321B">
            <w:pPr>
              <w:numPr>
                <w:ilvl w:val="0"/>
                <w:numId w:val="39"/>
              </w:numPr>
              <w:tabs>
                <w:tab w:val="left" w:pos="720"/>
              </w:tabs>
              <w:spacing w:before="0" w:beforeAutospacing="0" w:after="0" w:afterAutospacing="0"/>
              <w:ind w:left="0"/>
              <w:jc w:val="both"/>
              <w:rPr>
                <w:color w:val="000000"/>
                <w:szCs w:val="24"/>
              </w:rPr>
            </w:pPr>
            <w:r w:rsidRPr="00C9321B">
              <w:rPr>
                <w:color w:val="000000"/>
                <w:szCs w:val="24"/>
              </w:rPr>
              <w:t>координации деятельности методических объединений</w:t>
            </w:r>
          </w:p>
        </w:tc>
      </w:tr>
      <w:tr w:rsidR="003E527C" w:rsidRPr="00C9321B" w14:paraId="341CED9E"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92E07CD" w14:textId="77777777" w:rsidR="003E527C" w:rsidRPr="00C9321B" w:rsidRDefault="003E527C" w:rsidP="00C9321B">
            <w:pPr>
              <w:spacing w:before="0" w:beforeAutospacing="0" w:after="0" w:afterAutospacing="0"/>
              <w:jc w:val="both"/>
              <w:rPr>
                <w:szCs w:val="24"/>
              </w:rPr>
            </w:pPr>
            <w:r w:rsidRPr="00C9321B">
              <w:rPr>
                <w:color w:val="000000"/>
                <w:szCs w:val="24"/>
              </w:rPr>
              <w:t>Общее собрание работников</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5EE2D58" w14:textId="77777777" w:rsidR="003E527C" w:rsidRPr="00C9321B" w:rsidRDefault="003E527C" w:rsidP="00C9321B">
            <w:pPr>
              <w:spacing w:before="0" w:beforeAutospacing="0" w:after="0" w:afterAutospacing="0"/>
              <w:jc w:val="both"/>
              <w:rPr>
                <w:color w:val="000000"/>
                <w:szCs w:val="24"/>
              </w:rPr>
            </w:pPr>
            <w:r w:rsidRPr="00C9321B">
              <w:rPr>
                <w:color w:val="000000"/>
                <w:szCs w:val="24"/>
              </w:rPr>
              <w:t>Реализует право работников участвовать в управлении</w:t>
            </w:r>
            <w:r w:rsidRPr="00C9321B">
              <w:rPr>
                <w:szCs w:val="24"/>
              </w:rPr>
              <w:br/>
            </w:r>
            <w:r w:rsidRPr="00C9321B">
              <w:rPr>
                <w:color w:val="000000"/>
                <w:szCs w:val="24"/>
              </w:rPr>
              <w:t>образовательной организацией, в том числе:</w:t>
            </w:r>
          </w:p>
          <w:p w14:paraId="4D4E7C22" w14:textId="77777777" w:rsidR="003E527C" w:rsidRPr="00C9321B" w:rsidRDefault="003E527C" w:rsidP="00C9321B">
            <w:pPr>
              <w:numPr>
                <w:ilvl w:val="0"/>
                <w:numId w:val="40"/>
              </w:numPr>
              <w:tabs>
                <w:tab w:val="left" w:pos="720"/>
              </w:tabs>
              <w:spacing w:before="0" w:beforeAutospacing="0" w:after="0" w:afterAutospacing="0"/>
              <w:ind w:left="0"/>
              <w:contextualSpacing/>
              <w:jc w:val="both"/>
              <w:rPr>
                <w:color w:val="000000"/>
                <w:szCs w:val="24"/>
              </w:rPr>
            </w:pPr>
            <w:r w:rsidRPr="00C9321B">
              <w:rPr>
                <w:color w:val="000000"/>
                <w:szCs w:val="24"/>
              </w:rPr>
              <w:t>участвовать в разработке и принятии коллективного договора, Правил трудового распорядка, изменений и дополнений к ним;</w:t>
            </w:r>
          </w:p>
          <w:p w14:paraId="56FD053C" w14:textId="77777777" w:rsidR="003E527C" w:rsidRPr="00C9321B" w:rsidRDefault="003E527C" w:rsidP="00C9321B">
            <w:pPr>
              <w:numPr>
                <w:ilvl w:val="0"/>
                <w:numId w:val="40"/>
              </w:numPr>
              <w:tabs>
                <w:tab w:val="left" w:pos="720"/>
              </w:tabs>
              <w:spacing w:before="0" w:beforeAutospacing="0" w:after="0" w:afterAutospacing="0"/>
              <w:ind w:left="0"/>
              <w:contextualSpacing/>
              <w:jc w:val="both"/>
              <w:rPr>
                <w:color w:val="000000"/>
                <w:szCs w:val="24"/>
              </w:rPr>
            </w:pPr>
            <w:r w:rsidRPr="00C9321B">
              <w:rPr>
                <w:color w:val="000000"/>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43BEA351" w14:textId="77777777" w:rsidR="003E527C" w:rsidRPr="00C9321B" w:rsidRDefault="003E527C" w:rsidP="00C9321B">
            <w:pPr>
              <w:numPr>
                <w:ilvl w:val="0"/>
                <w:numId w:val="40"/>
              </w:numPr>
              <w:tabs>
                <w:tab w:val="left" w:pos="720"/>
              </w:tabs>
              <w:spacing w:before="0" w:beforeAutospacing="0" w:after="0" w:afterAutospacing="0"/>
              <w:ind w:left="0"/>
              <w:contextualSpacing/>
              <w:jc w:val="both"/>
              <w:rPr>
                <w:color w:val="000000"/>
                <w:szCs w:val="24"/>
              </w:rPr>
            </w:pPr>
            <w:r w:rsidRPr="00C9321B">
              <w:rPr>
                <w:color w:val="000000"/>
                <w:szCs w:val="24"/>
              </w:rPr>
              <w:t>разрешать конфликтные ситуации между работниками и администрацией образовательной организации;</w:t>
            </w:r>
          </w:p>
          <w:p w14:paraId="038C3013" w14:textId="77777777" w:rsidR="003E527C" w:rsidRPr="00C9321B" w:rsidRDefault="003E527C" w:rsidP="00C9321B">
            <w:pPr>
              <w:numPr>
                <w:ilvl w:val="0"/>
                <w:numId w:val="40"/>
              </w:numPr>
              <w:tabs>
                <w:tab w:val="left" w:pos="720"/>
              </w:tabs>
              <w:spacing w:before="0" w:beforeAutospacing="0" w:after="0" w:afterAutospacing="0"/>
              <w:ind w:left="0"/>
              <w:jc w:val="both"/>
              <w:rPr>
                <w:color w:val="000000"/>
                <w:szCs w:val="24"/>
              </w:rPr>
            </w:pPr>
            <w:r w:rsidRPr="00C9321B">
              <w:rPr>
                <w:color w:val="000000"/>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14:paraId="54D4A063" w14:textId="77777777" w:rsidR="003E527C" w:rsidRPr="00C9321B" w:rsidRDefault="003E527C" w:rsidP="00C9321B">
      <w:pPr>
        <w:autoSpaceDE w:val="0"/>
        <w:autoSpaceDN w:val="0"/>
        <w:adjustRightInd w:val="0"/>
        <w:spacing w:before="0" w:beforeAutospacing="0" w:after="0" w:afterAutospacing="0"/>
        <w:jc w:val="both"/>
        <w:rPr>
          <w:color w:val="000000"/>
          <w:szCs w:val="24"/>
        </w:rPr>
      </w:pPr>
      <w:r w:rsidRPr="00C9321B">
        <w:rPr>
          <w:color w:val="000000"/>
          <w:szCs w:val="24"/>
        </w:rPr>
        <w:t>Структура и система управления соответствуют специфике деятельности детского сада.</w:t>
      </w:r>
    </w:p>
    <w:p w14:paraId="0623398E"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2.4. Эффективность деятельности органов общественного управления</w:t>
      </w:r>
    </w:p>
    <w:p w14:paraId="1063A546" w14:textId="77777777" w:rsidR="00A31899" w:rsidRPr="00C9321B" w:rsidRDefault="00A31899" w:rsidP="00C9321B">
      <w:pPr>
        <w:pStyle w:val="11"/>
        <w:spacing w:after="0" w:line="240" w:lineRule="auto"/>
        <w:jc w:val="both"/>
        <w:rPr>
          <w:rStyle w:val="1a"/>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8"/>
        <w:gridCol w:w="2552"/>
        <w:gridCol w:w="3207"/>
      </w:tblGrid>
      <w:tr w:rsidR="00A31899" w:rsidRPr="00C9321B" w14:paraId="6D14569F" w14:textId="77777777">
        <w:trPr>
          <w:trHeight w:val="927"/>
        </w:trPr>
        <w:tc>
          <w:tcPr>
            <w:tcW w:w="3478" w:type="dxa"/>
          </w:tcPr>
          <w:p w14:paraId="59C83A1B"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sz w:val="24"/>
                <w:szCs w:val="24"/>
              </w:rPr>
              <w:t xml:space="preserve">     </w:t>
            </w:r>
            <w:r w:rsidRPr="00C9321B">
              <w:rPr>
                <w:rStyle w:val="1a"/>
                <w:rFonts w:ascii="Times New Roman" w:hAnsi="Times New Roman"/>
                <w:b/>
                <w:sz w:val="24"/>
                <w:szCs w:val="24"/>
              </w:rPr>
              <w:t>Наименование</w:t>
            </w:r>
          </w:p>
        </w:tc>
        <w:tc>
          <w:tcPr>
            <w:tcW w:w="2552" w:type="dxa"/>
            <w:tcBorders>
              <w:left w:val="single" w:sz="4" w:space="0" w:color="auto"/>
            </w:tcBorders>
          </w:tcPr>
          <w:p w14:paraId="716A092E"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Количество заседаний</w:t>
            </w:r>
          </w:p>
        </w:tc>
        <w:tc>
          <w:tcPr>
            <w:tcW w:w="3207" w:type="dxa"/>
          </w:tcPr>
          <w:p w14:paraId="0BEF0EB8"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Результат выполнения решения</w:t>
            </w:r>
          </w:p>
        </w:tc>
      </w:tr>
      <w:tr w:rsidR="00A31899" w:rsidRPr="00C9321B" w14:paraId="27258F62" w14:textId="77777777" w:rsidTr="002B7E5C">
        <w:trPr>
          <w:trHeight w:val="917"/>
        </w:trPr>
        <w:tc>
          <w:tcPr>
            <w:tcW w:w="3478" w:type="dxa"/>
          </w:tcPr>
          <w:p w14:paraId="404C114A"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Общее собрание работников</w:t>
            </w:r>
          </w:p>
        </w:tc>
        <w:tc>
          <w:tcPr>
            <w:tcW w:w="2552" w:type="dxa"/>
            <w:tcBorders>
              <w:left w:val="single" w:sz="4" w:space="0" w:color="auto"/>
            </w:tcBorders>
            <w:shd w:val="clear" w:color="auto" w:fill="FFFFFF" w:themeFill="background1"/>
          </w:tcPr>
          <w:p w14:paraId="414023B7" w14:textId="77777777" w:rsidR="00A31899" w:rsidRPr="00C9321B" w:rsidRDefault="002B7E5C" w:rsidP="00C9321B">
            <w:pPr>
              <w:pStyle w:val="11"/>
              <w:spacing w:after="0" w:line="240" w:lineRule="auto"/>
              <w:jc w:val="both"/>
              <w:rPr>
                <w:rStyle w:val="1a"/>
                <w:rFonts w:ascii="Times New Roman" w:hAnsi="Times New Roman"/>
                <w:sz w:val="24"/>
                <w:szCs w:val="24"/>
                <w:shd w:val="clear" w:color="auto" w:fill="FFFF00"/>
              </w:rPr>
            </w:pPr>
            <w:r w:rsidRPr="00C9321B">
              <w:rPr>
                <w:rStyle w:val="1a"/>
                <w:rFonts w:ascii="Times New Roman" w:hAnsi="Times New Roman"/>
                <w:sz w:val="24"/>
                <w:szCs w:val="24"/>
                <w:shd w:val="clear" w:color="auto" w:fill="FFFF00"/>
              </w:rPr>
              <w:t>6</w:t>
            </w:r>
          </w:p>
        </w:tc>
        <w:tc>
          <w:tcPr>
            <w:tcW w:w="3207" w:type="dxa"/>
          </w:tcPr>
          <w:p w14:paraId="54A70988"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Решения выполнены</w:t>
            </w:r>
          </w:p>
        </w:tc>
      </w:tr>
      <w:tr w:rsidR="00A31899" w:rsidRPr="00C9321B" w14:paraId="76D54BAA" w14:textId="77777777" w:rsidTr="002B7E5C">
        <w:trPr>
          <w:trHeight w:val="615"/>
        </w:trPr>
        <w:tc>
          <w:tcPr>
            <w:tcW w:w="3478" w:type="dxa"/>
          </w:tcPr>
          <w:p w14:paraId="66FA686F"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Управляющий совет</w:t>
            </w:r>
          </w:p>
        </w:tc>
        <w:tc>
          <w:tcPr>
            <w:tcW w:w="2552" w:type="dxa"/>
            <w:tcBorders>
              <w:left w:val="single" w:sz="4" w:space="0" w:color="auto"/>
            </w:tcBorders>
            <w:shd w:val="clear" w:color="auto" w:fill="FFFFFF" w:themeFill="background1"/>
          </w:tcPr>
          <w:p w14:paraId="2F854F41" w14:textId="4959D23E" w:rsidR="00A31899" w:rsidRPr="00C9321B" w:rsidRDefault="0085472D" w:rsidP="00C9321B">
            <w:pPr>
              <w:pStyle w:val="11"/>
              <w:tabs>
                <w:tab w:val="center" w:pos="1168"/>
              </w:tabs>
              <w:spacing w:after="0" w:line="240" w:lineRule="auto"/>
              <w:jc w:val="both"/>
              <w:rPr>
                <w:rStyle w:val="1a"/>
                <w:rFonts w:ascii="Times New Roman" w:hAnsi="Times New Roman"/>
                <w:sz w:val="24"/>
                <w:szCs w:val="24"/>
                <w:shd w:val="clear" w:color="auto" w:fill="FFFF00"/>
              </w:rPr>
            </w:pPr>
            <w:r w:rsidRPr="00C9321B">
              <w:rPr>
                <w:rStyle w:val="1a"/>
                <w:rFonts w:ascii="Times New Roman" w:hAnsi="Times New Roman"/>
                <w:sz w:val="24"/>
                <w:szCs w:val="24"/>
                <w:shd w:val="clear" w:color="auto" w:fill="FFFF00"/>
              </w:rPr>
              <w:t>3</w:t>
            </w:r>
          </w:p>
        </w:tc>
        <w:tc>
          <w:tcPr>
            <w:tcW w:w="3207" w:type="dxa"/>
          </w:tcPr>
          <w:p w14:paraId="283E3DCB"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Решения выполнены</w:t>
            </w:r>
          </w:p>
        </w:tc>
      </w:tr>
      <w:tr w:rsidR="00A31899" w:rsidRPr="00C9321B" w14:paraId="023E1D5D" w14:textId="77777777" w:rsidTr="002B7E5C">
        <w:trPr>
          <w:trHeight w:val="927"/>
        </w:trPr>
        <w:tc>
          <w:tcPr>
            <w:tcW w:w="3478" w:type="dxa"/>
          </w:tcPr>
          <w:p w14:paraId="6FC4BE6D"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Педагогический совет</w:t>
            </w:r>
          </w:p>
          <w:p w14:paraId="69CA5D99" w14:textId="77777777" w:rsidR="00A31899" w:rsidRPr="00C9321B" w:rsidRDefault="00A31899" w:rsidP="00C9321B">
            <w:pPr>
              <w:pStyle w:val="11"/>
              <w:spacing w:after="0" w:line="240" w:lineRule="auto"/>
              <w:jc w:val="both"/>
              <w:rPr>
                <w:rStyle w:val="1a"/>
                <w:rFonts w:ascii="Times New Roman" w:hAnsi="Times New Roman"/>
                <w:b/>
                <w:sz w:val="24"/>
                <w:szCs w:val="24"/>
              </w:rPr>
            </w:pPr>
          </w:p>
        </w:tc>
        <w:tc>
          <w:tcPr>
            <w:tcW w:w="2552" w:type="dxa"/>
            <w:tcBorders>
              <w:left w:val="single" w:sz="4" w:space="0" w:color="auto"/>
            </w:tcBorders>
            <w:shd w:val="clear" w:color="auto" w:fill="FFFFFF" w:themeFill="background1"/>
          </w:tcPr>
          <w:p w14:paraId="1375961E" w14:textId="2A0C1C19" w:rsidR="00A31899" w:rsidRPr="00C9321B" w:rsidRDefault="00C33406" w:rsidP="00C9321B">
            <w:pPr>
              <w:pStyle w:val="11"/>
              <w:spacing w:after="0" w:line="240" w:lineRule="auto"/>
              <w:jc w:val="both"/>
              <w:rPr>
                <w:rStyle w:val="1a"/>
                <w:rFonts w:ascii="Times New Roman" w:hAnsi="Times New Roman"/>
                <w:sz w:val="24"/>
                <w:szCs w:val="24"/>
                <w:shd w:val="clear" w:color="auto" w:fill="FFFF00"/>
              </w:rPr>
            </w:pPr>
            <w:r w:rsidRPr="00C9321B">
              <w:rPr>
                <w:rStyle w:val="1a"/>
                <w:rFonts w:ascii="Times New Roman" w:hAnsi="Times New Roman"/>
                <w:sz w:val="24"/>
                <w:szCs w:val="24"/>
                <w:shd w:val="clear" w:color="auto" w:fill="FFFF00"/>
              </w:rPr>
              <w:t>4</w:t>
            </w:r>
          </w:p>
        </w:tc>
        <w:tc>
          <w:tcPr>
            <w:tcW w:w="3207" w:type="dxa"/>
          </w:tcPr>
          <w:p w14:paraId="210CC714"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Решения выполнены</w:t>
            </w:r>
          </w:p>
        </w:tc>
      </w:tr>
    </w:tbl>
    <w:p w14:paraId="23F93D1F"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 xml:space="preserve">    </w:t>
      </w:r>
    </w:p>
    <w:p w14:paraId="2BAA9AEB" w14:textId="77777777" w:rsidR="00A31899" w:rsidRPr="00C9321B" w:rsidRDefault="002808CB" w:rsidP="00C9321B">
      <w:pPr>
        <w:spacing w:before="0" w:beforeAutospacing="0" w:after="0" w:afterAutospacing="0"/>
        <w:jc w:val="both"/>
        <w:rPr>
          <w:b/>
          <w:szCs w:val="24"/>
        </w:rPr>
      </w:pPr>
      <w:r w:rsidRPr="00C9321B">
        <w:rPr>
          <w:b/>
          <w:szCs w:val="24"/>
        </w:rPr>
        <w:t xml:space="preserve">2.5. Результаты независимой оценки качества образования учреждения </w:t>
      </w:r>
    </w:p>
    <w:p w14:paraId="4B05ECE2" w14:textId="5DA1A622" w:rsidR="00A31899" w:rsidRPr="00C9321B" w:rsidRDefault="002808CB" w:rsidP="00C9321B">
      <w:pPr>
        <w:spacing w:before="0" w:beforeAutospacing="0" w:after="0" w:afterAutospacing="0"/>
        <w:jc w:val="both"/>
        <w:rPr>
          <w:szCs w:val="24"/>
        </w:rPr>
      </w:pPr>
      <w:r w:rsidRPr="00C9321B">
        <w:rPr>
          <w:szCs w:val="24"/>
        </w:rPr>
        <w:lastRenderedPageBreak/>
        <w:t xml:space="preserve">В </w:t>
      </w:r>
      <w:r w:rsidR="004D1572" w:rsidRPr="00C9321B">
        <w:rPr>
          <w:szCs w:val="24"/>
        </w:rPr>
        <w:t>202</w:t>
      </w:r>
      <w:r w:rsidR="00781D5E" w:rsidRPr="00C9321B">
        <w:rPr>
          <w:szCs w:val="24"/>
        </w:rPr>
        <w:t>4</w:t>
      </w:r>
      <w:r w:rsidRPr="00C9321B">
        <w:rPr>
          <w:szCs w:val="24"/>
        </w:rPr>
        <w:t xml:space="preserve"> году  был проведен социологический и </w:t>
      </w:r>
      <w:proofErr w:type="spellStart"/>
      <w:r w:rsidRPr="00C9321B">
        <w:rPr>
          <w:szCs w:val="24"/>
        </w:rPr>
        <w:t>психолого</w:t>
      </w:r>
      <w:proofErr w:type="spellEnd"/>
      <w:r w:rsidRPr="00C9321B">
        <w:rPr>
          <w:szCs w:val="24"/>
        </w:rPr>
        <w:t xml:space="preserve"> – педагогический мониторинг  удовлетворенности родителей и педагогов относительно качества дошкольного образования в ДОО.  </w:t>
      </w:r>
    </w:p>
    <w:p w14:paraId="3D5D66D4" w14:textId="77777777" w:rsidR="00A31899" w:rsidRPr="00C9321B" w:rsidRDefault="002808CB" w:rsidP="00C9321B">
      <w:pPr>
        <w:spacing w:before="0" w:beforeAutospacing="0" w:after="0" w:afterAutospacing="0"/>
        <w:jc w:val="both"/>
        <w:rPr>
          <w:szCs w:val="24"/>
        </w:rPr>
      </w:pPr>
      <w:r w:rsidRPr="00C9321B">
        <w:rPr>
          <w:szCs w:val="24"/>
        </w:rPr>
        <w:t>Общее количество опрошенных родителей</w:t>
      </w:r>
      <w:r w:rsidRPr="00C9321B">
        <w:rPr>
          <w:color w:val="FF0000"/>
          <w:szCs w:val="24"/>
        </w:rPr>
        <w:t>– 100</w:t>
      </w:r>
      <w:r w:rsidRPr="00C9321B">
        <w:rPr>
          <w:szCs w:val="24"/>
        </w:rPr>
        <w:t xml:space="preserve"> человека. </w:t>
      </w:r>
    </w:p>
    <w:p w14:paraId="433EACDB" w14:textId="77777777" w:rsidR="00A31899" w:rsidRPr="00C9321B" w:rsidRDefault="002808CB" w:rsidP="00C9321B">
      <w:pPr>
        <w:spacing w:before="0" w:beforeAutospacing="0" w:after="0" w:afterAutospacing="0"/>
        <w:jc w:val="both"/>
        <w:rPr>
          <w:szCs w:val="24"/>
        </w:rPr>
      </w:pPr>
      <w:r w:rsidRPr="00C9321B">
        <w:rPr>
          <w:szCs w:val="24"/>
        </w:rPr>
        <w:t xml:space="preserve">Статистический отчет </w:t>
      </w:r>
      <w:proofErr w:type="gramStart"/>
      <w:r w:rsidRPr="00C9321B">
        <w:rPr>
          <w:szCs w:val="24"/>
        </w:rPr>
        <w:t>по опросу</w:t>
      </w:r>
      <w:proofErr w:type="gramEnd"/>
      <w:r w:rsidRPr="00C9321B">
        <w:rPr>
          <w:szCs w:val="24"/>
        </w:rPr>
        <w:t xml:space="preserve"> следующий:</w:t>
      </w:r>
    </w:p>
    <w:p w14:paraId="567A1F3B" w14:textId="77777777" w:rsidR="00A31899" w:rsidRPr="00C9321B" w:rsidRDefault="00A31899" w:rsidP="00C9321B">
      <w:pPr>
        <w:spacing w:before="0" w:beforeAutospacing="0" w:after="0" w:afterAutospacing="0"/>
        <w:jc w:val="both"/>
        <w:rPr>
          <w:szCs w:val="24"/>
          <w:shd w:val="clear" w:color="auto" w:fill="FFFF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3629"/>
        <w:gridCol w:w="1253"/>
        <w:gridCol w:w="2774"/>
      </w:tblGrid>
      <w:tr w:rsidR="00491A64" w:rsidRPr="00C9321B" w14:paraId="7B2AD9A1" w14:textId="77777777">
        <w:tc>
          <w:tcPr>
            <w:tcW w:w="1461" w:type="dxa"/>
          </w:tcPr>
          <w:p w14:paraId="260CF3D3" w14:textId="77777777" w:rsidR="00A31899" w:rsidRPr="00C9321B" w:rsidRDefault="002808CB" w:rsidP="00C9321B">
            <w:pPr>
              <w:spacing w:before="0" w:beforeAutospacing="0" w:after="0" w:afterAutospacing="0"/>
              <w:jc w:val="both"/>
              <w:rPr>
                <w:b/>
                <w:szCs w:val="24"/>
              </w:rPr>
            </w:pPr>
            <w:r w:rsidRPr="00C9321B">
              <w:rPr>
                <w:b/>
                <w:szCs w:val="24"/>
              </w:rPr>
              <w:t>№ п\п</w:t>
            </w:r>
          </w:p>
        </w:tc>
        <w:tc>
          <w:tcPr>
            <w:tcW w:w="3655" w:type="dxa"/>
          </w:tcPr>
          <w:p w14:paraId="59F2B3E0" w14:textId="77777777" w:rsidR="00A31899" w:rsidRPr="00C9321B" w:rsidRDefault="002808CB" w:rsidP="00C9321B">
            <w:pPr>
              <w:spacing w:before="0" w:beforeAutospacing="0" w:after="0" w:afterAutospacing="0"/>
              <w:jc w:val="both"/>
              <w:rPr>
                <w:b/>
                <w:szCs w:val="24"/>
              </w:rPr>
            </w:pPr>
            <w:r w:rsidRPr="00C9321B">
              <w:rPr>
                <w:b/>
                <w:szCs w:val="24"/>
              </w:rPr>
              <w:t>Показатели</w:t>
            </w:r>
          </w:p>
        </w:tc>
        <w:tc>
          <w:tcPr>
            <w:tcW w:w="1268" w:type="dxa"/>
          </w:tcPr>
          <w:p w14:paraId="4EEB8A7D" w14:textId="77777777" w:rsidR="00A31899" w:rsidRPr="00C9321B" w:rsidRDefault="002808CB" w:rsidP="00C9321B">
            <w:pPr>
              <w:spacing w:before="0" w:beforeAutospacing="0" w:after="0" w:afterAutospacing="0"/>
              <w:jc w:val="both"/>
              <w:rPr>
                <w:b/>
                <w:szCs w:val="24"/>
              </w:rPr>
            </w:pPr>
            <w:r w:rsidRPr="00C9321B">
              <w:rPr>
                <w:b/>
                <w:szCs w:val="24"/>
              </w:rPr>
              <w:t>Кол-во</w:t>
            </w:r>
          </w:p>
        </w:tc>
        <w:tc>
          <w:tcPr>
            <w:tcW w:w="2830" w:type="dxa"/>
          </w:tcPr>
          <w:p w14:paraId="3D2CCFC0" w14:textId="77777777" w:rsidR="00A31899" w:rsidRPr="00C9321B" w:rsidRDefault="002808CB" w:rsidP="00C9321B">
            <w:pPr>
              <w:spacing w:before="0" w:beforeAutospacing="0" w:after="0" w:afterAutospacing="0"/>
              <w:jc w:val="both"/>
              <w:rPr>
                <w:b/>
                <w:szCs w:val="24"/>
              </w:rPr>
            </w:pPr>
            <w:r w:rsidRPr="00C9321B">
              <w:rPr>
                <w:b/>
                <w:szCs w:val="24"/>
              </w:rPr>
              <w:t>%</w:t>
            </w:r>
          </w:p>
        </w:tc>
      </w:tr>
      <w:tr w:rsidR="00491A64" w:rsidRPr="00C9321B" w14:paraId="65D66000" w14:textId="77777777">
        <w:tc>
          <w:tcPr>
            <w:tcW w:w="1461" w:type="dxa"/>
          </w:tcPr>
          <w:p w14:paraId="35EBF05F" w14:textId="77777777" w:rsidR="00A31899" w:rsidRPr="00C9321B" w:rsidRDefault="002808CB" w:rsidP="00C9321B">
            <w:pPr>
              <w:spacing w:before="0" w:beforeAutospacing="0" w:after="0" w:afterAutospacing="0"/>
              <w:jc w:val="both"/>
              <w:rPr>
                <w:szCs w:val="24"/>
              </w:rPr>
            </w:pPr>
            <w:r w:rsidRPr="00C9321B">
              <w:rPr>
                <w:szCs w:val="24"/>
              </w:rPr>
              <w:t>1</w:t>
            </w:r>
          </w:p>
        </w:tc>
        <w:tc>
          <w:tcPr>
            <w:tcW w:w="3655" w:type="dxa"/>
          </w:tcPr>
          <w:p w14:paraId="37714228" w14:textId="77777777" w:rsidR="00A31899" w:rsidRPr="00C9321B" w:rsidRDefault="002808CB" w:rsidP="00C9321B">
            <w:pPr>
              <w:spacing w:before="0" w:beforeAutospacing="0" w:after="0" w:afterAutospacing="0"/>
              <w:jc w:val="both"/>
              <w:rPr>
                <w:szCs w:val="24"/>
              </w:rPr>
            </w:pPr>
            <w:r w:rsidRPr="00C9321B">
              <w:rPr>
                <w:szCs w:val="24"/>
              </w:rPr>
              <w:t xml:space="preserve"> Общее количество воспитанников ДОО</w:t>
            </w:r>
          </w:p>
        </w:tc>
        <w:tc>
          <w:tcPr>
            <w:tcW w:w="1268" w:type="dxa"/>
          </w:tcPr>
          <w:p w14:paraId="0F03C39D" w14:textId="77777777" w:rsidR="00A31899" w:rsidRPr="00C9321B" w:rsidRDefault="002808CB" w:rsidP="00C9321B">
            <w:pPr>
              <w:spacing w:before="0" w:beforeAutospacing="0" w:after="0" w:afterAutospacing="0"/>
              <w:jc w:val="both"/>
              <w:rPr>
                <w:szCs w:val="24"/>
              </w:rPr>
            </w:pPr>
            <w:r w:rsidRPr="00C9321B">
              <w:rPr>
                <w:szCs w:val="24"/>
              </w:rPr>
              <w:t>109</w:t>
            </w:r>
          </w:p>
        </w:tc>
        <w:tc>
          <w:tcPr>
            <w:tcW w:w="2830" w:type="dxa"/>
          </w:tcPr>
          <w:p w14:paraId="1E7411AA" w14:textId="77777777" w:rsidR="00A31899" w:rsidRPr="00C9321B" w:rsidRDefault="002808CB" w:rsidP="00C9321B">
            <w:pPr>
              <w:spacing w:before="0" w:beforeAutospacing="0" w:after="0" w:afterAutospacing="0"/>
              <w:jc w:val="both"/>
              <w:rPr>
                <w:szCs w:val="24"/>
              </w:rPr>
            </w:pPr>
            <w:r w:rsidRPr="00C9321B">
              <w:rPr>
                <w:szCs w:val="24"/>
              </w:rPr>
              <w:t>100</w:t>
            </w:r>
          </w:p>
        </w:tc>
      </w:tr>
      <w:tr w:rsidR="00491A64" w:rsidRPr="00C9321B" w14:paraId="43288247" w14:textId="77777777">
        <w:tc>
          <w:tcPr>
            <w:tcW w:w="1461" w:type="dxa"/>
          </w:tcPr>
          <w:p w14:paraId="6C2DD782" w14:textId="77777777" w:rsidR="00A31899" w:rsidRPr="00C9321B" w:rsidRDefault="002808CB" w:rsidP="00C9321B">
            <w:pPr>
              <w:spacing w:before="0" w:beforeAutospacing="0" w:after="0" w:afterAutospacing="0"/>
              <w:jc w:val="both"/>
              <w:rPr>
                <w:szCs w:val="24"/>
              </w:rPr>
            </w:pPr>
            <w:r w:rsidRPr="00C9321B">
              <w:rPr>
                <w:szCs w:val="24"/>
              </w:rPr>
              <w:t>2</w:t>
            </w:r>
          </w:p>
        </w:tc>
        <w:tc>
          <w:tcPr>
            <w:tcW w:w="3655" w:type="dxa"/>
          </w:tcPr>
          <w:p w14:paraId="35B18B91" w14:textId="77777777" w:rsidR="00A31899" w:rsidRPr="00C9321B" w:rsidRDefault="002808CB" w:rsidP="00C9321B">
            <w:pPr>
              <w:spacing w:before="0" w:beforeAutospacing="0" w:after="0" w:afterAutospacing="0"/>
              <w:jc w:val="both"/>
              <w:rPr>
                <w:szCs w:val="24"/>
              </w:rPr>
            </w:pPr>
            <w:r w:rsidRPr="00C9321B">
              <w:rPr>
                <w:szCs w:val="24"/>
              </w:rPr>
              <w:t>Общее количество семей, участвующих в анкетировании</w:t>
            </w:r>
          </w:p>
        </w:tc>
        <w:tc>
          <w:tcPr>
            <w:tcW w:w="1268" w:type="dxa"/>
          </w:tcPr>
          <w:p w14:paraId="7743FE88" w14:textId="77777777" w:rsidR="00A31899" w:rsidRPr="00C9321B" w:rsidRDefault="002808CB" w:rsidP="00C9321B">
            <w:pPr>
              <w:spacing w:before="0" w:beforeAutospacing="0" w:after="0" w:afterAutospacing="0"/>
              <w:jc w:val="both"/>
              <w:rPr>
                <w:szCs w:val="24"/>
              </w:rPr>
            </w:pPr>
            <w:r w:rsidRPr="00C9321B">
              <w:rPr>
                <w:szCs w:val="24"/>
              </w:rPr>
              <w:t>100</w:t>
            </w:r>
          </w:p>
        </w:tc>
        <w:tc>
          <w:tcPr>
            <w:tcW w:w="2830" w:type="dxa"/>
          </w:tcPr>
          <w:p w14:paraId="0688A4D7" w14:textId="77777777" w:rsidR="00A31899" w:rsidRPr="00C9321B" w:rsidRDefault="002808CB" w:rsidP="00C9321B">
            <w:pPr>
              <w:spacing w:before="0" w:beforeAutospacing="0" w:after="0" w:afterAutospacing="0"/>
              <w:jc w:val="both"/>
              <w:rPr>
                <w:szCs w:val="24"/>
              </w:rPr>
            </w:pPr>
            <w:r w:rsidRPr="00C9321B">
              <w:rPr>
                <w:szCs w:val="24"/>
              </w:rPr>
              <w:t>92%</w:t>
            </w:r>
          </w:p>
        </w:tc>
      </w:tr>
      <w:tr w:rsidR="00491A64" w:rsidRPr="00C9321B" w14:paraId="0232E695" w14:textId="77777777">
        <w:tc>
          <w:tcPr>
            <w:tcW w:w="1461" w:type="dxa"/>
          </w:tcPr>
          <w:p w14:paraId="041AC426" w14:textId="77777777" w:rsidR="00A31899" w:rsidRPr="00C9321B" w:rsidRDefault="002808CB" w:rsidP="00C9321B">
            <w:pPr>
              <w:spacing w:before="0" w:beforeAutospacing="0" w:after="0" w:afterAutospacing="0"/>
              <w:jc w:val="both"/>
              <w:rPr>
                <w:szCs w:val="24"/>
              </w:rPr>
            </w:pPr>
            <w:r w:rsidRPr="00C9321B">
              <w:rPr>
                <w:szCs w:val="24"/>
              </w:rPr>
              <w:t>3</w:t>
            </w:r>
          </w:p>
        </w:tc>
        <w:tc>
          <w:tcPr>
            <w:tcW w:w="3655" w:type="dxa"/>
          </w:tcPr>
          <w:p w14:paraId="11E39DEE" w14:textId="77777777" w:rsidR="00A31899" w:rsidRPr="00C9321B" w:rsidRDefault="002808CB" w:rsidP="00C9321B">
            <w:pPr>
              <w:spacing w:before="0" w:beforeAutospacing="0" w:after="0" w:afterAutospacing="0"/>
              <w:jc w:val="both"/>
              <w:rPr>
                <w:szCs w:val="24"/>
              </w:rPr>
            </w:pPr>
            <w:r w:rsidRPr="00C9321B">
              <w:rPr>
                <w:szCs w:val="24"/>
              </w:rPr>
              <w:t>Количество родителей, удовлетворенных квалифицированностью педагогов</w:t>
            </w:r>
          </w:p>
        </w:tc>
        <w:tc>
          <w:tcPr>
            <w:tcW w:w="1268" w:type="dxa"/>
          </w:tcPr>
          <w:p w14:paraId="642E68CF" w14:textId="77777777" w:rsidR="00A31899" w:rsidRPr="00C9321B" w:rsidRDefault="002808CB" w:rsidP="00C9321B">
            <w:pPr>
              <w:spacing w:before="0" w:beforeAutospacing="0" w:after="0" w:afterAutospacing="0"/>
              <w:jc w:val="both"/>
              <w:rPr>
                <w:szCs w:val="24"/>
              </w:rPr>
            </w:pPr>
            <w:r w:rsidRPr="00C9321B">
              <w:rPr>
                <w:szCs w:val="24"/>
              </w:rPr>
              <w:t>100</w:t>
            </w:r>
          </w:p>
        </w:tc>
        <w:tc>
          <w:tcPr>
            <w:tcW w:w="2830" w:type="dxa"/>
          </w:tcPr>
          <w:p w14:paraId="6377B3A0" w14:textId="77777777" w:rsidR="00A31899" w:rsidRPr="00C9321B" w:rsidRDefault="002808CB" w:rsidP="00C9321B">
            <w:pPr>
              <w:spacing w:before="0" w:beforeAutospacing="0" w:after="0" w:afterAutospacing="0"/>
              <w:jc w:val="both"/>
              <w:rPr>
                <w:szCs w:val="24"/>
              </w:rPr>
            </w:pPr>
            <w:r w:rsidRPr="00C9321B">
              <w:rPr>
                <w:szCs w:val="24"/>
              </w:rPr>
              <w:t>100%</w:t>
            </w:r>
          </w:p>
        </w:tc>
      </w:tr>
      <w:tr w:rsidR="00491A64" w:rsidRPr="00C9321B" w14:paraId="4CC1F87F" w14:textId="77777777">
        <w:tc>
          <w:tcPr>
            <w:tcW w:w="1461" w:type="dxa"/>
          </w:tcPr>
          <w:p w14:paraId="75C4935B" w14:textId="77777777" w:rsidR="00A31899" w:rsidRPr="00C9321B" w:rsidRDefault="002808CB" w:rsidP="00C9321B">
            <w:pPr>
              <w:spacing w:before="0" w:beforeAutospacing="0" w:after="0" w:afterAutospacing="0"/>
              <w:jc w:val="both"/>
              <w:rPr>
                <w:szCs w:val="24"/>
              </w:rPr>
            </w:pPr>
            <w:r w:rsidRPr="00C9321B">
              <w:rPr>
                <w:szCs w:val="24"/>
              </w:rPr>
              <w:t>4</w:t>
            </w:r>
          </w:p>
        </w:tc>
        <w:tc>
          <w:tcPr>
            <w:tcW w:w="3655" w:type="dxa"/>
          </w:tcPr>
          <w:p w14:paraId="1155F0DE" w14:textId="77777777" w:rsidR="00A31899" w:rsidRPr="00C9321B" w:rsidRDefault="002808CB" w:rsidP="00C9321B">
            <w:pPr>
              <w:spacing w:before="0" w:beforeAutospacing="0" w:after="0" w:afterAutospacing="0"/>
              <w:jc w:val="both"/>
              <w:rPr>
                <w:szCs w:val="24"/>
              </w:rPr>
            </w:pPr>
            <w:r w:rsidRPr="00C9321B">
              <w:rPr>
                <w:szCs w:val="24"/>
              </w:rPr>
              <w:t>Количество родителей, удовлетворенных развитием ребенка</w:t>
            </w:r>
          </w:p>
        </w:tc>
        <w:tc>
          <w:tcPr>
            <w:tcW w:w="1268" w:type="dxa"/>
          </w:tcPr>
          <w:p w14:paraId="290620EF" w14:textId="77777777" w:rsidR="00A31899" w:rsidRPr="00C9321B" w:rsidRDefault="002808CB" w:rsidP="00C9321B">
            <w:pPr>
              <w:spacing w:before="0" w:beforeAutospacing="0" w:after="0" w:afterAutospacing="0"/>
              <w:jc w:val="both"/>
              <w:rPr>
                <w:szCs w:val="24"/>
              </w:rPr>
            </w:pPr>
            <w:r w:rsidRPr="00C9321B">
              <w:rPr>
                <w:szCs w:val="24"/>
              </w:rPr>
              <w:t>100</w:t>
            </w:r>
          </w:p>
        </w:tc>
        <w:tc>
          <w:tcPr>
            <w:tcW w:w="2830" w:type="dxa"/>
          </w:tcPr>
          <w:p w14:paraId="6B2A31B6" w14:textId="77777777" w:rsidR="00A31899" w:rsidRPr="00C9321B" w:rsidRDefault="002808CB" w:rsidP="00C9321B">
            <w:pPr>
              <w:spacing w:before="0" w:beforeAutospacing="0" w:after="0" w:afterAutospacing="0"/>
              <w:jc w:val="both"/>
              <w:rPr>
                <w:szCs w:val="24"/>
              </w:rPr>
            </w:pPr>
            <w:r w:rsidRPr="00C9321B">
              <w:rPr>
                <w:szCs w:val="24"/>
              </w:rPr>
              <w:t>100%</w:t>
            </w:r>
          </w:p>
        </w:tc>
      </w:tr>
      <w:tr w:rsidR="00491A64" w:rsidRPr="00C9321B" w14:paraId="2E9356C9" w14:textId="77777777">
        <w:tc>
          <w:tcPr>
            <w:tcW w:w="1461" w:type="dxa"/>
          </w:tcPr>
          <w:p w14:paraId="4866F0D6" w14:textId="77777777" w:rsidR="00A31899" w:rsidRPr="00C9321B" w:rsidRDefault="002808CB" w:rsidP="00C9321B">
            <w:pPr>
              <w:spacing w:before="0" w:beforeAutospacing="0" w:after="0" w:afterAutospacing="0"/>
              <w:jc w:val="both"/>
              <w:rPr>
                <w:szCs w:val="24"/>
              </w:rPr>
            </w:pPr>
            <w:r w:rsidRPr="00C9321B">
              <w:rPr>
                <w:szCs w:val="24"/>
              </w:rPr>
              <w:t>5</w:t>
            </w:r>
          </w:p>
        </w:tc>
        <w:tc>
          <w:tcPr>
            <w:tcW w:w="3655" w:type="dxa"/>
          </w:tcPr>
          <w:p w14:paraId="30320D45" w14:textId="77777777" w:rsidR="00A31899" w:rsidRPr="00C9321B" w:rsidRDefault="002808CB" w:rsidP="00C9321B">
            <w:pPr>
              <w:spacing w:before="0" w:beforeAutospacing="0" w:after="0" w:afterAutospacing="0"/>
              <w:jc w:val="both"/>
              <w:rPr>
                <w:szCs w:val="24"/>
              </w:rPr>
            </w:pPr>
            <w:r w:rsidRPr="00C9321B">
              <w:rPr>
                <w:szCs w:val="24"/>
              </w:rPr>
              <w:t>Количество родителей, удовлетворенных оснащенностью ДОО</w:t>
            </w:r>
          </w:p>
        </w:tc>
        <w:tc>
          <w:tcPr>
            <w:tcW w:w="1268" w:type="dxa"/>
          </w:tcPr>
          <w:p w14:paraId="0B33ED81" w14:textId="77777777" w:rsidR="00A31899" w:rsidRPr="00C9321B" w:rsidRDefault="002808CB" w:rsidP="00C9321B">
            <w:pPr>
              <w:spacing w:before="0" w:beforeAutospacing="0" w:after="0" w:afterAutospacing="0"/>
              <w:jc w:val="both"/>
              <w:rPr>
                <w:szCs w:val="24"/>
              </w:rPr>
            </w:pPr>
            <w:r w:rsidRPr="00C9321B">
              <w:rPr>
                <w:szCs w:val="24"/>
              </w:rPr>
              <w:t>98</w:t>
            </w:r>
          </w:p>
        </w:tc>
        <w:tc>
          <w:tcPr>
            <w:tcW w:w="2830" w:type="dxa"/>
          </w:tcPr>
          <w:p w14:paraId="622B34BE" w14:textId="77777777" w:rsidR="00A31899" w:rsidRPr="00C9321B" w:rsidRDefault="002808CB" w:rsidP="00C9321B">
            <w:pPr>
              <w:spacing w:before="0" w:beforeAutospacing="0" w:after="0" w:afterAutospacing="0"/>
              <w:jc w:val="both"/>
              <w:rPr>
                <w:szCs w:val="24"/>
              </w:rPr>
            </w:pPr>
            <w:r w:rsidRPr="00C9321B">
              <w:rPr>
                <w:szCs w:val="24"/>
              </w:rPr>
              <w:t>98%</w:t>
            </w:r>
          </w:p>
        </w:tc>
      </w:tr>
      <w:tr w:rsidR="00491A64" w:rsidRPr="00C9321B" w14:paraId="795161BE" w14:textId="77777777">
        <w:tc>
          <w:tcPr>
            <w:tcW w:w="1461" w:type="dxa"/>
          </w:tcPr>
          <w:p w14:paraId="657516DD" w14:textId="77777777" w:rsidR="00A31899" w:rsidRPr="00C9321B" w:rsidRDefault="002808CB" w:rsidP="00C9321B">
            <w:pPr>
              <w:spacing w:before="0" w:beforeAutospacing="0" w:after="0" w:afterAutospacing="0"/>
              <w:jc w:val="both"/>
              <w:rPr>
                <w:szCs w:val="24"/>
              </w:rPr>
            </w:pPr>
            <w:r w:rsidRPr="00C9321B">
              <w:rPr>
                <w:szCs w:val="24"/>
              </w:rPr>
              <w:t>6</w:t>
            </w:r>
          </w:p>
        </w:tc>
        <w:tc>
          <w:tcPr>
            <w:tcW w:w="3655" w:type="dxa"/>
          </w:tcPr>
          <w:p w14:paraId="57FAFED1" w14:textId="77777777" w:rsidR="00A31899" w:rsidRPr="00C9321B" w:rsidRDefault="002808CB" w:rsidP="00C9321B">
            <w:pPr>
              <w:spacing w:before="0" w:beforeAutospacing="0" w:after="0" w:afterAutospacing="0"/>
              <w:jc w:val="both"/>
              <w:rPr>
                <w:szCs w:val="24"/>
              </w:rPr>
            </w:pPr>
            <w:r w:rsidRPr="00C9321B">
              <w:rPr>
                <w:szCs w:val="24"/>
              </w:rPr>
              <w:t>Количество родителей, удовлетворенных взаимодействием с ДОО</w:t>
            </w:r>
          </w:p>
        </w:tc>
        <w:tc>
          <w:tcPr>
            <w:tcW w:w="1268" w:type="dxa"/>
          </w:tcPr>
          <w:p w14:paraId="530E6C4B" w14:textId="77777777" w:rsidR="00A31899" w:rsidRPr="00C9321B" w:rsidRDefault="002808CB" w:rsidP="00C9321B">
            <w:pPr>
              <w:spacing w:before="0" w:beforeAutospacing="0" w:after="0" w:afterAutospacing="0"/>
              <w:jc w:val="both"/>
              <w:rPr>
                <w:szCs w:val="24"/>
              </w:rPr>
            </w:pPr>
            <w:r w:rsidRPr="00C9321B">
              <w:rPr>
                <w:szCs w:val="24"/>
              </w:rPr>
              <w:t>92</w:t>
            </w:r>
          </w:p>
        </w:tc>
        <w:tc>
          <w:tcPr>
            <w:tcW w:w="2830" w:type="dxa"/>
          </w:tcPr>
          <w:p w14:paraId="6B5D6750" w14:textId="77777777" w:rsidR="00A31899" w:rsidRPr="00C9321B" w:rsidRDefault="002808CB" w:rsidP="00C9321B">
            <w:pPr>
              <w:spacing w:before="0" w:beforeAutospacing="0" w:after="0" w:afterAutospacing="0"/>
              <w:jc w:val="both"/>
              <w:rPr>
                <w:szCs w:val="24"/>
              </w:rPr>
            </w:pPr>
            <w:r w:rsidRPr="00C9321B">
              <w:rPr>
                <w:szCs w:val="24"/>
              </w:rPr>
              <w:t>92%</w:t>
            </w:r>
          </w:p>
        </w:tc>
      </w:tr>
      <w:tr w:rsidR="00491A64" w:rsidRPr="00C9321B" w14:paraId="4F590328" w14:textId="77777777">
        <w:tc>
          <w:tcPr>
            <w:tcW w:w="6384" w:type="dxa"/>
            <w:gridSpan w:val="3"/>
          </w:tcPr>
          <w:p w14:paraId="421FB5A0" w14:textId="77777777" w:rsidR="00A31899" w:rsidRPr="00C9321B" w:rsidRDefault="002808CB" w:rsidP="00C9321B">
            <w:pPr>
              <w:spacing w:before="0" w:beforeAutospacing="0" w:after="0" w:afterAutospacing="0"/>
              <w:jc w:val="both"/>
              <w:rPr>
                <w:szCs w:val="24"/>
              </w:rPr>
            </w:pPr>
            <w:r w:rsidRPr="00C9321B">
              <w:rPr>
                <w:szCs w:val="24"/>
              </w:rPr>
              <w:t>Результат</w:t>
            </w:r>
          </w:p>
        </w:tc>
        <w:tc>
          <w:tcPr>
            <w:tcW w:w="2830" w:type="dxa"/>
          </w:tcPr>
          <w:p w14:paraId="5587A1DA" w14:textId="77777777" w:rsidR="00A31899" w:rsidRPr="00C9321B" w:rsidRDefault="002808CB" w:rsidP="00C9321B">
            <w:pPr>
              <w:spacing w:before="0" w:beforeAutospacing="0" w:after="0" w:afterAutospacing="0"/>
              <w:jc w:val="both"/>
              <w:rPr>
                <w:szCs w:val="24"/>
              </w:rPr>
            </w:pPr>
            <w:r w:rsidRPr="00C9321B">
              <w:rPr>
                <w:szCs w:val="24"/>
              </w:rPr>
              <w:t>97%</w:t>
            </w:r>
          </w:p>
        </w:tc>
      </w:tr>
    </w:tbl>
    <w:p w14:paraId="24DB0301" w14:textId="77777777" w:rsidR="002459C7" w:rsidRPr="00C9321B" w:rsidRDefault="002808CB" w:rsidP="00C9321B">
      <w:pPr>
        <w:tabs>
          <w:tab w:val="left" w:pos="5197"/>
        </w:tabs>
        <w:spacing w:before="0" w:beforeAutospacing="0" w:after="0" w:afterAutospacing="0"/>
        <w:ind w:firstLine="540"/>
        <w:jc w:val="both"/>
        <w:rPr>
          <w:szCs w:val="24"/>
        </w:rPr>
      </w:pPr>
      <w:r w:rsidRPr="00C9321B">
        <w:rPr>
          <w:szCs w:val="24"/>
        </w:rPr>
        <w:t xml:space="preserve">        </w:t>
      </w:r>
    </w:p>
    <w:p w14:paraId="010EFF4E" w14:textId="77777777" w:rsidR="00A31899" w:rsidRPr="00C9321B" w:rsidRDefault="002808CB" w:rsidP="00C9321B">
      <w:pPr>
        <w:tabs>
          <w:tab w:val="left" w:pos="5197"/>
        </w:tabs>
        <w:spacing w:before="0" w:beforeAutospacing="0" w:after="0" w:afterAutospacing="0"/>
        <w:ind w:firstLine="540"/>
        <w:jc w:val="both"/>
        <w:rPr>
          <w:szCs w:val="24"/>
        </w:rPr>
      </w:pPr>
      <w:r w:rsidRPr="00C9321B">
        <w:rPr>
          <w:szCs w:val="24"/>
        </w:rPr>
        <w:t>Основные проблемы:</w:t>
      </w:r>
    </w:p>
    <w:p w14:paraId="2FC799A8" w14:textId="6BC094CB" w:rsidR="002459C7" w:rsidRPr="00C9321B" w:rsidRDefault="002459C7" w:rsidP="00C9321B">
      <w:pPr>
        <w:tabs>
          <w:tab w:val="left" w:pos="5197"/>
        </w:tabs>
        <w:spacing w:before="0" w:beforeAutospacing="0" w:after="0" w:afterAutospacing="0"/>
        <w:ind w:firstLine="540"/>
        <w:jc w:val="both"/>
        <w:rPr>
          <w:szCs w:val="24"/>
        </w:rPr>
      </w:pPr>
      <w:r w:rsidRPr="00C9321B">
        <w:rPr>
          <w:szCs w:val="24"/>
        </w:rPr>
        <w:t>-проблем не выявлено.</w:t>
      </w:r>
    </w:p>
    <w:p w14:paraId="175E8A44" w14:textId="77777777" w:rsidR="00A31899" w:rsidRPr="00C9321B" w:rsidRDefault="002808CB" w:rsidP="00C9321B">
      <w:pPr>
        <w:spacing w:before="0" w:beforeAutospacing="0" w:after="0" w:afterAutospacing="0"/>
        <w:jc w:val="both"/>
        <w:rPr>
          <w:b/>
          <w:szCs w:val="24"/>
        </w:rPr>
      </w:pPr>
      <w:r w:rsidRPr="00C9321B">
        <w:rPr>
          <w:b/>
          <w:szCs w:val="24"/>
        </w:rPr>
        <w:t>Аналитическая справка по результатам</w:t>
      </w:r>
    </w:p>
    <w:p w14:paraId="20EB0A14" w14:textId="77777777" w:rsidR="00A31899" w:rsidRPr="00C9321B" w:rsidRDefault="002808CB" w:rsidP="00C9321B">
      <w:pPr>
        <w:spacing w:before="0" w:beforeAutospacing="0" w:after="0" w:afterAutospacing="0"/>
        <w:jc w:val="both"/>
        <w:rPr>
          <w:b/>
          <w:szCs w:val="24"/>
        </w:rPr>
      </w:pPr>
      <w:r w:rsidRPr="00C9321B">
        <w:rPr>
          <w:b/>
          <w:szCs w:val="24"/>
        </w:rPr>
        <w:t>анкеты «Выявление уровня удовлетворённости</w:t>
      </w:r>
    </w:p>
    <w:p w14:paraId="73EE5DA8" w14:textId="77777777" w:rsidR="003E527C" w:rsidRPr="00C9321B" w:rsidRDefault="002808CB" w:rsidP="00C9321B">
      <w:pPr>
        <w:spacing w:before="0" w:beforeAutospacing="0" w:after="0" w:afterAutospacing="0"/>
        <w:jc w:val="both"/>
        <w:rPr>
          <w:b/>
          <w:szCs w:val="24"/>
        </w:rPr>
      </w:pPr>
      <w:r w:rsidRPr="00C9321B">
        <w:rPr>
          <w:b/>
          <w:szCs w:val="24"/>
        </w:rPr>
        <w:t xml:space="preserve">родителей </w:t>
      </w:r>
      <w:r w:rsidR="002459C7" w:rsidRPr="00C9321B">
        <w:rPr>
          <w:b/>
          <w:szCs w:val="24"/>
        </w:rPr>
        <w:t>качеством деятельности ДОО»</w:t>
      </w:r>
    </w:p>
    <w:p w14:paraId="1A8BDF4F" w14:textId="77777777" w:rsidR="003E527C" w:rsidRPr="00C9321B" w:rsidRDefault="003E527C" w:rsidP="00C9321B">
      <w:pPr>
        <w:spacing w:before="0" w:beforeAutospacing="0" w:after="0" w:afterAutospacing="0"/>
        <w:jc w:val="both"/>
        <w:rPr>
          <w:b/>
          <w:szCs w:val="24"/>
        </w:rPr>
      </w:pPr>
    </w:p>
    <w:tbl>
      <w:tblPr>
        <w:tblpPr w:leftFromText="180" w:rightFromText="180" w:vertAnchor="text" w:horzAnchor="margin" w:tblpX="1" w:tblpY="8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146"/>
        <w:gridCol w:w="850"/>
        <w:gridCol w:w="1418"/>
        <w:gridCol w:w="992"/>
        <w:gridCol w:w="851"/>
        <w:gridCol w:w="1134"/>
        <w:gridCol w:w="992"/>
      </w:tblGrid>
      <w:tr w:rsidR="00D248D7" w:rsidRPr="00C9321B" w14:paraId="20C7440E" w14:textId="77777777">
        <w:trPr>
          <w:trHeight w:val="592"/>
        </w:trPr>
        <w:tc>
          <w:tcPr>
            <w:tcW w:w="648" w:type="dxa"/>
            <w:tcBorders>
              <w:top w:val="single" w:sz="4" w:space="0" w:color="000000"/>
              <w:left w:val="single" w:sz="4" w:space="0" w:color="000000"/>
              <w:bottom w:val="single" w:sz="4" w:space="0" w:color="000000"/>
              <w:right w:val="single" w:sz="4" w:space="0" w:color="000000"/>
            </w:tcBorders>
          </w:tcPr>
          <w:p w14:paraId="0302951F" w14:textId="77777777" w:rsidR="00D248D7" w:rsidRPr="00C9321B" w:rsidRDefault="00D248D7" w:rsidP="00C9321B">
            <w:pPr>
              <w:tabs>
                <w:tab w:val="left" w:pos="5197"/>
              </w:tabs>
              <w:spacing w:before="0" w:beforeAutospacing="0" w:after="0" w:afterAutospacing="0"/>
              <w:jc w:val="both"/>
              <w:rPr>
                <w:b/>
                <w:szCs w:val="24"/>
              </w:rPr>
            </w:pPr>
          </w:p>
        </w:tc>
        <w:tc>
          <w:tcPr>
            <w:tcW w:w="3146" w:type="dxa"/>
            <w:tcBorders>
              <w:top w:val="single" w:sz="4" w:space="0" w:color="000000"/>
              <w:left w:val="single" w:sz="4" w:space="0" w:color="000000"/>
              <w:bottom w:val="single" w:sz="4" w:space="0" w:color="000000"/>
              <w:right w:val="single" w:sz="4" w:space="0" w:color="000000"/>
            </w:tcBorders>
          </w:tcPr>
          <w:p w14:paraId="151F7B50" w14:textId="77777777" w:rsidR="00D248D7" w:rsidRPr="00C9321B" w:rsidRDefault="00D248D7" w:rsidP="00C9321B">
            <w:pPr>
              <w:tabs>
                <w:tab w:val="left" w:pos="5197"/>
              </w:tabs>
              <w:spacing w:before="0" w:beforeAutospacing="0" w:after="0" w:afterAutospacing="0"/>
              <w:jc w:val="both"/>
              <w:rPr>
                <w:b/>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73CA769E" w14:textId="267F562B" w:rsidR="00D248D7" w:rsidRPr="00C9321B" w:rsidRDefault="00D248D7" w:rsidP="00C9321B">
            <w:pPr>
              <w:spacing w:before="0" w:beforeAutospacing="0" w:after="0" w:afterAutospacing="0"/>
              <w:jc w:val="both"/>
              <w:rPr>
                <w:szCs w:val="24"/>
              </w:rPr>
            </w:pPr>
            <w:r w:rsidRPr="00C9321B">
              <w:rPr>
                <w:szCs w:val="24"/>
              </w:rPr>
              <w:t>2022 г.</w:t>
            </w:r>
          </w:p>
        </w:tc>
        <w:tc>
          <w:tcPr>
            <w:tcW w:w="1843" w:type="dxa"/>
            <w:gridSpan w:val="2"/>
            <w:tcBorders>
              <w:top w:val="single" w:sz="4" w:space="0" w:color="000000"/>
              <w:left w:val="single" w:sz="4" w:space="0" w:color="000000"/>
              <w:bottom w:val="single" w:sz="4" w:space="0" w:color="000000"/>
              <w:right w:val="single" w:sz="4" w:space="0" w:color="000000"/>
            </w:tcBorders>
          </w:tcPr>
          <w:p w14:paraId="393571FA" w14:textId="2FBEFEF6" w:rsidR="00D248D7" w:rsidRPr="00C9321B" w:rsidRDefault="00D248D7" w:rsidP="00C9321B">
            <w:pPr>
              <w:spacing w:before="0" w:beforeAutospacing="0" w:after="0" w:afterAutospacing="0"/>
              <w:jc w:val="both"/>
              <w:rPr>
                <w:szCs w:val="24"/>
              </w:rPr>
            </w:pPr>
            <w:r w:rsidRPr="00C9321B">
              <w:rPr>
                <w:szCs w:val="24"/>
              </w:rPr>
              <w:t>2023 год</w:t>
            </w:r>
          </w:p>
        </w:tc>
        <w:tc>
          <w:tcPr>
            <w:tcW w:w="2126" w:type="dxa"/>
            <w:gridSpan w:val="2"/>
            <w:tcBorders>
              <w:top w:val="single" w:sz="4" w:space="0" w:color="auto"/>
              <w:bottom w:val="single" w:sz="4" w:space="0" w:color="auto"/>
              <w:right w:val="single" w:sz="4" w:space="0" w:color="auto"/>
            </w:tcBorders>
          </w:tcPr>
          <w:p w14:paraId="526250EC" w14:textId="5F473FAD" w:rsidR="00D248D7" w:rsidRPr="00C9321B" w:rsidRDefault="00D248D7" w:rsidP="00C9321B">
            <w:pPr>
              <w:spacing w:before="0" w:beforeAutospacing="0" w:after="0" w:afterAutospacing="0"/>
              <w:jc w:val="both"/>
              <w:rPr>
                <w:szCs w:val="24"/>
              </w:rPr>
            </w:pPr>
            <w:r w:rsidRPr="00C9321B">
              <w:rPr>
                <w:szCs w:val="24"/>
              </w:rPr>
              <w:t>2024 год</w:t>
            </w:r>
          </w:p>
        </w:tc>
      </w:tr>
      <w:tr w:rsidR="00D248D7" w:rsidRPr="00C9321B" w14:paraId="6922051B" w14:textId="77777777">
        <w:trPr>
          <w:trHeight w:val="654"/>
        </w:trPr>
        <w:tc>
          <w:tcPr>
            <w:tcW w:w="648" w:type="dxa"/>
            <w:tcBorders>
              <w:top w:val="single" w:sz="4" w:space="0" w:color="000000"/>
              <w:left w:val="single" w:sz="4" w:space="0" w:color="000000"/>
              <w:bottom w:val="single" w:sz="4" w:space="0" w:color="000000"/>
              <w:right w:val="single" w:sz="4" w:space="0" w:color="000000"/>
            </w:tcBorders>
          </w:tcPr>
          <w:p w14:paraId="178A8A28" w14:textId="77777777" w:rsidR="00D248D7" w:rsidRPr="00C9321B" w:rsidRDefault="00D248D7" w:rsidP="00C9321B">
            <w:pPr>
              <w:tabs>
                <w:tab w:val="left" w:pos="5197"/>
              </w:tabs>
              <w:spacing w:before="0" w:beforeAutospacing="0" w:after="0" w:afterAutospacing="0"/>
              <w:jc w:val="both"/>
              <w:rPr>
                <w:b/>
                <w:szCs w:val="24"/>
              </w:rPr>
            </w:pPr>
            <w:r w:rsidRPr="00C9321B">
              <w:rPr>
                <w:b/>
                <w:szCs w:val="24"/>
              </w:rPr>
              <w:t xml:space="preserve">№ </w:t>
            </w:r>
          </w:p>
        </w:tc>
        <w:tc>
          <w:tcPr>
            <w:tcW w:w="3146" w:type="dxa"/>
            <w:tcBorders>
              <w:top w:val="single" w:sz="4" w:space="0" w:color="000000"/>
              <w:left w:val="single" w:sz="4" w:space="0" w:color="000000"/>
              <w:bottom w:val="single" w:sz="4" w:space="0" w:color="000000"/>
              <w:right w:val="single" w:sz="4" w:space="0" w:color="000000"/>
            </w:tcBorders>
          </w:tcPr>
          <w:p w14:paraId="38E2D56E" w14:textId="77777777" w:rsidR="00D248D7" w:rsidRPr="00C9321B" w:rsidRDefault="00D248D7" w:rsidP="00C9321B">
            <w:pPr>
              <w:tabs>
                <w:tab w:val="left" w:pos="5197"/>
              </w:tabs>
              <w:spacing w:before="0" w:beforeAutospacing="0" w:after="0" w:afterAutospacing="0"/>
              <w:jc w:val="both"/>
              <w:rPr>
                <w:b/>
                <w:szCs w:val="24"/>
              </w:rPr>
            </w:pPr>
            <w:r w:rsidRPr="00C9321B">
              <w:rPr>
                <w:b/>
                <w:szCs w:val="24"/>
              </w:rPr>
              <w:t>Показатели</w:t>
            </w:r>
          </w:p>
        </w:tc>
        <w:tc>
          <w:tcPr>
            <w:tcW w:w="850" w:type="dxa"/>
            <w:tcBorders>
              <w:top w:val="single" w:sz="4" w:space="0" w:color="000000"/>
              <w:left w:val="single" w:sz="4" w:space="0" w:color="000000"/>
              <w:bottom w:val="single" w:sz="4" w:space="0" w:color="000000"/>
              <w:right w:val="single" w:sz="4" w:space="0" w:color="000000"/>
            </w:tcBorders>
          </w:tcPr>
          <w:p w14:paraId="7122BFF0" w14:textId="30D34DFB" w:rsidR="00D248D7" w:rsidRPr="00C9321B" w:rsidRDefault="00D248D7" w:rsidP="00C9321B">
            <w:pPr>
              <w:tabs>
                <w:tab w:val="left" w:pos="5197"/>
              </w:tabs>
              <w:spacing w:before="0" w:beforeAutospacing="0" w:after="0" w:afterAutospacing="0"/>
              <w:jc w:val="both"/>
              <w:rPr>
                <w:b/>
                <w:szCs w:val="24"/>
              </w:rPr>
            </w:pPr>
            <w:r w:rsidRPr="00C9321B">
              <w:rPr>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tcPr>
          <w:p w14:paraId="5D2A585E" w14:textId="4393BEEE" w:rsidR="00D248D7" w:rsidRPr="00C9321B" w:rsidRDefault="00D248D7" w:rsidP="00C9321B">
            <w:pPr>
              <w:tabs>
                <w:tab w:val="left" w:pos="5197"/>
              </w:tabs>
              <w:spacing w:before="0" w:beforeAutospacing="0" w:after="0" w:afterAutospacing="0"/>
              <w:jc w:val="both"/>
              <w:rPr>
                <w:b/>
                <w:szCs w:val="24"/>
              </w:rPr>
            </w:pPr>
            <w:r w:rsidRPr="00C9321B">
              <w:rPr>
                <w:szCs w:val="24"/>
              </w:rPr>
              <w:t>Количество</w:t>
            </w:r>
          </w:p>
        </w:tc>
        <w:tc>
          <w:tcPr>
            <w:tcW w:w="992" w:type="dxa"/>
            <w:tcBorders>
              <w:top w:val="single" w:sz="4" w:space="0" w:color="000000"/>
              <w:left w:val="single" w:sz="4" w:space="0" w:color="000000"/>
              <w:bottom w:val="single" w:sz="4" w:space="0" w:color="000000"/>
              <w:right w:val="single" w:sz="4" w:space="0" w:color="000000"/>
            </w:tcBorders>
          </w:tcPr>
          <w:p w14:paraId="3C8CE37E" w14:textId="1126B9B6" w:rsidR="00D248D7" w:rsidRPr="00C9321B" w:rsidRDefault="00D248D7" w:rsidP="00C9321B">
            <w:pPr>
              <w:tabs>
                <w:tab w:val="left" w:pos="5197"/>
              </w:tabs>
              <w:spacing w:before="0" w:beforeAutospacing="0" w:after="0" w:afterAutospacing="0"/>
              <w:jc w:val="both"/>
              <w:rPr>
                <w:b/>
                <w:szCs w:val="24"/>
              </w:rPr>
            </w:pPr>
            <w:r w:rsidRPr="00C9321B">
              <w:rPr>
                <w:szCs w:val="24"/>
              </w:rPr>
              <w:t>Количество</w:t>
            </w:r>
          </w:p>
        </w:tc>
        <w:tc>
          <w:tcPr>
            <w:tcW w:w="851" w:type="dxa"/>
            <w:tcBorders>
              <w:top w:val="single" w:sz="4" w:space="0" w:color="000000"/>
              <w:left w:val="single" w:sz="4" w:space="0" w:color="000000"/>
              <w:bottom w:val="single" w:sz="4" w:space="0" w:color="000000"/>
              <w:right w:val="single" w:sz="4" w:space="0" w:color="000000"/>
            </w:tcBorders>
          </w:tcPr>
          <w:p w14:paraId="04002E58" w14:textId="7E531B1A" w:rsidR="00D248D7" w:rsidRPr="00C9321B" w:rsidRDefault="00D248D7" w:rsidP="00C9321B">
            <w:pPr>
              <w:tabs>
                <w:tab w:val="left" w:pos="5197"/>
              </w:tabs>
              <w:spacing w:before="0" w:beforeAutospacing="0" w:after="0" w:afterAutospacing="0"/>
              <w:jc w:val="both"/>
              <w:rPr>
                <w:b/>
                <w:szCs w:val="24"/>
              </w:rPr>
            </w:pPr>
            <w:r w:rsidRPr="00C9321B">
              <w:rPr>
                <w:szCs w:val="24"/>
              </w:rPr>
              <w:t>%</w:t>
            </w:r>
          </w:p>
        </w:tc>
        <w:tc>
          <w:tcPr>
            <w:tcW w:w="1134" w:type="dxa"/>
          </w:tcPr>
          <w:p w14:paraId="15FEAA15" w14:textId="77777777" w:rsidR="00D248D7" w:rsidRPr="00C9321B" w:rsidRDefault="00D248D7" w:rsidP="00C9321B">
            <w:pPr>
              <w:tabs>
                <w:tab w:val="left" w:pos="5197"/>
              </w:tabs>
              <w:spacing w:before="0" w:beforeAutospacing="0" w:after="0" w:afterAutospacing="0"/>
              <w:jc w:val="both"/>
              <w:rPr>
                <w:b/>
                <w:szCs w:val="24"/>
              </w:rPr>
            </w:pPr>
            <w:r w:rsidRPr="00C9321B">
              <w:rPr>
                <w:b/>
                <w:szCs w:val="24"/>
              </w:rPr>
              <w:t>Количество</w:t>
            </w:r>
          </w:p>
        </w:tc>
        <w:tc>
          <w:tcPr>
            <w:tcW w:w="992" w:type="dxa"/>
          </w:tcPr>
          <w:p w14:paraId="65CF9F60" w14:textId="77777777" w:rsidR="00D248D7" w:rsidRPr="00C9321B" w:rsidRDefault="00D248D7" w:rsidP="00C9321B">
            <w:pPr>
              <w:tabs>
                <w:tab w:val="left" w:pos="1322"/>
                <w:tab w:val="left" w:pos="5197"/>
              </w:tabs>
              <w:spacing w:before="0" w:beforeAutospacing="0" w:after="0" w:afterAutospacing="0"/>
              <w:jc w:val="both"/>
              <w:rPr>
                <w:b/>
                <w:szCs w:val="24"/>
              </w:rPr>
            </w:pPr>
            <w:r w:rsidRPr="00C9321B">
              <w:rPr>
                <w:b/>
                <w:szCs w:val="24"/>
              </w:rPr>
              <w:t>%</w:t>
            </w:r>
          </w:p>
        </w:tc>
      </w:tr>
      <w:tr w:rsidR="00D248D7" w:rsidRPr="00C9321B" w14:paraId="5513FBAA" w14:textId="77777777">
        <w:trPr>
          <w:trHeight w:val="577"/>
        </w:trPr>
        <w:tc>
          <w:tcPr>
            <w:tcW w:w="648" w:type="dxa"/>
            <w:tcBorders>
              <w:top w:val="single" w:sz="4" w:space="0" w:color="000000"/>
              <w:left w:val="single" w:sz="4" w:space="0" w:color="000000"/>
              <w:bottom w:val="single" w:sz="4" w:space="0" w:color="000000"/>
              <w:right w:val="single" w:sz="4" w:space="0" w:color="000000"/>
            </w:tcBorders>
          </w:tcPr>
          <w:p w14:paraId="592AD7D7" w14:textId="77777777" w:rsidR="00D248D7" w:rsidRPr="00C9321B" w:rsidRDefault="00D248D7" w:rsidP="00C9321B">
            <w:pPr>
              <w:numPr>
                <w:ilvl w:val="0"/>
                <w:numId w:val="25"/>
              </w:numPr>
              <w:tabs>
                <w:tab w:val="left" w:pos="5197"/>
              </w:tabs>
              <w:spacing w:before="0" w:beforeAutospacing="0" w:after="0" w:afterAutospacing="0"/>
              <w:ind w:left="0"/>
              <w:jc w:val="both"/>
              <w:rPr>
                <w:szCs w:val="24"/>
              </w:rPr>
            </w:pPr>
          </w:p>
        </w:tc>
        <w:tc>
          <w:tcPr>
            <w:tcW w:w="3146" w:type="dxa"/>
            <w:tcBorders>
              <w:top w:val="single" w:sz="4" w:space="0" w:color="000000"/>
              <w:left w:val="single" w:sz="4" w:space="0" w:color="000000"/>
              <w:bottom w:val="single" w:sz="4" w:space="0" w:color="000000"/>
              <w:right w:val="single" w:sz="4" w:space="0" w:color="000000"/>
            </w:tcBorders>
          </w:tcPr>
          <w:p w14:paraId="5BA736AF"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Общее количество воспитанников</w:t>
            </w:r>
          </w:p>
        </w:tc>
        <w:tc>
          <w:tcPr>
            <w:tcW w:w="850" w:type="dxa"/>
            <w:tcBorders>
              <w:top w:val="single" w:sz="4" w:space="0" w:color="000000"/>
              <w:left w:val="single" w:sz="4" w:space="0" w:color="000000"/>
              <w:bottom w:val="single" w:sz="4" w:space="0" w:color="000000"/>
              <w:right w:val="single" w:sz="4" w:space="0" w:color="000000"/>
            </w:tcBorders>
          </w:tcPr>
          <w:p w14:paraId="38E9C0C6" w14:textId="1EE3D3BF" w:rsidR="00D248D7" w:rsidRPr="00C9321B" w:rsidRDefault="00D248D7" w:rsidP="00C9321B">
            <w:pPr>
              <w:spacing w:before="0" w:beforeAutospacing="0" w:after="0" w:afterAutospacing="0"/>
              <w:jc w:val="both"/>
              <w:rPr>
                <w:szCs w:val="24"/>
              </w:rPr>
            </w:pPr>
            <w:r w:rsidRPr="00C9321B">
              <w:rPr>
                <w:szCs w:val="24"/>
              </w:rPr>
              <w:t>113</w:t>
            </w:r>
          </w:p>
        </w:tc>
        <w:tc>
          <w:tcPr>
            <w:tcW w:w="1418" w:type="dxa"/>
            <w:tcBorders>
              <w:top w:val="single" w:sz="4" w:space="0" w:color="000000"/>
              <w:left w:val="single" w:sz="4" w:space="0" w:color="000000"/>
              <w:bottom w:val="single" w:sz="4" w:space="0" w:color="000000"/>
              <w:right w:val="single" w:sz="4" w:space="0" w:color="000000"/>
            </w:tcBorders>
          </w:tcPr>
          <w:p w14:paraId="7A9546AA" w14:textId="7BBC8830" w:rsidR="00D248D7" w:rsidRPr="00C9321B" w:rsidRDefault="00D248D7" w:rsidP="00C9321B">
            <w:pPr>
              <w:spacing w:before="0" w:beforeAutospacing="0" w:after="0" w:afterAutospacing="0"/>
              <w:jc w:val="both"/>
              <w:rPr>
                <w:szCs w:val="24"/>
              </w:rPr>
            </w:pPr>
            <w:r w:rsidRPr="00C9321B">
              <w:rPr>
                <w:szCs w:val="24"/>
              </w:rPr>
              <w:t>113</w:t>
            </w:r>
          </w:p>
        </w:tc>
        <w:tc>
          <w:tcPr>
            <w:tcW w:w="992" w:type="dxa"/>
            <w:tcBorders>
              <w:top w:val="single" w:sz="4" w:space="0" w:color="000000"/>
              <w:left w:val="single" w:sz="4" w:space="0" w:color="000000"/>
              <w:bottom w:val="single" w:sz="4" w:space="0" w:color="000000"/>
              <w:right w:val="single" w:sz="4" w:space="0" w:color="000000"/>
            </w:tcBorders>
          </w:tcPr>
          <w:p w14:paraId="4BC4E6B0" w14:textId="3E4FEFD9" w:rsidR="00D248D7" w:rsidRPr="00C9321B" w:rsidRDefault="00D248D7" w:rsidP="00C9321B">
            <w:pPr>
              <w:spacing w:before="0" w:beforeAutospacing="0" w:after="0" w:afterAutospacing="0"/>
              <w:jc w:val="both"/>
              <w:rPr>
                <w:szCs w:val="24"/>
              </w:rPr>
            </w:pPr>
            <w:r w:rsidRPr="00C9321B">
              <w:rPr>
                <w:szCs w:val="24"/>
              </w:rPr>
              <w:t>113</w:t>
            </w:r>
          </w:p>
        </w:tc>
        <w:tc>
          <w:tcPr>
            <w:tcW w:w="851" w:type="dxa"/>
            <w:tcBorders>
              <w:top w:val="single" w:sz="4" w:space="0" w:color="000000"/>
              <w:left w:val="single" w:sz="4" w:space="0" w:color="000000"/>
              <w:bottom w:val="single" w:sz="4" w:space="0" w:color="000000"/>
              <w:right w:val="single" w:sz="4" w:space="0" w:color="000000"/>
            </w:tcBorders>
          </w:tcPr>
          <w:p w14:paraId="5BD2BC63" w14:textId="776109F0" w:rsidR="00D248D7" w:rsidRPr="00C9321B" w:rsidRDefault="00D248D7" w:rsidP="00C9321B">
            <w:pPr>
              <w:spacing w:before="0" w:beforeAutospacing="0" w:after="0" w:afterAutospacing="0"/>
              <w:jc w:val="both"/>
              <w:rPr>
                <w:szCs w:val="24"/>
              </w:rPr>
            </w:pPr>
            <w:r w:rsidRPr="00C9321B">
              <w:rPr>
                <w:szCs w:val="24"/>
              </w:rPr>
              <w:t>100</w:t>
            </w:r>
          </w:p>
        </w:tc>
        <w:tc>
          <w:tcPr>
            <w:tcW w:w="1134" w:type="dxa"/>
          </w:tcPr>
          <w:p w14:paraId="3E92029F" w14:textId="5F6121EB" w:rsidR="00D248D7" w:rsidRPr="00C9321B" w:rsidRDefault="00D248D7" w:rsidP="00C9321B">
            <w:pPr>
              <w:spacing w:before="0" w:beforeAutospacing="0" w:after="0" w:afterAutospacing="0"/>
              <w:jc w:val="both"/>
              <w:rPr>
                <w:szCs w:val="24"/>
              </w:rPr>
            </w:pPr>
            <w:r w:rsidRPr="00C9321B">
              <w:rPr>
                <w:szCs w:val="24"/>
              </w:rPr>
              <w:t>116</w:t>
            </w:r>
          </w:p>
        </w:tc>
        <w:tc>
          <w:tcPr>
            <w:tcW w:w="992" w:type="dxa"/>
          </w:tcPr>
          <w:p w14:paraId="027B73BE" w14:textId="77777777" w:rsidR="00D248D7" w:rsidRPr="00C9321B" w:rsidRDefault="00D248D7" w:rsidP="00C9321B">
            <w:pPr>
              <w:spacing w:before="0" w:beforeAutospacing="0" w:after="0" w:afterAutospacing="0"/>
              <w:jc w:val="both"/>
              <w:rPr>
                <w:szCs w:val="24"/>
              </w:rPr>
            </w:pPr>
            <w:r w:rsidRPr="00C9321B">
              <w:rPr>
                <w:szCs w:val="24"/>
              </w:rPr>
              <w:t>100</w:t>
            </w:r>
          </w:p>
        </w:tc>
      </w:tr>
      <w:tr w:rsidR="00D248D7" w:rsidRPr="00C9321B" w14:paraId="2216F636" w14:textId="77777777">
        <w:trPr>
          <w:trHeight w:val="592"/>
        </w:trPr>
        <w:tc>
          <w:tcPr>
            <w:tcW w:w="648" w:type="dxa"/>
            <w:tcBorders>
              <w:top w:val="single" w:sz="4" w:space="0" w:color="000000"/>
              <w:left w:val="single" w:sz="4" w:space="0" w:color="000000"/>
              <w:bottom w:val="single" w:sz="4" w:space="0" w:color="000000"/>
              <w:right w:val="single" w:sz="4" w:space="0" w:color="000000"/>
            </w:tcBorders>
          </w:tcPr>
          <w:p w14:paraId="7AAA9913" w14:textId="77777777" w:rsidR="00D248D7" w:rsidRPr="00C9321B" w:rsidRDefault="00D248D7" w:rsidP="00C9321B">
            <w:pPr>
              <w:numPr>
                <w:ilvl w:val="0"/>
                <w:numId w:val="25"/>
              </w:numPr>
              <w:tabs>
                <w:tab w:val="left" w:pos="5197"/>
              </w:tabs>
              <w:spacing w:before="0" w:beforeAutospacing="0" w:after="0" w:afterAutospacing="0"/>
              <w:ind w:left="0"/>
              <w:jc w:val="both"/>
              <w:rPr>
                <w:szCs w:val="24"/>
              </w:rPr>
            </w:pPr>
          </w:p>
        </w:tc>
        <w:tc>
          <w:tcPr>
            <w:tcW w:w="3146" w:type="dxa"/>
            <w:tcBorders>
              <w:top w:val="single" w:sz="4" w:space="0" w:color="000000"/>
              <w:left w:val="single" w:sz="4" w:space="0" w:color="000000"/>
              <w:bottom w:val="single" w:sz="4" w:space="0" w:color="000000"/>
              <w:right w:val="single" w:sz="4" w:space="0" w:color="000000"/>
            </w:tcBorders>
          </w:tcPr>
          <w:p w14:paraId="7DBF6975"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Общее количество родителей, участвующих в анкетировании</w:t>
            </w:r>
          </w:p>
        </w:tc>
        <w:tc>
          <w:tcPr>
            <w:tcW w:w="850" w:type="dxa"/>
            <w:tcBorders>
              <w:top w:val="single" w:sz="4" w:space="0" w:color="000000"/>
              <w:left w:val="single" w:sz="4" w:space="0" w:color="000000"/>
              <w:bottom w:val="single" w:sz="4" w:space="0" w:color="000000"/>
              <w:right w:val="single" w:sz="4" w:space="0" w:color="000000"/>
            </w:tcBorders>
          </w:tcPr>
          <w:p w14:paraId="333D9B93" w14:textId="562DFC75" w:rsidR="00D248D7" w:rsidRPr="00C9321B" w:rsidRDefault="00D248D7" w:rsidP="00C9321B">
            <w:pPr>
              <w:spacing w:before="0" w:beforeAutospacing="0" w:after="0" w:afterAutospacing="0"/>
              <w:jc w:val="both"/>
              <w:rPr>
                <w:szCs w:val="24"/>
              </w:rPr>
            </w:pPr>
            <w:r w:rsidRPr="00C9321B">
              <w:rPr>
                <w:szCs w:val="24"/>
              </w:rPr>
              <w:t>104</w:t>
            </w:r>
          </w:p>
        </w:tc>
        <w:tc>
          <w:tcPr>
            <w:tcW w:w="1418" w:type="dxa"/>
            <w:tcBorders>
              <w:top w:val="single" w:sz="4" w:space="0" w:color="000000"/>
              <w:left w:val="single" w:sz="4" w:space="0" w:color="000000"/>
              <w:bottom w:val="single" w:sz="4" w:space="0" w:color="000000"/>
              <w:right w:val="single" w:sz="4" w:space="0" w:color="000000"/>
            </w:tcBorders>
          </w:tcPr>
          <w:p w14:paraId="5D8629CC" w14:textId="190195B4" w:rsidR="00D248D7" w:rsidRPr="00C9321B" w:rsidRDefault="00D248D7" w:rsidP="00C9321B">
            <w:pPr>
              <w:spacing w:before="0" w:beforeAutospacing="0" w:after="0" w:afterAutospacing="0"/>
              <w:jc w:val="both"/>
              <w:rPr>
                <w:szCs w:val="24"/>
              </w:rPr>
            </w:pPr>
            <w:r w:rsidRPr="00C9321B">
              <w:rPr>
                <w:szCs w:val="24"/>
              </w:rPr>
              <w:t>104</w:t>
            </w:r>
          </w:p>
        </w:tc>
        <w:tc>
          <w:tcPr>
            <w:tcW w:w="992" w:type="dxa"/>
            <w:tcBorders>
              <w:top w:val="single" w:sz="4" w:space="0" w:color="000000"/>
              <w:left w:val="single" w:sz="4" w:space="0" w:color="000000"/>
              <w:bottom w:val="single" w:sz="4" w:space="0" w:color="000000"/>
              <w:right w:val="single" w:sz="4" w:space="0" w:color="000000"/>
            </w:tcBorders>
          </w:tcPr>
          <w:p w14:paraId="7EFE5750" w14:textId="5689565C" w:rsidR="00D248D7" w:rsidRPr="00C9321B" w:rsidRDefault="00D248D7" w:rsidP="00C9321B">
            <w:pPr>
              <w:spacing w:before="0" w:beforeAutospacing="0" w:after="0" w:afterAutospacing="0"/>
              <w:jc w:val="both"/>
              <w:rPr>
                <w:szCs w:val="24"/>
              </w:rPr>
            </w:pPr>
            <w:r w:rsidRPr="00C9321B">
              <w:rPr>
                <w:szCs w:val="24"/>
              </w:rPr>
              <w:t>104</w:t>
            </w:r>
          </w:p>
        </w:tc>
        <w:tc>
          <w:tcPr>
            <w:tcW w:w="851" w:type="dxa"/>
            <w:tcBorders>
              <w:top w:val="single" w:sz="4" w:space="0" w:color="000000"/>
              <w:left w:val="single" w:sz="4" w:space="0" w:color="000000"/>
              <w:bottom w:val="single" w:sz="4" w:space="0" w:color="000000"/>
              <w:right w:val="single" w:sz="4" w:space="0" w:color="000000"/>
            </w:tcBorders>
          </w:tcPr>
          <w:p w14:paraId="7E68A0F4" w14:textId="69C407F0" w:rsidR="00D248D7" w:rsidRPr="00C9321B" w:rsidRDefault="00D248D7" w:rsidP="00C9321B">
            <w:pPr>
              <w:spacing w:before="0" w:beforeAutospacing="0" w:after="0" w:afterAutospacing="0"/>
              <w:jc w:val="both"/>
              <w:rPr>
                <w:szCs w:val="24"/>
              </w:rPr>
            </w:pPr>
            <w:r w:rsidRPr="00C9321B">
              <w:rPr>
                <w:szCs w:val="24"/>
              </w:rPr>
              <w:t>92%</w:t>
            </w:r>
          </w:p>
        </w:tc>
        <w:tc>
          <w:tcPr>
            <w:tcW w:w="1134" w:type="dxa"/>
          </w:tcPr>
          <w:p w14:paraId="0EF3AB74" w14:textId="77777777" w:rsidR="00D248D7" w:rsidRPr="00C9321B" w:rsidRDefault="00D248D7" w:rsidP="00C9321B">
            <w:pPr>
              <w:spacing w:before="0" w:beforeAutospacing="0" w:after="0" w:afterAutospacing="0"/>
              <w:jc w:val="both"/>
              <w:rPr>
                <w:szCs w:val="24"/>
              </w:rPr>
            </w:pPr>
            <w:r w:rsidRPr="00C9321B">
              <w:rPr>
                <w:szCs w:val="24"/>
              </w:rPr>
              <w:t>104</w:t>
            </w:r>
          </w:p>
        </w:tc>
        <w:tc>
          <w:tcPr>
            <w:tcW w:w="992" w:type="dxa"/>
          </w:tcPr>
          <w:p w14:paraId="35052987" w14:textId="77777777" w:rsidR="00D248D7" w:rsidRPr="00C9321B" w:rsidRDefault="00D248D7" w:rsidP="00C9321B">
            <w:pPr>
              <w:spacing w:before="0" w:beforeAutospacing="0" w:after="0" w:afterAutospacing="0"/>
              <w:jc w:val="both"/>
              <w:rPr>
                <w:szCs w:val="24"/>
              </w:rPr>
            </w:pPr>
            <w:r w:rsidRPr="00C9321B">
              <w:rPr>
                <w:szCs w:val="24"/>
              </w:rPr>
              <w:t>92%</w:t>
            </w:r>
          </w:p>
        </w:tc>
      </w:tr>
      <w:tr w:rsidR="00D248D7" w:rsidRPr="00C9321B" w14:paraId="12D864BD" w14:textId="77777777">
        <w:trPr>
          <w:trHeight w:val="591"/>
        </w:trPr>
        <w:tc>
          <w:tcPr>
            <w:tcW w:w="648" w:type="dxa"/>
            <w:tcBorders>
              <w:top w:val="single" w:sz="4" w:space="0" w:color="000000"/>
              <w:left w:val="single" w:sz="4" w:space="0" w:color="000000"/>
              <w:bottom w:val="single" w:sz="4" w:space="0" w:color="000000"/>
              <w:right w:val="single" w:sz="4" w:space="0" w:color="000000"/>
            </w:tcBorders>
          </w:tcPr>
          <w:p w14:paraId="65F04B1C" w14:textId="77777777" w:rsidR="00D248D7" w:rsidRPr="00C9321B" w:rsidRDefault="00D248D7" w:rsidP="00C9321B">
            <w:pPr>
              <w:numPr>
                <w:ilvl w:val="0"/>
                <w:numId w:val="25"/>
              </w:numPr>
              <w:tabs>
                <w:tab w:val="left" w:pos="5197"/>
              </w:tabs>
              <w:spacing w:before="0" w:beforeAutospacing="0" w:after="0" w:afterAutospacing="0"/>
              <w:ind w:left="0"/>
              <w:jc w:val="both"/>
              <w:rPr>
                <w:szCs w:val="24"/>
              </w:rPr>
            </w:pPr>
          </w:p>
        </w:tc>
        <w:tc>
          <w:tcPr>
            <w:tcW w:w="3146" w:type="dxa"/>
            <w:tcBorders>
              <w:top w:val="single" w:sz="4" w:space="0" w:color="000000"/>
              <w:left w:val="single" w:sz="4" w:space="0" w:color="000000"/>
              <w:bottom w:val="single" w:sz="4" w:space="0" w:color="000000"/>
              <w:right w:val="single" w:sz="4" w:space="0" w:color="000000"/>
            </w:tcBorders>
          </w:tcPr>
          <w:p w14:paraId="4E7E54AD"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родителей, удовлетворённых оснащенностью ДОУ</w:t>
            </w:r>
          </w:p>
        </w:tc>
        <w:tc>
          <w:tcPr>
            <w:tcW w:w="850" w:type="dxa"/>
            <w:tcBorders>
              <w:top w:val="single" w:sz="4" w:space="0" w:color="000000"/>
              <w:left w:val="single" w:sz="4" w:space="0" w:color="000000"/>
              <w:bottom w:val="single" w:sz="4" w:space="0" w:color="000000"/>
              <w:right w:val="single" w:sz="4" w:space="0" w:color="000000"/>
            </w:tcBorders>
          </w:tcPr>
          <w:p w14:paraId="5F835314" w14:textId="3C90146A" w:rsidR="00D248D7" w:rsidRPr="00C9321B" w:rsidRDefault="00D248D7" w:rsidP="00C9321B">
            <w:pPr>
              <w:spacing w:before="0" w:beforeAutospacing="0" w:after="0" w:afterAutospacing="0"/>
              <w:jc w:val="both"/>
              <w:rPr>
                <w:szCs w:val="24"/>
              </w:rPr>
            </w:pPr>
            <w:r w:rsidRPr="00C9321B">
              <w:rPr>
                <w:szCs w:val="24"/>
              </w:rPr>
              <w:t>104</w:t>
            </w:r>
          </w:p>
        </w:tc>
        <w:tc>
          <w:tcPr>
            <w:tcW w:w="1418" w:type="dxa"/>
            <w:tcBorders>
              <w:top w:val="single" w:sz="4" w:space="0" w:color="000000"/>
              <w:left w:val="single" w:sz="4" w:space="0" w:color="000000"/>
              <w:bottom w:val="single" w:sz="4" w:space="0" w:color="000000"/>
              <w:right w:val="single" w:sz="4" w:space="0" w:color="000000"/>
            </w:tcBorders>
          </w:tcPr>
          <w:p w14:paraId="4C170520" w14:textId="1210D417" w:rsidR="00D248D7" w:rsidRPr="00C9321B" w:rsidRDefault="00D248D7" w:rsidP="00C9321B">
            <w:pPr>
              <w:spacing w:before="0" w:beforeAutospacing="0" w:after="0" w:afterAutospacing="0"/>
              <w:jc w:val="both"/>
              <w:rPr>
                <w:szCs w:val="24"/>
              </w:rPr>
            </w:pPr>
            <w:r w:rsidRPr="00C9321B">
              <w:rPr>
                <w:szCs w:val="24"/>
              </w:rPr>
              <w:t>104</w:t>
            </w:r>
          </w:p>
        </w:tc>
        <w:tc>
          <w:tcPr>
            <w:tcW w:w="992" w:type="dxa"/>
            <w:tcBorders>
              <w:top w:val="single" w:sz="4" w:space="0" w:color="000000"/>
              <w:left w:val="single" w:sz="4" w:space="0" w:color="000000"/>
              <w:bottom w:val="single" w:sz="4" w:space="0" w:color="000000"/>
              <w:right w:val="single" w:sz="4" w:space="0" w:color="000000"/>
            </w:tcBorders>
          </w:tcPr>
          <w:p w14:paraId="2A2C74D1" w14:textId="1FD20491" w:rsidR="00D248D7" w:rsidRPr="00C9321B" w:rsidRDefault="00D248D7" w:rsidP="00C9321B">
            <w:pPr>
              <w:spacing w:before="0" w:beforeAutospacing="0" w:after="0" w:afterAutospacing="0"/>
              <w:jc w:val="both"/>
              <w:rPr>
                <w:szCs w:val="24"/>
              </w:rPr>
            </w:pPr>
            <w:r w:rsidRPr="00C9321B">
              <w:rPr>
                <w:szCs w:val="24"/>
              </w:rPr>
              <w:t>104</w:t>
            </w:r>
          </w:p>
        </w:tc>
        <w:tc>
          <w:tcPr>
            <w:tcW w:w="851" w:type="dxa"/>
            <w:tcBorders>
              <w:top w:val="single" w:sz="4" w:space="0" w:color="000000"/>
              <w:left w:val="single" w:sz="4" w:space="0" w:color="000000"/>
              <w:bottom w:val="single" w:sz="4" w:space="0" w:color="000000"/>
              <w:right w:val="single" w:sz="4" w:space="0" w:color="000000"/>
            </w:tcBorders>
          </w:tcPr>
          <w:p w14:paraId="068A47C0" w14:textId="1A9BE2FE" w:rsidR="00D248D7" w:rsidRPr="00C9321B" w:rsidRDefault="00D248D7" w:rsidP="00C9321B">
            <w:pPr>
              <w:spacing w:before="0" w:beforeAutospacing="0" w:after="0" w:afterAutospacing="0"/>
              <w:jc w:val="both"/>
              <w:rPr>
                <w:szCs w:val="24"/>
              </w:rPr>
            </w:pPr>
            <w:r w:rsidRPr="00C9321B">
              <w:rPr>
                <w:szCs w:val="24"/>
              </w:rPr>
              <w:t>100%</w:t>
            </w:r>
          </w:p>
        </w:tc>
        <w:tc>
          <w:tcPr>
            <w:tcW w:w="1134" w:type="dxa"/>
          </w:tcPr>
          <w:p w14:paraId="01EF51B8" w14:textId="77777777" w:rsidR="00D248D7" w:rsidRPr="00C9321B" w:rsidRDefault="00D248D7" w:rsidP="00C9321B">
            <w:pPr>
              <w:spacing w:before="0" w:beforeAutospacing="0" w:after="0" w:afterAutospacing="0"/>
              <w:jc w:val="both"/>
              <w:rPr>
                <w:szCs w:val="24"/>
              </w:rPr>
            </w:pPr>
            <w:r w:rsidRPr="00C9321B">
              <w:rPr>
                <w:szCs w:val="24"/>
              </w:rPr>
              <w:t>104</w:t>
            </w:r>
          </w:p>
        </w:tc>
        <w:tc>
          <w:tcPr>
            <w:tcW w:w="992" w:type="dxa"/>
          </w:tcPr>
          <w:p w14:paraId="551E9F76" w14:textId="77777777" w:rsidR="00D248D7" w:rsidRPr="00C9321B" w:rsidRDefault="00D248D7" w:rsidP="00C9321B">
            <w:pPr>
              <w:spacing w:before="0" w:beforeAutospacing="0" w:after="0" w:afterAutospacing="0"/>
              <w:jc w:val="both"/>
              <w:rPr>
                <w:szCs w:val="24"/>
              </w:rPr>
            </w:pPr>
            <w:r w:rsidRPr="00C9321B">
              <w:rPr>
                <w:szCs w:val="24"/>
              </w:rPr>
              <w:t>100%</w:t>
            </w:r>
          </w:p>
        </w:tc>
      </w:tr>
      <w:tr w:rsidR="00D248D7" w:rsidRPr="00C9321B" w14:paraId="15F4D8DF" w14:textId="77777777">
        <w:trPr>
          <w:trHeight w:val="596"/>
        </w:trPr>
        <w:tc>
          <w:tcPr>
            <w:tcW w:w="648" w:type="dxa"/>
            <w:tcBorders>
              <w:top w:val="single" w:sz="4" w:space="0" w:color="000000"/>
              <w:left w:val="single" w:sz="4" w:space="0" w:color="000000"/>
              <w:bottom w:val="single" w:sz="4" w:space="0" w:color="000000"/>
              <w:right w:val="single" w:sz="4" w:space="0" w:color="000000"/>
            </w:tcBorders>
          </w:tcPr>
          <w:p w14:paraId="129D5C3D" w14:textId="77777777" w:rsidR="00D248D7" w:rsidRPr="00C9321B" w:rsidRDefault="00D248D7" w:rsidP="00C9321B">
            <w:pPr>
              <w:numPr>
                <w:ilvl w:val="0"/>
                <w:numId w:val="25"/>
              </w:numPr>
              <w:tabs>
                <w:tab w:val="left" w:pos="5197"/>
              </w:tabs>
              <w:spacing w:before="0" w:beforeAutospacing="0" w:after="0" w:afterAutospacing="0"/>
              <w:ind w:left="0"/>
              <w:jc w:val="both"/>
              <w:rPr>
                <w:szCs w:val="24"/>
              </w:rPr>
            </w:pPr>
          </w:p>
        </w:tc>
        <w:tc>
          <w:tcPr>
            <w:tcW w:w="3146" w:type="dxa"/>
            <w:tcBorders>
              <w:top w:val="single" w:sz="4" w:space="0" w:color="000000"/>
              <w:left w:val="single" w:sz="4" w:space="0" w:color="000000"/>
              <w:bottom w:val="single" w:sz="4" w:space="0" w:color="000000"/>
              <w:right w:val="single" w:sz="4" w:space="0" w:color="000000"/>
            </w:tcBorders>
          </w:tcPr>
          <w:p w14:paraId="39E83EC4"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родителей, удовлетворённых квалифицированностью педагогов</w:t>
            </w:r>
          </w:p>
        </w:tc>
        <w:tc>
          <w:tcPr>
            <w:tcW w:w="850" w:type="dxa"/>
            <w:tcBorders>
              <w:top w:val="single" w:sz="4" w:space="0" w:color="000000"/>
              <w:left w:val="single" w:sz="4" w:space="0" w:color="000000"/>
              <w:bottom w:val="single" w:sz="4" w:space="0" w:color="000000"/>
              <w:right w:val="single" w:sz="4" w:space="0" w:color="000000"/>
            </w:tcBorders>
          </w:tcPr>
          <w:p w14:paraId="1DBCBE4C" w14:textId="21D5B1DE" w:rsidR="00D248D7" w:rsidRPr="00C9321B" w:rsidRDefault="00D248D7" w:rsidP="00C9321B">
            <w:pPr>
              <w:spacing w:before="0" w:beforeAutospacing="0" w:after="0" w:afterAutospacing="0"/>
              <w:jc w:val="both"/>
              <w:rPr>
                <w:szCs w:val="24"/>
              </w:rPr>
            </w:pPr>
            <w:r w:rsidRPr="00C9321B">
              <w:rPr>
                <w:szCs w:val="24"/>
              </w:rPr>
              <w:t>104</w:t>
            </w:r>
          </w:p>
        </w:tc>
        <w:tc>
          <w:tcPr>
            <w:tcW w:w="1418" w:type="dxa"/>
            <w:tcBorders>
              <w:top w:val="single" w:sz="4" w:space="0" w:color="000000"/>
              <w:left w:val="single" w:sz="4" w:space="0" w:color="000000"/>
              <w:bottom w:val="single" w:sz="4" w:space="0" w:color="000000"/>
              <w:right w:val="single" w:sz="4" w:space="0" w:color="000000"/>
            </w:tcBorders>
          </w:tcPr>
          <w:p w14:paraId="6CDD1BF5" w14:textId="32DB5959" w:rsidR="00D248D7" w:rsidRPr="00C9321B" w:rsidRDefault="00D248D7" w:rsidP="00C9321B">
            <w:pPr>
              <w:spacing w:before="0" w:beforeAutospacing="0" w:after="0" w:afterAutospacing="0"/>
              <w:jc w:val="both"/>
              <w:rPr>
                <w:szCs w:val="24"/>
              </w:rPr>
            </w:pPr>
            <w:r w:rsidRPr="00C9321B">
              <w:rPr>
                <w:szCs w:val="24"/>
              </w:rPr>
              <w:t>104</w:t>
            </w:r>
          </w:p>
        </w:tc>
        <w:tc>
          <w:tcPr>
            <w:tcW w:w="992" w:type="dxa"/>
            <w:tcBorders>
              <w:top w:val="single" w:sz="4" w:space="0" w:color="000000"/>
              <w:left w:val="single" w:sz="4" w:space="0" w:color="000000"/>
              <w:bottom w:val="single" w:sz="4" w:space="0" w:color="000000"/>
              <w:right w:val="single" w:sz="4" w:space="0" w:color="000000"/>
            </w:tcBorders>
          </w:tcPr>
          <w:p w14:paraId="7986889A" w14:textId="1A435613" w:rsidR="00D248D7" w:rsidRPr="00C9321B" w:rsidRDefault="00D248D7" w:rsidP="00C9321B">
            <w:pPr>
              <w:spacing w:before="0" w:beforeAutospacing="0" w:after="0" w:afterAutospacing="0"/>
              <w:jc w:val="both"/>
              <w:rPr>
                <w:szCs w:val="24"/>
              </w:rPr>
            </w:pPr>
            <w:r w:rsidRPr="00C9321B">
              <w:rPr>
                <w:szCs w:val="24"/>
              </w:rPr>
              <w:t>104</w:t>
            </w:r>
          </w:p>
        </w:tc>
        <w:tc>
          <w:tcPr>
            <w:tcW w:w="851" w:type="dxa"/>
            <w:tcBorders>
              <w:top w:val="single" w:sz="4" w:space="0" w:color="000000"/>
              <w:left w:val="single" w:sz="4" w:space="0" w:color="000000"/>
              <w:bottom w:val="single" w:sz="4" w:space="0" w:color="000000"/>
              <w:right w:val="single" w:sz="4" w:space="0" w:color="000000"/>
            </w:tcBorders>
          </w:tcPr>
          <w:p w14:paraId="39336CDD" w14:textId="4246CA79" w:rsidR="00D248D7" w:rsidRPr="00C9321B" w:rsidRDefault="00D248D7" w:rsidP="00C9321B">
            <w:pPr>
              <w:spacing w:before="0" w:beforeAutospacing="0" w:after="0" w:afterAutospacing="0"/>
              <w:jc w:val="both"/>
              <w:rPr>
                <w:szCs w:val="24"/>
              </w:rPr>
            </w:pPr>
            <w:r w:rsidRPr="00C9321B">
              <w:rPr>
                <w:szCs w:val="24"/>
              </w:rPr>
              <w:t>100%</w:t>
            </w:r>
          </w:p>
        </w:tc>
        <w:tc>
          <w:tcPr>
            <w:tcW w:w="1134" w:type="dxa"/>
          </w:tcPr>
          <w:p w14:paraId="04E429F0" w14:textId="77777777" w:rsidR="00D248D7" w:rsidRPr="00C9321B" w:rsidRDefault="00D248D7" w:rsidP="00C9321B">
            <w:pPr>
              <w:spacing w:before="0" w:beforeAutospacing="0" w:after="0" w:afterAutospacing="0"/>
              <w:jc w:val="both"/>
              <w:rPr>
                <w:szCs w:val="24"/>
              </w:rPr>
            </w:pPr>
            <w:r w:rsidRPr="00C9321B">
              <w:rPr>
                <w:szCs w:val="24"/>
              </w:rPr>
              <w:t>104</w:t>
            </w:r>
          </w:p>
        </w:tc>
        <w:tc>
          <w:tcPr>
            <w:tcW w:w="992" w:type="dxa"/>
          </w:tcPr>
          <w:p w14:paraId="402992E3" w14:textId="77777777" w:rsidR="00D248D7" w:rsidRPr="00C9321B" w:rsidRDefault="00D248D7" w:rsidP="00C9321B">
            <w:pPr>
              <w:spacing w:before="0" w:beforeAutospacing="0" w:after="0" w:afterAutospacing="0"/>
              <w:jc w:val="both"/>
              <w:rPr>
                <w:szCs w:val="24"/>
              </w:rPr>
            </w:pPr>
            <w:r w:rsidRPr="00C9321B">
              <w:rPr>
                <w:szCs w:val="24"/>
              </w:rPr>
              <w:t>100%</w:t>
            </w:r>
          </w:p>
        </w:tc>
      </w:tr>
      <w:tr w:rsidR="00D248D7" w:rsidRPr="00C9321B" w14:paraId="4D188BE4" w14:textId="77777777">
        <w:trPr>
          <w:trHeight w:val="592"/>
        </w:trPr>
        <w:tc>
          <w:tcPr>
            <w:tcW w:w="648" w:type="dxa"/>
            <w:tcBorders>
              <w:top w:val="single" w:sz="4" w:space="0" w:color="000000"/>
              <w:left w:val="single" w:sz="4" w:space="0" w:color="000000"/>
              <w:bottom w:val="single" w:sz="4" w:space="0" w:color="000000"/>
              <w:right w:val="single" w:sz="4" w:space="0" w:color="000000"/>
            </w:tcBorders>
          </w:tcPr>
          <w:p w14:paraId="6D30A4A5" w14:textId="77777777" w:rsidR="00D248D7" w:rsidRPr="00C9321B" w:rsidRDefault="00D248D7" w:rsidP="00C9321B">
            <w:pPr>
              <w:numPr>
                <w:ilvl w:val="0"/>
                <w:numId w:val="25"/>
              </w:numPr>
              <w:tabs>
                <w:tab w:val="left" w:pos="5197"/>
              </w:tabs>
              <w:spacing w:before="0" w:beforeAutospacing="0" w:after="0" w:afterAutospacing="0"/>
              <w:ind w:left="0"/>
              <w:jc w:val="both"/>
              <w:rPr>
                <w:szCs w:val="24"/>
              </w:rPr>
            </w:pPr>
          </w:p>
        </w:tc>
        <w:tc>
          <w:tcPr>
            <w:tcW w:w="3146" w:type="dxa"/>
            <w:tcBorders>
              <w:top w:val="single" w:sz="4" w:space="0" w:color="000000"/>
              <w:left w:val="single" w:sz="4" w:space="0" w:color="000000"/>
              <w:bottom w:val="single" w:sz="4" w:space="0" w:color="000000"/>
              <w:right w:val="single" w:sz="4" w:space="0" w:color="000000"/>
            </w:tcBorders>
          </w:tcPr>
          <w:p w14:paraId="7E2952A3"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родителей, удовлетворённых развитием ребенка</w:t>
            </w:r>
          </w:p>
        </w:tc>
        <w:tc>
          <w:tcPr>
            <w:tcW w:w="850" w:type="dxa"/>
            <w:tcBorders>
              <w:top w:val="single" w:sz="4" w:space="0" w:color="000000"/>
              <w:left w:val="single" w:sz="4" w:space="0" w:color="000000"/>
              <w:bottom w:val="single" w:sz="4" w:space="0" w:color="000000"/>
              <w:right w:val="single" w:sz="4" w:space="0" w:color="000000"/>
            </w:tcBorders>
          </w:tcPr>
          <w:p w14:paraId="12542B6F" w14:textId="11EF2694" w:rsidR="00D248D7" w:rsidRPr="00C9321B" w:rsidRDefault="00D248D7" w:rsidP="00C9321B">
            <w:pPr>
              <w:spacing w:before="0" w:beforeAutospacing="0" w:after="0" w:afterAutospacing="0"/>
              <w:jc w:val="both"/>
              <w:rPr>
                <w:szCs w:val="24"/>
              </w:rPr>
            </w:pPr>
            <w:r w:rsidRPr="00C9321B">
              <w:rPr>
                <w:szCs w:val="24"/>
              </w:rPr>
              <w:t>102</w:t>
            </w:r>
          </w:p>
        </w:tc>
        <w:tc>
          <w:tcPr>
            <w:tcW w:w="1418" w:type="dxa"/>
            <w:tcBorders>
              <w:top w:val="single" w:sz="4" w:space="0" w:color="000000"/>
              <w:left w:val="single" w:sz="4" w:space="0" w:color="000000"/>
              <w:bottom w:val="single" w:sz="4" w:space="0" w:color="000000"/>
              <w:right w:val="single" w:sz="4" w:space="0" w:color="000000"/>
            </w:tcBorders>
          </w:tcPr>
          <w:p w14:paraId="4212EA4F" w14:textId="21037A52" w:rsidR="00D248D7" w:rsidRPr="00C9321B" w:rsidRDefault="00D248D7" w:rsidP="00C9321B">
            <w:pPr>
              <w:spacing w:before="0" w:beforeAutospacing="0" w:after="0" w:afterAutospacing="0"/>
              <w:jc w:val="both"/>
              <w:rPr>
                <w:szCs w:val="24"/>
              </w:rPr>
            </w:pPr>
            <w:r w:rsidRPr="00C9321B">
              <w:rPr>
                <w:szCs w:val="24"/>
              </w:rPr>
              <w:t>102</w:t>
            </w:r>
          </w:p>
        </w:tc>
        <w:tc>
          <w:tcPr>
            <w:tcW w:w="992" w:type="dxa"/>
            <w:tcBorders>
              <w:top w:val="single" w:sz="4" w:space="0" w:color="000000"/>
              <w:left w:val="single" w:sz="4" w:space="0" w:color="000000"/>
              <w:bottom w:val="single" w:sz="4" w:space="0" w:color="000000"/>
              <w:right w:val="single" w:sz="4" w:space="0" w:color="000000"/>
            </w:tcBorders>
          </w:tcPr>
          <w:p w14:paraId="6AB3C03F" w14:textId="2CD32660" w:rsidR="00D248D7" w:rsidRPr="00C9321B" w:rsidRDefault="00D248D7" w:rsidP="00C9321B">
            <w:pPr>
              <w:spacing w:before="0" w:beforeAutospacing="0" w:after="0" w:afterAutospacing="0"/>
              <w:jc w:val="both"/>
              <w:rPr>
                <w:szCs w:val="24"/>
              </w:rPr>
            </w:pPr>
            <w:r w:rsidRPr="00C9321B">
              <w:rPr>
                <w:szCs w:val="24"/>
              </w:rPr>
              <w:t>102</w:t>
            </w:r>
          </w:p>
        </w:tc>
        <w:tc>
          <w:tcPr>
            <w:tcW w:w="851" w:type="dxa"/>
            <w:tcBorders>
              <w:top w:val="single" w:sz="4" w:space="0" w:color="000000"/>
              <w:left w:val="single" w:sz="4" w:space="0" w:color="000000"/>
              <w:bottom w:val="single" w:sz="4" w:space="0" w:color="000000"/>
              <w:right w:val="single" w:sz="4" w:space="0" w:color="000000"/>
            </w:tcBorders>
          </w:tcPr>
          <w:p w14:paraId="0CE33224" w14:textId="6B143F72" w:rsidR="00D248D7" w:rsidRPr="00C9321B" w:rsidRDefault="00D248D7" w:rsidP="00C9321B">
            <w:pPr>
              <w:spacing w:before="0" w:beforeAutospacing="0" w:after="0" w:afterAutospacing="0"/>
              <w:jc w:val="both"/>
              <w:rPr>
                <w:szCs w:val="24"/>
              </w:rPr>
            </w:pPr>
            <w:r w:rsidRPr="00C9321B">
              <w:rPr>
                <w:szCs w:val="24"/>
              </w:rPr>
              <w:t>98%</w:t>
            </w:r>
          </w:p>
        </w:tc>
        <w:tc>
          <w:tcPr>
            <w:tcW w:w="1134" w:type="dxa"/>
          </w:tcPr>
          <w:p w14:paraId="03074F39" w14:textId="77777777" w:rsidR="00D248D7" w:rsidRPr="00C9321B" w:rsidRDefault="00D248D7" w:rsidP="00C9321B">
            <w:pPr>
              <w:spacing w:before="0" w:beforeAutospacing="0" w:after="0" w:afterAutospacing="0"/>
              <w:jc w:val="both"/>
              <w:rPr>
                <w:szCs w:val="24"/>
              </w:rPr>
            </w:pPr>
            <w:r w:rsidRPr="00C9321B">
              <w:rPr>
                <w:szCs w:val="24"/>
              </w:rPr>
              <w:t>102</w:t>
            </w:r>
          </w:p>
        </w:tc>
        <w:tc>
          <w:tcPr>
            <w:tcW w:w="992" w:type="dxa"/>
          </w:tcPr>
          <w:p w14:paraId="4A76DD67" w14:textId="77777777" w:rsidR="00D248D7" w:rsidRPr="00C9321B" w:rsidRDefault="00D248D7" w:rsidP="00C9321B">
            <w:pPr>
              <w:spacing w:before="0" w:beforeAutospacing="0" w:after="0" w:afterAutospacing="0"/>
              <w:jc w:val="both"/>
              <w:rPr>
                <w:szCs w:val="24"/>
              </w:rPr>
            </w:pPr>
            <w:r w:rsidRPr="00C9321B">
              <w:rPr>
                <w:szCs w:val="24"/>
              </w:rPr>
              <w:t>98%</w:t>
            </w:r>
          </w:p>
        </w:tc>
      </w:tr>
      <w:tr w:rsidR="00D248D7" w:rsidRPr="00C9321B" w14:paraId="65B79E6D" w14:textId="77777777">
        <w:trPr>
          <w:trHeight w:val="552"/>
        </w:trPr>
        <w:tc>
          <w:tcPr>
            <w:tcW w:w="648" w:type="dxa"/>
            <w:tcBorders>
              <w:top w:val="single" w:sz="4" w:space="0" w:color="000000"/>
              <w:left w:val="single" w:sz="4" w:space="0" w:color="000000"/>
              <w:bottom w:val="single" w:sz="4" w:space="0" w:color="000000"/>
              <w:right w:val="single" w:sz="4" w:space="0" w:color="000000"/>
            </w:tcBorders>
          </w:tcPr>
          <w:p w14:paraId="41BB81A5" w14:textId="77777777" w:rsidR="00D248D7" w:rsidRPr="00C9321B" w:rsidRDefault="00D248D7" w:rsidP="00C9321B">
            <w:pPr>
              <w:numPr>
                <w:ilvl w:val="0"/>
                <w:numId w:val="25"/>
              </w:numPr>
              <w:tabs>
                <w:tab w:val="left" w:pos="5197"/>
              </w:tabs>
              <w:spacing w:before="0" w:beforeAutospacing="0" w:after="0" w:afterAutospacing="0"/>
              <w:ind w:left="0"/>
              <w:jc w:val="both"/>
              <w:rPr>
                <w:szCs w:val="24"/>
              </w:rPr>
            </w:pPr>
          </w:p>
        </w:tc>
        <w:tc>
          <w:tcPr>
            <w:tcW w:w="3146" w:type="dxa"/>
            <w:tcBorders>
              <w:top w:val="single" w:sz="4" w:space="0" w:color="000000"/>
              <w:left w:val="single" w:sz="4" w:space="0" w:color="000000"/>
              <w:bottom w:val="single" w:sz="4" w:space="0" w:color="000000"/>
              <w:right w:val="single" w:sz="4" w:space="0" w:color="000000"/>
            </w:tcBorders>
          </w:tcPr>
          <w:p w14:paraId="51696C49"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родителей, удовлетворённых взаимодействием с ДОУ</w:t>
            </w:r>
          </w:p>
        </w:tc>
        <w:tc>
          <w:tcPr>
            <w:tcW w:w="850" w:type="dxa"/>
            <w:tcBorders>
              <w:top w:val="single" w:sz="4" w:space="0" w:color="000000"/>
              <w:left w:val="single" w:sz="4" w:space="0" w:color="000000"/>
              <w:bottom w:val="single" w:sz="4" w:space="0" w:color="000000"/>
              <w:right w:val="single" w:sz="4" w:space="0" w:color="000000"/>
            </w:tcBorders>
          </w:tcPr>
          <w:p w14:paraId="546C0216" w14:textId="7281982D" w:rsidR="00D248D7" w:rsidRPr="00C9321B" w:rsidRDefault="00D248D7" w:rsidP="00C9321B">
            <w:pPr>
              <w:spacing w:before="0" w:beforeAutospacing="0" w:after="0" w:afterAutospacing="0"/>
              <w:jc w:val="both"/>
              <w:rPr>
                <w:szCs w:val="24"/>
              </w:rPr>
            </w:pPr>
            <w:r w:rsidRPr="00C9321B">
              <w:rPr>
                <w:szCs w:val="24"/>
              </w:rPr>
              <w:t>96</w:t>
            </w:r>
          </w:p>
        </w:tc>
        <w:tc>
          <w:tcPr>
            <w:tcW w:w="1418" w:type="dxa"/>
            <w:tcBorders>
              <w:top w:val="single" w:sz="4" w:space="0" w:color="000000"/>
              <w:left w:val="single" w:sz="4" w:space="0" w:color="000000"/>
              <w:bottom w:val="single" w:sz="4" w:space="0" w:color="000000"/>
              <w:right w:val="single" w:sz="4" w:space="0" w:color="000000"/>
            </w:tcBorders>
          </w:tcPr>
          <w:p w14:paraId="4E98F077" w14:textId="5CA58608" w:rsidR="00D248D7" w:rsidRPr="00C9321B" w:rsidRDefault="00D248D7" w:rsidP="00C9321B">
            <w:pPr>
              <w:spacing w:before="0" w:beforeAutospacing="0" w:after="0" w:afterAutospacing="0"/>
              <w:jc w:val="both"/>
              <w:rPr>
                <w:szCs w:val="24"/>
              </w:rPr>
            </w:pPr>
            <w:r w:rsidRPr="00C9321B">
              <w:rPr>
                <w:szCs w:val="24"/>
              </w:rPr>
              <w:t>96</w:t>
            </w:r>
          </w:p>
        </w:tc>
        <w:tc>
          <w:tcPr>
            <w:tcW w:w="992" w:type="dxa"/>
            <w:tcBorders>
              <w:top w:val="single" w:sz="4" w:space="0" w:color="000000"/>
              <w:left w:val="single" w:sz="4" w:space="0" w:color="000000"/>
              <w:bottom w:val="single" w:sz="4" w:space="0" w:color="000000"/>
              <w:right w:val="single" w:sz="4" w:space="0" w:color="000000"/>
            </w:tcBorders>
          </w:tcPr>
          <w:p w14:paraId="5C4DE357" w14:textId="72CD2D96" w:rsidR="00D248D7" w:rsidRPr="00C9321B" w:rsidRDefault="00D248D7" w:rsidP="00C9321B">
            <w:pPr>
              <w:spacing w:before="0" w:beforeAutospacing="0" w:after="0" w:afterAutospacing="0"/>
              <w:jc w:val="both"/>
              <w:rPr>
                <w:szCs w:val="24"/>
              </w:rPr>
            </w:pPr>
            <w:r w:rsidRPr="00C9321B">
              <w:rPr>
                <w:szCs w:val="24"/>
              </w:rPr>
              <w:t>96</w:t>
            </w:r>
          </w:p>
        </w:tc>
        <w:tc>
          <w:tcPr>
            <w:tcW w:w="851" w:type="dxa"/>
            <w:tcBorders>
              <w:top w:val="single" w:sz="4" w:space="0" w:color="000000"/>
              <w:left w:val="single" w:sz="4" w:space="0" w:color="000000"/>
              <w:bottom w:val="single" w:sz="4" w:space="0" w:color="000000"/>
              <w:right w:val="single" w:sz="4" w:space="0" w:color="000000"/>
            </w:tcBorders>
          </w:tcPr>
          <w:p w14:paraId="33175FD7" w14:textId="6C5E1B10" w:rsidR="00D248D7" w:rsidRPr="00C9321B" w:rsidRDefault="00D248D7" w:rsidP="00C9321B">
            <w:pPr>
              <w:spacing w:before="0" w:beforeAutospacing="0" w:after="0" w:afterAutospacing="0"/>
              <w:jc w:val="both"/>
              <w:rPr>
                <w:szCs w:val="24"/>
              </w:rPr>
            </w:pPr>
            <w:r w:rsidRPr="00C9321B">
              <w:rPr>
                <w:szCs w:val="24"/>
              </w:rPr>
              <w:t>92%</w:t>
            </w:r>
          </w:p>
        </w:tc>
        <w:tc>
          <w:tcPr>
            <w:tcW w:w="1134" w:type="dxa"/>
          </w:tcPr>
          <w:p w14:paraId="22C48FC7" w14:textId="77777777" w:rsidR="00D248D7" w:rsidRPr="00C9321B" w:rsidRDefault="00D248D7" w:rsidP="00C9321B">
            <w:pPr>
              <w:spacing w:before="0" w:beforeAutospacing="0" w:after="0" w:afterAutospacing="0"/>
              <w:jc w:val="both"/>
              <w:rPr>
                <w:szCs w:val="24"/>
              </w:rPr>
            </w:pPr>
            <w:r w:rsidRPr="00C9321B">
              <w:rPr>
                <w:szCs w:val="24"/>
              </w:rPr>
              <w:t>96</w:t>
            </w:r>
          </w:p>
        </w:tc>
        <w:tc>
          <w:tcPr>
            <w:tcW w:w="992" w:type="dxa"/>
          </w:tcPr>
          <w:p w14:paraId="69CC8282" w14:textId="77777777" w:rsidR="00D248D7" w:rsidRPr="00C9321B" w:rsidRDefault="00D248D7" w:rsidP="00C9321B">
            <w:pPr>
              <w:spacing w:before="0" w:beforeAutospacing="0" w:after="0" w:afterAutospacing="0"/>
              <w:jc w:val="both"/>
              <w:rPr>
                <w:szCs w:val="24"/>
              </w:rPr>
            </w:pPr>
            <w:r w:rsidRPr="00C9321B">
              <w:rPr>
                <w:szCs w:val="24"/>
              </w:rPr>
              <w:t>92%</w:t>
            </w:r>
          </w:p>
        </w:tc>
      </w:tr>
    </w:tbl>
    <w:p w14:paraId="50459656" w14:textId="77777777" w:rsidR="00A31899" w:rsidRPr="00C9321B" w:rsidRDefault="00A31899" w:rsidP="00C9321B">
      <w:pPr>
        <w:tabs>
          <w:tab w:val="left" w:pos="5197"/>
        </w:tabs>
        <w:spacing w:before="0" w:beforeAutospacing="0" w:after="0" w:afterAutospacing="0"/>
        <w:ind w:firstLine="540"/>
        <w:jc w:val="both"/>
        <w:rPr>
          <w:szCs w:val="24"/>
        </w:rPr>
      </w:pPr>
    </w:p>
    <w:p w14:paraId="18A539CF" w14:textId="77777777" w:rsidR="00A31899" w:rsidRPr="00C9321B" w:rsidRDefault="002808CB" w:rsidP="00C9321B">
      <w:pPr>
        <w:spacing w:before="0" w:beforeAutospacing="0" w:after="0" w:afterAutospacing="0"/>
        <w:jc w:val="both"/>
        <w:rPr>
          <w:szCs w:val="24"/>
        </w:rPr>
      </w:pPr>
      <w:r w:rsidRPr="00C9321B">
        <w:rPr>
          <w:b/>
          <w:szCs w:val="24"/>
        </w:rPr>
        <w:t>Выводы:</w:t>
      </w:r>
      <w:r w:rsidRPr="00C9321B">
        <w:rPr>
          <w:szCs w:val="24"/>
        </w:rPr>
        <w:t xml:space="preserve"> Включение в систему мониторинга такого показателя как удовлетворённость родителей различными сторонами образовательного процесса достаточно ярко характеризует личностно-ориентированную направленность деятельности дошкольного образовательного учреждения. Положительная динамика по годам показателя удовлетворенности среди родителей (законных представителей) дошкольников свидетельствует о целенаправленной работе педагогического коллектива и администрации детского сада над развитием и совершенствованием образовательного процесса, о современной корреляции педагогической деятельности на основе отслеживания её результатов.</w:t>
      </w:r>
    </w:p>
    <w:p w14:paraId="15A78881" w14:textId="77777777" w:rsidR="00A31899" w:rsidRPr="00C9321B" w:rsidRDefault="002808CB" w:rsidP="00C9321B">
      <w:pPr>
        <w:spacing w:before="0" w:beforeAutospacing="0" w:after="0" w:afterAutospacing="0"/>
        <w:jc w:val="both"/>
        <w:rPr>
          <w:b/>
          <w:szCs w:val="24"/>
        </w:rPr>
      </w:pPr>
      <w:r w:rsidRPr="00C9321B">
        <w:rPr>
          <w:b/>
          <w:szCs w:val="24"/>
        </w:rPr>
        <w:t>Аналитическая справка по результатам</w:t>
      </w:r>
    </w:p>
    <w:p w14:paraId="572C6938" w14:textId="77777777" w:rsidR="00A31899" w:rsidRPr="00C9321B" w:rsidRDefault="002808CB" w:rsidP="00C9321B">
      <w:pPr>
        <w:spacing w:before="0" w:beforeAutospacing="0" w:after="0" w:afterAutospacing="0"/>
        <w:jc w:val="both"/>
        <w:rPr>
          <w:b/>
          <w:szCs w:val="24"/>
        </w:rPr>
      </w:pPr>
      <w:r w:rsidRPr="00C9321B">
        <w:rPr>
          <w:b/>
          <w:szCs w:val="24"/>
        </w:rPr>
        <w:t xml:space="preserve">анкеты «Выявление уровня удовлетворённости </w:t>
      </w:r>
    </w:p>
    <w:p w14:paraId="5DCD7790" w14:textId="77777777" w:rsidR="00A31899" w:rsidRPr="00C9321B" w:rsidRDefault="002808CB" w:rsidP="00C9321B">
      <w:pPr>
        <w:spacing w:before="0" w:beforeAutospacing="0" w:after="0" w:afterAutospacing="0"/>
        <w:jc w:val="both"/>
        <w:rPr>
          <w:b/>
          <w:szCs w:val="24"/>
        </w:rPr>
      </w:pPr>
      <w:r w:rsidRPr="00C9321B">
        <w:rPr>
          <w:b/>
          <w:szCs w:val="24"/>
        </w:rPr>
        <w:t>педагогов качеством деятельности ДОО»</w:t>
      </w:r>
    </w:p>
    <w:p w14:paraId="2E70B092" w14:textId="77777777" w:rsidR="00A31899" w:rsidRPr="00C9321B" w:rsidRDefault="00A31899" w:rsidP="00C9321B">
      <w:pPr>
        <w:spacing w:before="0" w:beforeAutospacing="0" w:after="0" w:afterAutospacing="0"/>
        <w:jc w:val="both"/>
        <w:rPr>
          <w:b/>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0"/>
        <w:gridCol w:w="2763"/>
        <w:gridCol w:w="1061"/>
        <w:gridCol w:w="993"/>
        <w:gridCol w:w="992"/>
        <w:gridCol w:w="1134"/>
        <w:gridCol w:w="1134"/>
        <w:gridCol w:w="1134"/>
      </w:tblGrid>
      <w:tr w:rsidR="00D248D7" w:rsidRPr="00C9321B" w14:paraId="4C8C8C58" w14:textId="77777777">
        <w:trPr>
          <w:trHeight w:val="619"/>
        </w:trPr>
        <w:tc>
          <w:tcPr>
            <w:tcW w:w="820" w:type="dxa"/>
            <w:tcBorders>
              <w:top w:val="single" w:sz="4" w:space="0" w:color="000000"/>
              <w:left w:val="single" w:sz="4" w:space="0" w:color="000000"/>
              <w:bottom w:val="single" w:sz="4" w:space="0" w:color="000000"/>
              <w:right w:val="single" w:sz="4" w:space="0" w:color="000000"/>
            </w:tcBorders>
          </w:tcPr>
          <w:p w14:paraId="3432A20A" w14:textId="77777777" w:rsidR="00D248D7" w:rsidRPr="00C9321B" w:rsidRDefault="00D248D7" w:rsidP="00C9321B">
            <w:pPr>
              <w:tabs>
                <w:tab w:val="left" w:pos="5197"/>
              </w:tabs>
              <w:spacing w:before="0" w:beforeAutospacing="0" w:after="0" w:afterAutospacing="0"/>
              <w:jc w:val="both"/>
              <w:rPr>
                <w:b/>
                <w:szCs w:val="24"/>
              </w:rPr>
            </w:pPr>
          </w:p>
        </w:tc>
        <w:tc>
          <w:tcPr>
            <w:tcW w:w="2763" w:type="dxa"/>
            <w:tcBorders>
              <w:top w:val="single" w:sz="4" w:space="0" w:color="000000"/>
              <w:left w:val="single" w:sz="4" w:space="0" w:color="000000"/>
              <w:bottom w:val="single" w:sz="4" w:space="0" w:color="000000"/>
              <w:right w:val="single" w:sz="4" w:space="0" w:color="000000"/>
            </w:tcBorders>
          </w:tcPr>
          <w:p w14:paraId="157F1AAC" w14:textId="77777777" w:rsidR="00D248D7" w:rsidRPr="00C9321B" w:rsidRDefault="00D248D7" w:rsidP="00C9321B">
            <w:pPr>
              <w:tabs>
                <w:tab w:val="left" w:pos="5197"/>
              </w:tabs>
              <w:spacing w:before="0" w:beforeAutospacing="0" w:after="0" w:afterAutospacing="0"/>
              <w:jc w:val="both"/>
              <w:rPr>
                <w:b/>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14:paraId="482F0570" w14:textId="338C0830" w:rsidR="00D248D7" w:rsidRPr="00C9321B" w:rsidRDefault="00D248D7" w:rsidP="00C9321B">
            <w:pPr>
              <w:spacing w:before="0" w:beforeAutospacing="0" w:after="0" w:afterAutospacing="0"/>
              <w:jc w:val="both"/>
              <w:rPr>
                <w:szCs w:val="24"/>
              </w:rPr>
            </w:pPr>
            <w:r w:rsidRPr="00C9321B">
              <w:rPr>
                <w:szCs w:val="24"/>
              </w:rPr>
              <w:t>2022</w:t>
            </w:r>
          </w:p>
        </w:tc>
        <w:tc>
          <w:tcPr>
            <w:tcW w:w="2126" w:type="dxa"/>
            <w:gridSpan w:val="2"/>
          </w:tcPr>
          <w:p w14:paraId="4EF06211" w14:textId="3EF84FA9" w:rsidR="00D248D7" w:rsidRPr="00C9321B" w:rsidRDefault="00D248D7" w:rsidP="00C9321B">
            <w:pPr>
              <w:spacing w:before="0" w:beforeAutospacing="0" w:after="0" w:afterAutospacing="0"/>
              <w:jc w:val="both"/>
              <w:rPr>
                <w:szCs w:val="24"/>
              </w:rPr>
            </w:pPr>
            <w:r w:rsidRPr="00C9321B">
              <w:rPr>
                <w:szCs w:val="24"/>
              </w:rPr>
              <w:t>2023 г.</w:t>
            </w:r>
          </w:p>
        </w:tc>
        <w:tc>
          <w:tcPr>
            <w:tcW w:w="2268" w:type="dxa"/>
            <w:gridSpan w:val="2"/>
          </w:tcPr>
          <w:p w14:paraId="76EF11D8" w14:textId="40C51CA8" w:rsidR="00D248D7" w:rsidRPr="00C9321B" w:rsidRDefault="00D248D7" w:rsidP="00C9321B">
            <w:pPr>
              <w:spacing w:before="0" w:beforeAutospacing="0" w:after="0" w:afterAutospacing="0"/>
              <w:jc w:val="both"/>
              <w:rPr>
                <w:b/>
                <w:szCs w:val="24"/>
              </w:rPr>
            </w:pPr>
            <w:r w:rsidRPr="00C9321B">
              <w:rPr>
                <w:b/>
                <w:szCs w:val="24"/>
              </w:rPr>
              <w:t>2024</w:t>
            </w:r>
          </w:p>
        </w:tc>
      </w:tr>
      <w:tr w:rsidR="00D248D7" w:rsidRPr="00C9321B" w14:paraId="51CAD7F0" w14:textId="77777777">
        <w:trPr>
          <w:trHeight w:val="619"/>
        </w:trPr>
        <w:tc>
          <w:tcPr>
            <w:tcW w:w="820" w:type="dxa"/>
            <w:tcBorders>
              <w:top w:val="single" w:sz="4" w:space="0" w:color="000000"/>
              <w:left w:val="single" w:sz="4" w:space="0" w:color="000000"/>
              <w:bottom w:val="single" w:sz="4" w:space="0" w:color="000000"/>
              <w:right w:val="single" w:sz="4" w:space="0" w:color="000000"/>
            </w:tcBorders>
          </w:tcPr>
          <w:p w14:paraId="46F0F5FE" w14:textId="77777777" w:rsidR="00D248D7" w:rsidRPr="00C9321B" w:rsidRDefault="00D248D7" w:rsidP="00C9321B">
            <w:pPr>
              <w:tabs>
                <w:tab w:val="left" w:pos="5197"/>
              </w:tabs>
              <w:spacing w:before="0" w:beforeAutospacing="0" w:after="0" w:afterAutospacing="0"/>
              <w:jc w:val="both"/>
              <w:rPr>
                <w:b/>
                <w:szCs w:val="24"/>
              </w:rPr>
            </w:pPr>
            <w:r w:rsidRPr="00C9321B">
              <w:rPr>
                <w:b/>
                <w:szCs w:val="24"/>
              </w:rPr>
              <w:t xml:space="preserve">№ </w:t>
            </w:r>
          </w:p>
        </w:tc>
        <w:tc>
          <w:tcPr>
            <w:tcW w:w="2763" w:type="dxa"/>
            <w:tcBorders>
              <w:top w:val="single" w:sz="4" w:space="0" w:color="000000"/>
              <w:left w:val="single" w:sz="4" w:space="0" w:color="000000"/>
              <w:bottom w:val="single" w:sz="4" w:space="0" w:color="000000"/>
              <w:right w:val="single" w:sz="4" w:space="0" w:color="000000"/>
            </w:tcBorders>
          </w:tcPr>
          <w:p w14:paraId="2519EBF0" w14:textId="77777777" w:rsidR="00D248D7" w:rsidRPr="00C9321B" w:rsidRDefault="00D248D7" w:rsidP="00C9321B">
            <w:pPr>
              <w:tabs>
                <w:tab w:val="left" w:pos="5197"/>
              </w:tabs>
              <w:spacing w:before="0" w:beforeAutospacing="0" w:after="0" w:afterAutospacing="0"/>
              <w:jc w:val="both"/>
              <w:rPr>
                <w:b/>
                <w:szCs w:val="24"/>
              </w:rPr>
            </w:pPr>
            <w:r w:rsidRPr="00C9321B">
              <w:rPr>
                <w:b/>
                <w:szCs w:val="24"/>
              </w:rPr>
              <w:t>Показатели</w:t>
            </w:r>
          </w:p>
        </w:tc>
        <w:tc>
          <w:tcPr>
            <w:tcW w:w="1061" w:type="dxa"/>
            <w:tcBorders>
              <w:top w:val="single" w:sz="4" w:space="0" w:color="000000"/>
              <w:left w:val="single" w:sz="4" w:space="0" w:color="000000"/>
              <w:bottom w:val="single" w:sz="4" w:space="0" w:color="000000"/>
              <w:right w:val="single" w:sz="4" w:space="0" w:color="000000"/>
            </w:tcBorders>
          </w:tcPr>
          <w:p w14:paraId="6E7D27C8" w14:textId="0F51C632" w:rsidR="00D248D7" w:rsidRPr="00C9321B" w:rsidRDefault="00D248D7" w:rsidP="00C9321B">
            <w:pPr>
              <w:spacing w:before="0" w:beforeAutospacing="0" w:after="0" w:afterAutospacing="0"/>
              <w:jc w:val="both"/>
              <w:rPr>
                <w:szCs w:val="24"/>
              </w:rPr>
            </w:pPr>
            <w:r w:rsidRPr="00C9321B">
              <w:rPr>
                <w:szCs w:val="24"/>
              </w:rPr>
              <w:t>Количество</w:t>
            </w:r>
          </w:p>
        </w:tc>
        <w:tc>
          <w:tcPr>
            <w:tcW w:w="993" w:type="dxa"/>
            <w:tcBorders>
              <w:top w:val="single" w:sz="4" w:space="0" w:color="000000"/>
              <w:left w:val="single" w:sz="4" w:space="0" w:color="000000"/>
              <w:bottom w:val="single" w:sz="4" w:space="0" w:color="000000"/>
              <w:right w:val="single" w:sz="4" w:space="0" w:color="000000"/>
            </w:tcBorders>
          </w:tcPr>
          <w:p w14:paraId="526C1C71" w14:textId="13CFC979" w:rsidR="00D248D7" w:rsidRPr="00C9321B" w:rsidRDefault="00D248D7" w:rsidP="00C9321B">
            <w:pPr>
              <w:spacing w:before="0" w:beforeAutospacing="0" w:after="0" w:afterAutospacing="0"/>
              <w:jc w:val="both"/>
              <w:rPr>
                <w:szCs w:val="24"/>
              </w:rPr>
            </w:pPr>
            <w:r w:rsidRPr="00C9321B">
              <w:rPr>
                <w:szCs w:val="24"/>
              </w:rPr>
              <w:t>Количество</w:t>
            </w:r>
          </w:p>
        </w:tc>
        <w:tc>
          <w:tcPr>
            <w:tcW w:w="992" w:type="dxa"/>
          </w:tcPr>
          <w:p w14:paraId="188BED66" w14:textId="77E58A0F" w:rsidR="00D248D7" w:rsidRPr="00C9321B" w:rsidRDefault="00D248D7" w:rsidP="00C9321B">
            <w:pPr>
              <w:tabs>
                <w:tab w:val="left" w:pos="5197"/>
              </w:tabs>
              <w:spacing w:before="0" w:beforeAutospacing="0" w:after="0" w:afterAutospacing="0"/>
              <w:jc w:val="both"/>
              <w:rPr>
                <w:b/>
                <w:szCs w:val="24"/>
              </w:rPr>
            </w:pPr>
            <w:r w:rsidRPr="00C9321B">
              <w:rPr>
                <w:szCs w:val="24"/>
              </w:rPr>
              <w:t>Количество</w:t>
            </w:r>
          </w:p>
        </w:tc>
        <w:tc>
          <w:tcPr>
            <w:tcW w:w="1134" w:type="dxa"/>
          </w:tcPr>
          <w:p w14:paraId="4B1F2D6F" w14:textId="41E8E3A4" w:rsidR="00D248D7" w:rsidRPr="00C9321B" w:rsidRDefault="00D248D7" w:rsidP="00C9321B">
            <w:pPr>
              <w:tabs>
                <w:tab w:val="left" w:pos="5197"/>
              </w:tabs>
              <w:spacing w:before="0" w:beforeAutospacing="0" w:after="0" w:afterAutospacing="0"/>
              <w:jc w:val="both"/>
              <w:rPr>
                <w:b/>
                <w:szCs w:val="24"/>
              </w:rPr>
            </w:pPr>
            <w:r w:rsidRPr="00C9321B">
              <w:rPr>
                <w:szCs w:val="24"/>
              </w:rPr>
              <w:t>%</w:t>
            </w:r>
          </w:p>
        </w:tc>
        <w:tc>
          <w:tcPr>
            <w:tcW w:w="1134" w:type="dxa"/>
          </w:tcPr>
          <w:p w14:paraId="061ECAD4" w14:textId="77777777" w:rsidR="00D248D7" w:rsidRPr="00C9321B" w:rsidRDefault="00D248D7" w:rsidP="00C9321B">
            <w:pPr>
              <w:tabs>
                <w:tab w:val="left" w:pos="5197"/>
              </w:tabs>
              <w:spacing w:before="0" w:beforeAutospacing="0" w:after="0" w:afterAutospacing="0"/>
              <w:jc w:val="both"/>
              <w:rPr>
                <w:b/>
                <w:szCs w:val="24"/>
              </w:rPr>
            </w:pPr>
            <w:r w:rsidRPr="00C9321B">
              <w:rPr>
                <w:b/>
                <w:szCs w:val="24"/>
              </w:rPr>
              <w:t>Количество</w:t>
            </w:r>
          </w:p>
        </w:tc>
        <w:tc>
          <w:tcPr>
            <w:tcW w:w="1134" w:type="dxa"/>
          </w:tcPr>
          <w:p w14:paraId="6657CFC6" w14:textId="77777777" w:rsidR="00D248D7" w:rsidRPr="00C9321B" w:rsidRDefault="00D248D7" w:rsidP="00C9321B">
            <w:pPr>
              <w:tabs>
                <w:tab w:val="left" w:pos="1322"/>
                <w:tab w:val="left" w:pos="5197"/>
              </w:tabs>
              <w:spacing w:before="0" w:beforeAutospacing="0" w:after="0" w:afterAutospacing="0"/>
              <w:jc w:val="both"/>
              <w:rPr>
                <w:b/>
                <w:szCs w:val="24"/>
              </w:rPr>
            </w:pPr>
            <w:r w:rsidRPr="00C9321B">
              <w:rPr>
                <w:b/>
                <w:szCs w:val="24"/>
              </w:rPr>
              <w:t>%</w:t>
            </w:r>
          </w:p>
        </w:tc>
      </w:tr>
      <w:tr w:rsidR="00D248D7" w:rsidRPr="00C9321B" w14:paraId="1D478ACB" w14:textId="77777777">
        <w:trPr>
          <w:trHeight w:val="294"/>
        </w:trPr>
        <w:tc>
          <w:tcPr>
            <w:tcW w:w="820" w:type="dxa"/>
            <w:tcBorders>
              <w:top w:val="single" w:sz="4" w:space="0" w:color="000000"/>
              <w:left w:val="single" w:sz="4" w:space="0" w:color="000000"/>
              <w:bottom w:val="single" w:sz="4" w:space="0" w:color="000000"/>
              <w:right w:val="single" w:sz="4" w:space="0" w:color="000000"/>
            </w:tcBorders>
          </w:tcPr>
          <w:p w14:paraId="6DCAF970"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w:t>
            </w:r>
          </w:p>
        </w:tc>
        <w:tc>
          <w:tcPr>
            <w:tcW w:w="2763" w:type="dxa"/>
            <w:tcBorders>
              <w:top w:val="single" w:sz="4" w:space="0" w:color="000000"/>
              <w:left w:val="single" w:sz="4" w:space="0" w:color="000000"/>
              <w:bottom w:val="single" w:sz="4" w:space="0" w:color="000000"/>
              <w:right w:val="single" w:sz="4" w:space="0" w:color="000000"/>
            </w:tcBorders>
          </w:tcPr>
          <w:p w14:paraId="1ED02311"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Общее количество педагогов</w:t>
            </w:r>
          </w:p>
        </w:tc>
        <w:tc>
          <w:tcPr>
            <w:tcW w:w="1061" w:type="dxa"/>
            <w:tcBorders>
              <w:top w:val="single" w:sz="4" w:space="0" w:color="000000"/>
              <w:left w:val="single" w:sz="4" w:space="0" w:color="000000"/>
              <w:bottom w:val="single" w:sz="4" w:space="0" w:color="000000"/>
              <w:right w:val="single" w:sz="4" w:space="0" w:color="000000"/>
            </w:tcBorders>
          </w:tcPr>
          <w:p w14:paraId="31DE13E0" w14:textId="12408F74" w:rsidR="00D248D7" w:rsidRPr="00C9321B" w:rsidRDefault="00D248D7" w:rsidP="00C9321B">
            <w:pPr>
              <w:spacing w:before="0" w:beforeAutospacing="0" w:after="0" w:afterAutospacing="0"/>
              <w:jc w:val="both"/>
              <w:rPr>
                <w:szCs w:val="24"/>
              </w:rPr>
            </w:pPr>
            <w:r w:rsidRPr="00C9321B">
              <w:rPr>
                <w:szCs w:val="24"/>
              </w:rPr>
              <w:t>11</w:t>
            </w:r>
          </w:p>
        </w:tc>
        <w:tc>
          <w:tcPr>
            <w:tcW w:w="993" w:type="dxa"/>
            <w:tcBorders>
              <w:top w:val="single" w:sz="4" w:space="0" w:color="000000"/>
              <w:left w:val="single" w:sz="4" w:space="0" w:color="000000"/>
              <w:bottom w:val="single" w:sz="4" w:space="0" w:color="000000"/>
              <w:right w:val="single" w:sz="4" w:space="0" w:color="000000"/>
            </w:tcBorders>
          </w:tcPr>
          <w:p w14:paraId="2FAD43E7" w14:textId="19F51846" w:rsidR="00D248D7" w:rsidRPr="00C9321B" w:rsidRDefault="00D248D7" w:rsidP="00C9321B">
            <w:pPr>
              <w:spacing w:before="0" w:beforeAutospacing="0" w:after="0" w:afterAutospacing="0"/>
              <w:jc w:val="both"/>
              <w:rPr>
                <w:szCs w:val="24"/>
              </w:rPr>
            </w:pPr>
            <w:r w:rsidRPr="00C9321B">
              <w:rPr>
                <w:szCs w:val="24"/>
              </w:rPr>
              <w:t>11</w:t>
            </w:r>
          </w:p>
        </w:tc>
        <w:tc>
          <w:tcPr>
            <w:tcW w:w="992" w:type="dxa"/>
          </w:tcPr>
          <w:p w14:paraId="2512D25B" w14:textId="21792BB8"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5E1CB3F0" w14:textId="49D734B9" w:rsidR="00D248D7" w:rsidRPr="00C9321B" w:rsidRDefault="00D248D7" w:rsidP="00C9321B">
            <w:pPr>
              <w:tabs>
                <w:tab w:val="left" w:pos="5197"/>
              </w:tabs>
              <w:spacing w:before="0" w:beforeAutospacing="0" w:after="0" w:afterAutospacing="0"/>
              <w:jc w:val="both"/>
              <w:rPr>
                <w:szCs w:val="24"/>
              </w:rPr>
            </w:pPr>
            <w:r w:rsidRPr="00C9321B">
              <w:rPr>
                <w:szCs w:val="24"/>
              </w:rPr>
              <w:t>100</w:t>
            </w:r>
          </w:p>
        </w:tc>
        <w:tc>
          <w:tcPr>
            <w:tcW w:w="1134" w:type="dxa"/>
          </w:tcPr>
          <w:p w14:paraId="0E2FF7F3"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6147DF1F"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100</w:t>
            </w:r>
          </w:p>
        </w:tc>
      </w:tr>
      <w:tr w:rsidR="00D248D7" w:rsidRPr="00C9321B" w14:paraId="237EF285" w14:textId="77777777">
        <w:trPr>
          <w:trHeight w:val="619"/>
        </w:trPr>
        <w:tc>
          <w:tcPr>
            <w:tcW w:w="820" w:type="dxa"/>
            <w:tcBorders>
              <w:top w:val="single" w:sz="4" w:space="0" w:color="000000"/>
              <w:left w:val="single" w:sz="4" w:space="0" w:color="000000"/>
              <w:bottom w:val="single" w:sz="4" w:space="0" w:color="000000"/>
              <w:right w:val="single" w:sz="4" w:space="0" w:color="000000"/>
            </w:tcBorders>
          </w:tcPr>
          <w:p w14:paraId="5CA4621D" w14:textId="77777777" w:rsidR="00D248D7" w:rsidRPr="00C9321B" w:rsidRDefault="00D248D7" w:rsidP="00C9321B">
            <w:pPr>
              <w:tabs>
                <w:tab w:val="left" w:pos="5197"/>
              </w:tabs>
              <w:spacing w:before="0" w:beforeAutospacing="0" w:after="0" w:afterAutospacing="0"/>
              <w:jc w:val="both"/>
              <w:rPr>
                <w:szCs w:val="24"/>
              </w:rPr>
            </w:pPr>
            <w:r w:rsidRPr="00C9321B">
              <w:rPr>
                <w:szCs w:val="24"/>
              </w:rPr>
              <w:t>2.</w:t>
            </w:r>
          </w:p>
        </w:tc>
        <w:tc>
          <w:tcPr>
            <w:tcW w:w="2763" w:type="dxa"/>
            <w:tcBorders>
              <w:top w:val="single" w:sz="4" w:space="0" w:color="000000"/>
              <w:left w:val="single" w:sz="4" w:space="0" w:color="000000"/>
              <w:bottom w:val="single" w:sz="4" w:space="0" w:color="000000"/>
              <w:right w:val="single" w:sz="4" w:space="0" w:color="000000"/>
            </w:tcBorders>
          </w:tcPr>
          <w:p w14:paraId="2954E09B"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Общее количество педагогов, участвующих в анкетировании</w:t>
            </w:r>
          </w:p>
        </w:tc>
        <w:tc>
          <w:tcPr>
            <w:tcW w:w="1061" w:type="dxa"/>
            <w:tcBorders>
              <w:top w:val="single" w:sz="4" w:space="0" w:color="000000"/>
              <w:left w:val="single" w:sz="4" w:space="0" w:color="000000"/>
              <w:bottom w:val="single" w:sz="4" w:space="0" w:color="000000"/>
              <w:right w:val="single" w:sz="4" w:space="0" w:color="000000"/>
            </w:tcBorders>
          </w:tcPr>
          <w:p w14:paraId="38396DA1" w14:textId="2430CD99" w:rsidR="00D248D7" w:rsidRPr="00C9321B" w:rsidRDefault="00D248D7" w:rsidP="00C9321B">
            <w:pPr>
              <w:spacing w:before="0" w:beforeAutospacing="0" w:after="0" w:afterAutospacing="0"/>
              <w:jc w:val="both"/>
              <w:rPr>
                <w:szCs w:val="24"/>
              </w:rPr>
            </w:pPr>
            <w:r w:rsidRPr="00C9321B">
              <w:rPr>
                <w:szCs w:val="24"/>
              </w:rPr>
              <w:t>11</w:t>
            </w:r>
          </w:p>
        </w:tc>
        <w:tc>
          <w:tcPr>
            <w:tcW w:w="993" w:type="dxa"/>
            <w:tcBorders>
              <w:top w:val="single" w:sz="4" w:space="0" w:color="000000"/>
              <w:left w:val="single" w:sz="4" w:space="0" w:color="000000"/>
              <w:bottom w:val="single" w:sz="4" w:space="0" w:color="000000"/>
              <w:right w:val="single" w:sz="4" w:space="0" w:color="000000"/>
            </w:tcBorders>
          </w:tcPr>
          <w:p w14:paraId="0E2F92BB" w14:textId="25F51E99" w:rsidR="00D248D7" w:rsidRPr="00C9321B" w:rsidRDefault="00D248D7" w:rsidP="00C9321B">
            <w:pPr>
              <w:spacing w:before="0" w:beforeAutospacing="0" w:after="0" w:afterAutospacing="0"/>
              <w:jc w:val="both"/>
              <w:rPr>
                <w:szCs w:val="24"/>
              </w:rPr>
            </w:pPr>
            <w:r w:rsidRPr="00C9321B">
              <w:rPr>
                <w:szCs w:val="24"/>
              </w:rPr>
              <w:t>11</w:t>
            </w:r>
          </w:p>
        </w:tc>
        <w:tc>
          <w:tcPr>
            <w:tcW w:w="992" w:type="dxa"/>
          </w:tcPr>
          <w:p w14:paraId="521CD039" w14:textId="68D44CDC"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366CEEB4" w14:textId="086C8ED3" w:rsidR="00D248D7" w:rsidRPr="00C9321B" w:rsidRDefault="00D248D7" w:rsidP="00C9321B">
            <w:pPr>
              <w:tabs>
                <w:tab w:val="left" w:pos="5197"/>
              </w:tabs>
              <w:spacing w:before="0" w:beforeAutospacing="0" w:after="0" w:afterAutospacing="0"/>
              <w:jc w:val="both"/>
              <w:rPr>
                <w:szCs w:val="24"/>
              </w:rPr>
            </w:pPr>
            <w:r w:rsidRPr="00C9321B">
              <w:rPr>
                <w:szCs w:val="24"/>
              </w:rPr>
              <w:t>100</w:t>
            </w:r>
          </w:p>
        </w:tc>
        <w:tc>
          <w:tcPr>
            <w:tcW w:w="1134" w:type="dxa"/>
          </w:tcPr>
          <w:p w14:paraId="0C0E3A9F"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18EBA754"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100</w:t>
            </w:r>
          </w:p>
        </w:tc>
      </w:tr>
      <w:tr w:rsidR="00D248D7" w:rsidRPr="00C9321B" w14:paraId="610DABFE" w14:textId="77777777">
        <w:trPr>
          <w:trHeight w:val="619"/>
        </w:trPr>
        <w:tc>
          <w:tcPr>
            <w:tcW w:w="820" w:type="dxa"/>
            <w:tcBorders>
              <w:top w:val="single" w:sz="4" w:space="0" w:color="000000"/>
              <w:left w:val="single" w:sz="4" w:space="0" w:color="000000"/>
              <w:bottom w:val="single" w:sz="4" w:space="0" w:color="000000"/>
              <w:right w:val="single" w:sz="4" w:space="0" w:color="000000"/>
            </w:tcBorders>
          </w:tcPr>
          <w:p w14:paraId="582AAA36" w14:textId="77777777" w:rsidR="00D248D7" w:rsidRPr="00C9321B" w:rsidRDefault="00D248D7" w:rsidP="00C9321B">
            <w:pPr>
              <w:tabs>
                <w:tab w:val="left" w:pos="5197"/>
              </w:tabs>
              <w:spacing w:before="0" w:beforeAutospacing="0" w:after="0" w:afterAutospacing="0"/>
              <w:jc w:val="both"/>
              <w:rPr>
                <w:szCs w:val="24"/>
              </w:rPr>
            </w:pPr>
            <w:r w:rsidRPr="00C9321B">
              <w:rPr>
                <w:szCs w:val="24"/>
              </w:rPr>
              <w:t>3.</w:t>
            </w:r>
          </w:p>
        </w:tc>
        <w:tc>
          <w:tcPr>
            <w:tcW w:w="2763" w:type="dxa"/>
            <w:tcBorders>
              <w:top w:val="single" w:sz="4" w:space="0" w:color="000000"/>
              <w:left w:val="single" w:sz="4" w:space="0" w:color="000000"/>
              <w:bottom w:val="single" w:sz="4" w:space="0" w:color="000000"/>
              <w:right w:val="single" w:sz="4" w:space="0" w:color="000000"/>
            </w:tcBorders>
          </w:tcPr>
          <w:p w14:paraId="77D0C7E9"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педагогов, которые удовлетворены оснащённостью ДОО</w:t>
            </w:r>
          </w:p>
        </w:tc>
        <w:tc>
          <w:tcPr>
            <w:tcW w:w="1061" w:type="dxa"/>
            <w:tcBorders>
              <w:top w:val="single" w:sz="4" w:space="0" w:color="000000"/>
              <w:left w:val="single" w:sz="4" w:space="0" w:color="000000"/>
              <w:bottom w:val="single" w:sz="4" w:space="0" w:color="000000"/>
              <w:right w:val="single" w:sz="4" w:space="0" w:color="000000"/>
            </w:tcBorders>
          </w:tcPr>
          <w:p w14:paraId="1F921DDF" w14:textId="4143D8DA" w:rsidR="00D248D7" w:rsidRPr="00C9321B" w:rsidRDefault="00D248D7" w:rsidP="00C9321B">
            <w:pPr>
              <w:spacing w:before="0" w:beforeAutospacing="0" w:after="0" w:afterAutospacing="0"/>
              <w:jc w:val="both"/>
              <w:rPr>
                <w:szCs w:val="24"/>
              </w:rPr>
            </w:pPr>
            <w:r w:rsidRPr="00C9321B">
              <w:rPr>
                <w:szCs w:val="24"/>
              </w:rPr>
              <w:t>11</w:t>
            </w:r>
          </w:p>
        </w:tc>
        <w:tc>
          <w:tcPr>
            <w:tcW w:w="993" w:type="dxa"/>
            <w:tcBorders>
              <w:top w:val="single" w:sz="4" w:space="0" w:color="000000"/>
              <w:left w:val="single" w:sz="4" w:space="0" w:color="000000"/>
              <w:bottom w:val="single" w:sz="4" w:space="0" w:color="000000"/>
              <w:right w:val="single" w:sz="4" w:space="0" w:color="000000"/>
            </w:tcBorders>
          </w:tcPr>
          <w:p w14:paraId="4390C0F7" w14:textId="38C19790" w:rsidR="00D248D7" w:rsidRPr="00C9321B" w:rsidRDefault="00D248D7" w:rsidP="00C9321B">
            <w:pPr>
              <w:spacing w:before="0" w:beforeAutospacing="0" w:after="0" w:afterAutospacing="0"/>
              <w:jc w:val="both"/>
              <w:rPr>
                <w:szCs w:val="24"/>
              </w:rPr>
            </w:pPr>
            <w:r w:rsidRPr="00C9321B">
              <w:rPr>
                <w:szCs w:val="24"/>
              </w:rPr>
              <w:t>11</w:t>
            </w:r>
          </w:p>
        </w:tc>
        <w:tc>
          <w:tcPr>
            <w:tcW w:w="992" w:type="dxa"/>
          </w:tcPr>
          <w:p w14:paraId="23478C1D" w14:textId="385D6F19"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0AD6F9D9" w14:textId="754180F4" w:rsidR="00D248D7" w:rsidRPr="00C9321B" w:rsidRDefault="00D248D7" w:rsidP="00C9321B">
            <w:pPr>
              <w:tabs>
                <w:tab w:val="left" w:pos="5197"/>
              </w:tabs>
              <w:spacing w:before="0" w:beforeAutospacing="0" w:after="0" w:afterAutospacing="0"/>
              <w:jc w:val="both"/>
              <w:rPr>
                <w:szCs w:val="24"/>
              </w:rPr>
            </w:pPr>
            <w:r w:rsidRPr="00C9321B">
              <w:rPr>
                <w:szCs w:val="24"/>
              </w:rPr>
              <w:t>100</w:t>
            </w:r>
          </w:p>
        </w:tc>
        <w:tc>
          <w:tcPr>
            <w:tcW w:w="1134" w:type="dxa"/>
          </w:tcPr>
          <w:p w14:paraId="743BADFB"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308E6035"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100</w:t>
            </w:r>
          </w:p>
        </w:tc>
      </w:tr>
      <w:tr w:rsidR="00D248D7" w:rsidRPr="00C9321B" w14:paraId="61B6B52C" w14:textId="77777777">
        <w:trPr>
          <w:trHeight w:val="1222"/>
        </w:trPr>
        <w:tc>
          <w:tcPr>
            <w:tcW w:w="820" w:type="dxa"/>
            <w:tcBorders>
              <w:top w:val="single" w:sz="4" w:space="0" w:color="000000"/>
              <w:left w:val="single" w:sz="4" w:space="0" w:color="000000"/>
              <w:bottom w:val="single" w:sz="4" w:space="0" w:color="000000"/>
              <w:right w:val="single" w:sz="4" w:space="0" w:color="000000"/>
            </w:tcBorders>
          </w:tcPr>
          <w:p w14:paraId="648C07D6" w14:textId="77777777" w:rsidR="00D248D7" w:rsidRPr="00C9321B" w:rsidRDefault="00D248D7" w:rsidP="00C9321B">
            <w:pPr>
              <w:tabs>
                <w:tab w:val="left" w:pos="5197"/>
              </w:tabs>
              <w:spacing w:before="0" w:beforeAutospacing="0" w:after="0" w:afterAutospacing="0"/>
              <w:jc w:val="both"/>
              <w:rPr>
                <w:szCs w:val="24"/>
              </w:rPr>
            </w:pPr>
            <w:r w:rsidRPr="00C9321B">
              <w:rPr>
                <w:szCs w:val="24"/>
              </w:rPr>
              <w:t>4.</w:t>
            </w:r>
          </w:p>
        </w:tc>
        <w:tc>
          <w:tcPr>
            <w:tcW w:w="2763" w:type="dxa"/>
            <w:tcBorders>
              <w:top w:val="single" w:sz="4" w:space="0" w:color="000000"/>
              <w:left w:val="single" w:sz="4" w:space="0" w:color="000000"/>
              <w:bottom w:val="single" w:sz="4" w:space="0" w:color="000000"/>
              <w:right w:val="single" w:sz="4" w:space="0" w:color="000000"/>
            </w:tcBorders>
          </w:tcPr>
          <w:p w14:paraId="6B159167"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педагогов, которые удовлетворены своей квалификацией и компетентностью педагогов</w:t>
            </w:r>
          </w:p>
        </w:tc>
        <w:tc>
          <w:tcPr>
            <w:tcW w:w="1061" w:type="dxa"/>
            <w:tcBorders>
              <w:top w:val="single" w:sz="4" w:space="0" w:color="000000"/>
              <w:left w:val="single" w:sz="4" w:space="0" w:color="000000"/>
              <w:bottom w:val="single" w:sz="4" w:space="0" w:color="000000"/>
              <w:right w:val="single" w:sz="4" w:space="0" w:color="000000"/>
            </w:tcBorders>
          </w:tcPr>
          <w:p w14:paraId="35781581" w14:textId="42738C1D" w:rsidR="00D248D7" w:rsidRPr="00C9321B" w:rsidRDefault="00D248D7" w:rsidP="00C9321B">
            <w:pPr>
              <w:spacing w:before="0" w:beforeAutospacing="0" w:after="0" w:afterAutospacing="0"/>
              <w:jc w:val="both"/>
              <w:rPr>
                <w:szCs w:val="24"/>
              </w:rPr>
            </w:pPr>
            <w:r w:rsidRPr="00C9321B">
              <w:rPr>
                <w:szCs w:val="24"/>
              </w:rPr>
              <w:t>11</w:t>
            </w:r>
          </w:p>
        </w:tc>
        <w:tc>
          <w:tcPr>
            <w:tcW w:w="993" w:type="dxa"/>
            <w:tcBorders>
              <w:top w:val="single" w:sz="4" w:space="0" w:color="000000"/>
              <w:left w:val="single" w:sz="4" w:space="0" w:color="000000"/>
              <w:bottom w:val="single" w:sz="4" w:space="0" w:color="000000"/>
              <w:right w:val="single" w:sz="4" w:space="0" w:color="000000"/>
            </w:tcBorders>
          </w:tcPr>
          <w:p w14:paraId="5ADDBDB8" w14:textId="6D2BC6EC" w:rsidR="00D248D7" w:rsidRPr="00C9321B" w:rsidRDefault="00D248D7" w:rsidP="00C9321B">
            <w:pPr>
              <w:spacing w:before="0" w:beforeAutospacing="0" w:after="0" w:afterAutospacing="0"/>
              <w:jc w:val="both"/>
              <w:rPr>
                <w:szCs w:val="24"/>
              </w:rPr>
            </w:pPr>
            <w:r w:rsidRPr="00C9321B">
              <w:rPr>
                <w:szCs w:val="24"/>
              </w:rPr>
              <w:t>11</w:t>
            </w:r>
          </w:p>
        </w:tc>
        <w:tc>
          <w:tcPr>
            <w:tcW w:w="992" w:type="dxa"/>
          </w:tcPr>
          <w:p w14:paraId="07C41D1B" w14:textId="6C00493A"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099D3F72" w14:textId="1F047F27" w:rsidR="00D248D7" w:rsidRPr="00C9321B" w:rsidRDefault="00D248D7" w:rsidP="00C9321B">
            <w:pPr>
              <w:tabs>
                <w:tab w:val="left" w:pos="5197"/>
              </w:tabs>
              <w:spacing w:before="0" w:beforeAutospacing="0" w:after="0" w:afterAutospacing="0"/>
              <w:jc w:val="both"/>
              <w:rPr>
                <w:szCs w:val="24"/>
              </w:rPr>
            </w:pPr>
            <w:r w:rsidRPr="00C9321B">
              <w:rPr>
                <w:szCs w:val="24"/>
              </w:rPr>
              <w:t>100</w:t>
            </w:r>
          </w:p>
        </w:tc>
        <w:tc>
          <w:tcPr>
            <w:tcW w:w="1134" w:type="dxa"/>
          </w:tcPr>
          <w:p w14:paraId="7097B973"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07B26419"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100</w:t>
            </w:r>
          </w:p>
        </w:tc>
      </w:tr>
      <w:tr w:rsidR="00D248D7" w:rsidRPr="00C9321B" w14:paraId="3C0E82B0" w14:textId="77777777">
        <w:trPr>
          <w:trHeight w:val="603"/>
        </w:trPr>
        <w:tc>
          <w:tcPr>
            <w:tcW w:w="820" w:type="dxa"/>
            <w:tcBorders>
              <w:top w:val="single" w:sz="4" w:space="0" w:color="000000"/>
              <w:left w:val="single" w:sz="4" w:space="0" w:color="000000"/>
              <w:bottom w:val="single" w:sz="4" w:space="0" w:color="000000"/>
              <w:right w:val="single" w:sz="4" w:space="0" w:color="000000"/>
            </w:tcBorders>
          </w:tcPr>
          <w:p w14:paraId="39514BA0" w14:textId="77777777" w:rsidR="00D248D7" w:rsidRPr="00C9321B" w:rsidRDefault="00D248D7" w:rsidP="00C9321B">
            <w:pPr>
              <w:tabs>
                <w:tab w:val="left" w:pos="5197"/>
              </w:tabs>
              <w:spacing w:before="0" w:beforeAutospacing="0" w:after="0" w:afterAutospacing="0"/>
              <w:jc w:val="both"/>
              <w:rPr>
                <w:szCs w:val="24"/>
              </w:rPr>
            </w:pPr>
            <w:r w:rsidRPr="00C9321B">
              <w:rPr>
                <w:szCs w:val="24"/>
              </w:rPr>
              <w:t>5.</w:t>
            </w:r>
          </w:p>
        </w:tc>
        <w:tc>
          <w:tcPr>
            <w:tcW w:w="2763" w:type="dxa"/>
            <w:tcBorders>
              <w:top w:val="single" w:sz="4" w:space="0" w:color="000000"/>
              <w:left w:val="single" w:sz="4" w:space="0" w:color="000000"/>
              <w:bottom w:val="single" w:sz="4" w:space="0" w:color="000000"/>
              <w:right w:val="single" w:sz="4" w:space="0" w:color="000000"/>
            </w:tcBorders>
          </w:tcPr>
          <w:p w14:paraId="7ECF0F84"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педагогов, удовлетворённых развитием ребенка</w:t>
            </w:r>
          </w:p>
        </w:tc>
        <w:tc>
          <w:tcPr>
            <w:tcW w:w="1061" w:type="dxa"/>
            <w:tcBorders>
              <w:top w:val="single" w:sz="4" w:space="0" w:color="000000"/>
              <w:left w:val="single" w:sz="4" w:space="0" w:color="000000"/>
              <w:bottom w:val="single" w:sz="4" w:space="0" w:color="000000"/>
              <w:right w:val="single" w:sz="4" w:space="0" w:color="000000"/>
            </w:tcBorders>
          </w:tcPr>
          <w:p w14:paraId="68932559" w14:textId="2207BC80" w:rsidR="00D248D7" w:rsidRPr="00C9321B" w:rsidRDefault="00D248D7" w:rsidP="00C9321B">
            <w:pPr>
              <w:spacing w:before="0" w:beforeAutospacing="0" w:after="0" w:afterAutospacing="0"/>
              <w:jc w:val="both"/>
              <w:rPr>
                <w:szCs w:val="24"/>
              </w:rPr>
            </w:pPr>
            <w:r w:rsidRPr="00C9321B">
              <w:rPr>
                <w:szCs w:val="24"/>
              </w:rPr>
              <w:t>11</w:t>
            </w:r>
          </w:p>
        </w:tc>
        <w:tc>
          <w:tcPr>
            <w:tcW w:w="993" w:type="dxa"/>
            <w:tcBorders>
              <w:top w:val="single" w:sz="4" w:space="0" w:color="000000"/>
              <w:left w:val="single" w:sz="4" w:space="0" w:color="000000"/>
              <w:bottom w:val="single" w:sz="4" w:space="0" w:color="000000"/>
              <w:right w:val="single" w:sz="4" w:space="0" w:color="000000"/>
            </w:tcBorders>
          </w:tcPr>
          <w:p w14:paraId="700CC4D6" w14:textId="63F47704" w:rsidR="00D248D7" w:rsidRPr="00C9321B" w:rsidRDefault="00D248D7" w:rsidP="00C9321B">
            <w:pPr>
              <w:spacing w:before="0" w:beforeAutospacing="0" w:after="0" w:afterAutospacing="0"/>
              <w:jc w:val="both"/>
              <w:rPr>
                <w:szCs w:val="24"/>
              </w:rPr>
            </w:pPr>
            <w:r w:rsidRPr="00C9321B">
              <w:rPr>
                <w:szCs w:val="24"/>
              </w:rPr>
              <w:t>11</w:t>
            </w:r>
          </w:p>
        </w:tc>
        <w:tc>
          <w:tcPr>
            <w:tcW w:w="992" w:type="dxa"/>
          </w:tcPr>
          <w:p w14:paraId="34E82919" w14:textId="2F7FD1E9"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497D7887" w14:textId="259C48E0" w:rsidR="00D248D7" w:rsidRPr="00C9321B" w:rsidRDefault="00D248D7" w:rsidP="00C9321B">
            <w:pPr>
              <w:tabs>
                <w:tab w:val="left" w:pos="5197"/>
              </w:tabs>
              <w:spacing w:before="0" w:beforeAutospacing="0" w:after="0" w:afterAutospacing="0"/>
              <w:jc w:val="both"/>
              <w:rPr>
                <w:szCs w:val="24"/>
              </w:rPr>
            </w:pPr>
            <w:r w:rsidRPr="00C9321B">
              <w:rPr>
                <w:szCs w:val="24"/>
              </w:rPr>
              <w:t>100</w:t>
            </w:r>
          </w:p>
        </w:tc>
        <w:tc>
          <w:tcPr>
            <w:tcW w:w="1134" w:type="dxa"/>
          </w:tcPr>
          <w:p w14:paraId="6D85A1B7"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3A99DF0B"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100</w:t>
            </w:r>
          </w:p>
        </w:tc>
      </w:tr>
      <w:tr w:rsidR="00D248D7" w:rsidRPr="00C9321B" w14:paraId="3CDDAE38" w14:textId="77777777">
        <w:trPr>
          <w:trHeight w:val="944"/>
        </w:trPr>
        <w:tc>
          <w:tcPr>
            <w:tcW w:w="820" w:type="dxa"/>
            <w:tcBorders>
              <w:top w:val="single" w:sz="4" w:space="0" w:color="000000"/>
              <w:left w:val="single" w:sz="4" w:space="0" w:color="000000"/>
              <w:bottom w:val="single" w:sz="4" w:space="0" w:color="000000"/>
              <w:right w:val="single" w:sz="4" w:space="0" w:color="000000"/>
            </w:tcBorders>
          </w:tcPr>
          <w:p w14:paraId="13B85DAD" w14:textId="77777777" w:rsidR="00D248D7" w:rsidRPr="00C9321B" w:rsidRDefault="00D248D7" w:rsidP="00C9321B">
            <w:pPr>
              <w:tabs>
                <w:tab w:val="left" w:pos="5197"/>
              </w:tabs>
              <w:spacing w:before="0" w:beforeAutospacing="0" w:after="0" w:afterAutospacing="0"/>
              <w:jc w:val="both"/>
              <w:rPr>
                <w:szCs w:val="24"/>
              </w:rPr>
            </w:pPr>
            <w:r w:rsidRPr="00C9321B">
              <w:rPr>
                <w:szCs w:val="24"/>
              </w:rPr>
              <w:lastRenderedPageBreak/>
              <w:t>6.</w:t>
            </w:r>
          </w:p>
        </w:tc>
        <w:tc>
          <w:tcPr>
            <w:tcW w:w="2763" w:type="dxa"/>
            <w:tcBorders>
              <w:top w:val="single" w:sz="4" w:space="0" w:color="000000"/>
              <w:left w:val="single" w:sz="4" w:space="0" w:color="000000"/>
              <w:bottom w:val="single" w:sz="4" w:space="0" w:color="000000"/>
              <w:right w:val="single" w:sz="4" w:space="0" w:color="000000"/>
            </w:tcBorders>
          </w:tcPr>
          <w:p w14:paraId="22EE711E" w14:textId="77777777" w:rsidR="00D248D7" w:rsidRPr="00C9321B" w:rsidRDefault="00D248D7" w:rsidP="00C9321B">
            <w:pPr>
              <w:tabs>
                <w:tab w:val="left" w:pos="5197"/>
              </w:tabs>
              <w:spacing w:before="0" w:beforeAutospacing="0" w:after="0" w:afterAutospacing="0"/>
              <w:jc w:val="both"/>
              <w:rPr>
                <w:szCs w:val="24"/>
              </w:rPr>
            </w:pPr>
            <w:r w:rsidRPr="00C9321B">
              <w:rPr>
                <w:szCs w:val="24"/>
              </w:rPr>
              <w:t>Количество педагогов, удовлетворённых взаимодействием с родителями</w:t>
            </w:r>
          </w:p>
        </w:tc>
        <w:tc>
          <w:tcPr>
            <w:tcW w:w="1061" w:type="dxa"/>
            <w:tcBorders>
              <w:top w:val="single" w:sz="4" w:space="0" w:color="000000"/>
              <w:left w:val="single" w:sz="4" w:space="0" w:color="000000"/>
              <w:bottom w:val="single" w:sz="4" w:space="0" w:color="000000"/>
              <w:right w:val="single" w:sz="4" w:space="0" w:color="000000"/>
            </w:tcBorders>
          </w:tcPr>
          <w:p w14:paraId="30765960" w14:textId="7ABCCFAF" w:rsidR="00D248D7" w:rsidRPr="00C9321B" w:rsidRDefault="00D248D7" w:rsidP="00C9321B">
            <w:pPr>
              <w:spacing w:before="0" w:beforeAutospacing="0" w:after="0" w:afterAutospacing="0"/>
              <w:jc w:val="both"/>
              <w:rPr>
                <w:szCs w:val="24"/>
              </w:rPr>
            </w:pPr>
            <w:r w:rsidRPr="00C9321B">
              <w:rPr>
                <w:szCs w:val="24"/>
              </w:rPr>
              <w:t>11</w:t>
            </w:r>
          </w:p>
        </w:tc>
        <w:tc>
          <w:tcPr>
            <w:tcW w:w="993" w:type="dxa"/>
            <w:tcBorders>
              <w:top w:val="single" w:sz="4" w:space="0" w:color="000000"/>
              <w:left w:val="single" w:sz="4" w:space="0" w:color="000000"/>
              <w:bottom w:val="single" w:sz="4" w:space="0" w:color="000000"/>
              <w:right w:val="single" w:sz="4" w:space="0" w:color="000000"/>
            </w:tcBorders>
          </w:tcPr>
          <w:p w14:paraId="474F8AAC" w14:textId="7B48CA32" w:rsidR="00D248D7" w:rsidRPr="00C9321B" w:rsidRDefault="00D248D7" w:rsidP="00C9321B">
            <w:pPr>
              <w:spacing w:before="0" w:beforeAutospacing="0" w:after="0" w:afterAutospacing="0"/>
              <w:jc w:val="both"/>
              <w:rPr>
                <w:szCs w:val="24"/>
              </w:rPr>
            </w:pPr>
            <w:r w:rsidRPr="00C9321B">
              <w:rPr>
                <w:szCs w:val="24"/>
              </w:rPr>
              <w:t>11</w:t>
            </w:r>
          </w:p>
        </w:tc>
        <w:tc>
          <w:tcPr>
            <w:tcW w:w="992" w:type="dxa"/>
          </w:tcPr>
          <w:p w14:paraId="5187B74F" w14:textId="3CA01B47"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5E902ED5" w14:textId="5F64711A" w:rsidR="00D248D7" w:rsidRPr="00C9321B" w:rsidRDefault="00D248D7" w:rsidP="00C9321B">
            <w:pPr>
              <w:tabs>
                <w:tab w:val="left" w:pos="5197"/>
              </w:tabs>
              <w:spacing w:before="0" w:beforeAutospacing="0" w:after="0" w:afterAutospacing="0"/>
              <w:jc w:val="both"/>
              <w:rPr>
                <w:szCs w:val="24"/>
              </w:rPr>
            </w:pPr>
            <w:r w:rsidRPr="00C9321B">
              <w:rPr>
                <w:szCs w:val="24"/>
              </w:rPr>
              <w:t>100</w:t>
            </w:r>
          </w:p>
        </w:tc>
        <w:tc>
          <w:tcPr>
            <w:tcW w:w="1134" w:type="dxa"/>
          </w:tcPr>
          <w:p w14:paraId="5C61991D"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11</w:t>
            </w:r>
          </w:p>
        </w:tc>
        <w:tc>
          <w:tcPr>
            <w:tcW w:w="1134" w:type="dxa"/>
          </w:tcPr>
          <w:p w14:paraId="273BD16B" w14:textId="77777777" w:rsidR="00D248D7" w:rsidRPr="00C9321B" w:rsidRDefault="00D248D7" w:rsidP="00C9321B">
            <w:pPr>
              <w:tabs>
                <w:tab w:val="left" w:pos="5197"/>
              </w:tabs>
              <w:spacing w:before="0" w:beforeAutospacing="0" w:after="0" w:afterAutospacing="0"/>
              <w:jc w:val="both"/>
              <w:rPr>
                <w:szCs w:val="24"/>
              </w:rPr>
            </w:pPr>
            <w:r w:rsidRPr="00C9321B">
              <w:rPr>
                <w:szCs w:val="24"/>
              </w:rPr>
              <w:t>100</w:t>
            </w:r>
          </w:p>
        </w:tc>
      </w:tr>
    </w:tbl>
    <w:p w14:paraId="1F71649A" w14:textId="77777777" w:rsidR="00A31899" w:rsidRPr="00C9321B" w:rsidRDefault="00A31899" w:rsidP="00C9321B">
      <w:pPr>
        <w:spacing w:before="0" w:beforeAutospacing="0" w:after="0" w:afterAutospacing="0"/>
        <w:jc w:val="both"/>
        <w:rPr>
          <w:szCs w:val="24"/>
        </w:rPr>
      </w:pPr>
    </w:p>
    <w:p w14:paraId="5C2D1BA5" w14:textId="5585E13A" w:rsidR="00A31899" w:rsidRPr="00C9321B" w:rsidRDefault="002808CB" w:rsidP="00C9321B">
      <w:pPr>
        <w:spacing w:before="0" w:beforeAutospacing="0" w:after="0" w:afterAutospacing="0"/>
        <w:ind w:firstLine="708"/>
        <w:jc w:val="both"/>
        <w:rPr>
          <w:szCs w:val="24"/>
        </w:rPr>
      </w:pPr>
      <w:r w:rsidRPr="00C9321B">
        <w:rPr>
          <w:b/>
          <w:szCs w:val="24"/>
        </w:rPr>
        <w:t>Выводы:</w:t>
      </w:r>
      <w:r w:rsidRPr="00C9321B">
        <w:rPr>
          <w:szCs w:val="24"/>
        </w:rPr>
        <w:t xml:space="preserve"> Результаты исследования уровня удовлетворенности педагогов деятельностью дошкольного учреждения по года</w:t>
      </w:r>
      <w:r w:rsidR="00D248D7" w:rsidRPr="00C9321B">
        <w:rPr>
          <w:szCs w:val="24"/>
        </w:rPr>
        <w:t>м</w:t>
      </w:r>
      <w:r w:rsidRPr="00C9321B">
        <w:rPr>
          <w:szCs w:val="24"/>
        </w:rPr>
        <w:t xml:space="preserve"> имеют положительную динамику. </w:t>
      </w:r>
    </w:p>
    <w:p w14:paraId="498A6F85" w14:textId="77777777" w:rsidR="00A31899" w:rsidRPr="00C9321B" w:rsidRDefault="00A31899" w:rsidP="00C9321B">
      <w:pPr>
        <w:tabs>
          <w:tab w:val="left" w:pos="5197"/>
        </w:tabs>
        <w:spacing w:before="0" w:beforeAutospacing="0" w:after="0" w:afterAutospacing="0"/>
        <w:ind w:firstLine="540"/>
        <w:jc w:val="both"/>
        <w:rPr>
          <w:szCs w:val="24"/>
        </w:rPr>
      </w:pPr>
    </w:p>
    <w:p w14:paraId="5EE50E57" w14:textId="77777777" w:rsidR="00A31899" w:rsidRPr="00C9321B" w:rsidRDefault="002808CB" w:rsidP="00C9321B">
      <w:pPr>
        <w:spacing w:before="0" w:beforeAutospacing="0" w:after="0" w:afterAutospacing="0"/>
        <w:jc w:val="both"/>
        <w:rPr>
          <w:szCs w:val="24"/>
        </w:rPr>
      </w:pPr>
      <w:r w:rsidRPr="00C9321B">
        <w:rPr>
          <w:szCs w:val="24"/>
        </w:rPr>
        <w:t xml:space="preserve"> </w:t>
      </w:r>
      <w:r w:rsidRPr="00C9321B">
        <w:rPr>
          <w:szCs w:val="24"/>
        </w:rPr>
        <w:tab/>
        <w:t>В ДОО сложилась система контроля, осуществляемого в целях установления соответствия воспитательно-образовательной деятельности  целям и задачам Основной общеобразовательной программы  ДОО. Контроль осуществляется администрацией ДОО в соответствии с разработанным на начало учебного года планом – графиком.  В течение года осуществлялся контроль (текущий, предварительный, сравнительный, тематический, итоговый) в соответствии с годовыми задачами, приоритетным направлением, инновационной деятельностью. Для каждого вида контроля составлялся план, разрабатывались критерии, собиралась и анализировалась разнообразная информация, что позволяло сделать систему контроля понятной всем участникам образовательных отношений.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путем перепроверок. По результатам контроля издавались приказы заведующего. План – график контроля образовательного процесса реализован полностью. В процессе контроля осуществлен анализ всех направлений образовательной деятельности дошкольного учреждения.</w:t>
      </w:r>
    </w:p>
    <w:p w14:paraId="14641552" w14:textId="77777777" w:rsidR="00A31899" w:rsidRPr="00C9321B" w:rsidRDefault="002808CB" w:rsidP="00C9321B">
      <w:pPr>
        <w:shd w:val="clear" w:color="auto" w:fill="FFFFFF"/>
        <w:spacing w:before="0" w:beforeAutospacing="0" w:after="0" w:afterAutospacing="0"/>
        <w:jc w:val="both"/>
        <w:rPr>
          <w:color w:val="000000"/>
          <w:szCs w:val="24"/>
        </w:rPr>
      </w:pPr>
      <w:r w:rsidRPr="00C9321B">
        <w:rPr>
          <w:color w:val="000000"/>
          <w:szCs w:val="24"/>
        </w:rPr>
        <w:t xml:space="preserve">         Для осуществления эффективности управления, в ДОО создана мотивационная среда для каждой категории сотрудников:</w:t>
      </w:r>
    </w:p>
    <w:p w14:paraId="5E92ABFA" w14:textId="77777777" w:rsidR="00A31899" w:rsidRPr="00C9321B" w:rsidRDefault="002808CB" w:rsidP="00C9321B">
      <w:pPr>
        <w:shd w:val="clear" w:color="auto" w:fill="FFFFFF"/>
        <w:spacing w:before="0" w:beforeAutospacing="0" w:after="0" w:afterAutospacing="0"/>
        <w:jc w:val="both"/>
        <w:rPr>
          <w:color w:val="000000"/>
          <w:szCs w:val="24"/>
        </w:rPr>
      </w:pPr>
      <w:r w:rsidRPr="00C9321B">
        <w:rPr>
          <w:color w:val="000000"/>
          <w:szCs w:val="24"/>
        </w:rPr>
        <w:t>- осуществляется оптимальное  распределений функций в дошкольном учреждении для формирования субъектной позиции каждого педагога в управлении учебно-воспитательным процессом;</w:t>
      </w:r>
    </w:p>
    <w:p w14:paraId="3BDC70B5" w14:textId="77777777" w:rsidR="00A31899" w:rsidRPr="00C9321B" w:rsidRDefault="002808CB" w:rsidP="00C9321B">
      <w:pPr>
        <w:shd w:val="clear" w:color="auto" w:fill="FFFFFF"/>
        <w:spacing w:before="0" w:beforeAutospacing="0" w:after="0" w:afterAutospacing="0"/>
        <w:jc w:val="both"/>
        <w:rPr>
          <w:color w:val="848484"/>
          <w:szCs w:val="24"/>
        </w:rPr>
      </w:pPr>
      <w:r w:rsidRPr="00C9321B">
        <w:rPr>
          <w:color w:val="000000"/>
          <w:szCs w:val="24"/>
        </w:rPr>
        <w:t>-организовано материальное стимулирование педагогов;</w:t>
      </w:r>
    </w:p>
    <w:p w14:paraId="12DCB642" w14:textId="77777777" w:rsidR="00A31899" w:rsidRPr="00C9321B" w:rsidRDefault="002808CB" w:rsidP="00C9321B">
      <w:pPr>
        <w:shd w:val="clear" w:color="auto" w:fill="FFFFFF"/>
        <w:spacing w:before="0" w:beforeAutospacing="0" w:after="0" w:afterAutospacing="0"/>
        <w:jc w:val="both"/>
        <w:rPr>
          <w:color w:val="848484"/>
          <w:szCs w:val="24"/>
        </w:rPr>
      </w:pPr>
      <w:r w:rsidRPr="00C9321B">
        <w:rPr>
          <w:color w:val="000000"/>
          <w:szCs w:val="24"/>
        </w:rPr>
        <w:t>-создана система повышения квалификации педагогических кадров;</w:t>
      </w:r>
    </w:p>
    <w:p w14:paraId="3848C809" w14:textId="77777777" w:rsidR="00A31899" w:rsidRPr="00C9321B" w:rsidRDefault="002808CB" w:rsidP="00C9321B">
      <w:pPr>
        <w:shd w:val="clear" w:color="auto" w:fill="FFFFFF"/>
        <w:spacing w:before="0" w:beforeAutospacing="0" w:after="0" w:afterAutospacing="0"/>
        <w:jc w:val="both"/>
        <w:rPr>
          <w:color w:val="848484"/>
          <w:szCs w:val="24"/>
        </w:rPr>
      </w:pPr>
      <w:r w:rsidRPr="00C9321B">
        <w:rPr>
          <w:color w:val="000000"/>
          <w:szCs w:val="24"/>
        </w:rPr>
        <w:t>-проводятся мероприятия по созданию благоприятного психологического климата в     коллективе;</w:t>
      </w:r>
      <w:r w:rsidRPr="00C9321B">
        <w:rPr>
          <w:color w:val="848484"/>
          <w:szCs w:val="24"/>
        </w:rPr>
        <w:t xml:space="preserve"> </w:t>
      </w:r>
    </w:p>
    <w:p w14:paraId="5B2ED4BD" w14:textId="77777777" w:rsidR="00A31899" w:rsidRPr="00C9321B" w:rsidRDefault="002808CB" w:rsidP="00C9321B">
      <w:pPr>
        <w:shd w:val="clear" w:color="auto" w:fill="FFFFFF"/>
        <w:spacing w:before="0" w:beforeAutospacing="0" w:after="0" w:afterAutospacing="0"/>
        <w:jc w:val="both"/>
        <w:rPr>
          <w:color w:val="000000"/>
          <w:szCs w:val="24"/>
        </w:rPr>
      </w:pPr>
      <w:r w:rsidRPr="00C9321B">
        <w:rPr>
          <w:color w:val="000000"/>
          <w:szCs w:val="24"/>
        </w:rPr>
        <w:t>- регулярно обновляется материально-техническая база.</w:t>
      </w:r>
    </w:p>
    <w:p w14:paraId="2EA43DD6" w14:textId="77777777" w:rsidR="00835730" w:rsidRPr="00C9321B" w:rsidRDefault="003D6D7B" w:rsidP="00C9321B">
      <w:pPr>
        <w:shd w:val="clear" w:color="auto" w:fill="FFFFFF"/>
        <w:spacing w:before="0" w:beforeAutospacing="0" w:after="0" w:afterAutospacing="0"/>
        <w:jc w:val="both"/>
        <w:rPr>
          <w:color w:val="000000"/>
          <w:szCs w:val="24"/>
        </w:rPr>
      </w:pPr>
      <w:r w:rsidRPr="00C9321B">
        <w:rPr>
          <w:color w:val="000000"/>
          <w:szCs w:val="24"/>
        </w:rPr>
        <w:tab/>
      </w:r>
    </w:p>
    <w:p w14:paraId="6DE51926" w14:textId="77777777" w:rsidR="00A31899" w:rsidRPr="00C9321B" w:rsidRDefault="002808CB" w:rsidP="00C9321B">
      <w:pPr>
        <w:spacing w:before="0" w:beforeAutospacing="0" w:after="0" w:afterAutospacing="0"/>
        <w:jc w:val="both"/>
        <w:rPr>
          <w:b/>
          <w:szCs w:val="24"/>
        </w:rPr>
      </w:pPr>
      <w:r w:rsidRPr="00C9321B">
        <w:rPr>
          <w:szCs w:val="24"/>
        </w:rPr>
        <w:t xml:space="preserve">       </w:t>
      </w:r>
      <w:r w:rsidRPr="00C9321B">
        <w:rPr>
          <w:b/>
          <w:szCs w:val="24"/>
        </w:rPr>
        <w:t xml:space="preserve">2.6. Выводы: </w:t>
      </w:r>
    </w:p>
    <w:p w14:paraId="0902C1EA" w14:textId="77777777" w:rsidR="00A31899" w:rsidRPr="00C9321B" w:rsidRDefault="002808CB" w:rsidP="00C9321B">
      <w:pPr>
        <w:spacing w:before="0" w:beforeAutospacing="0" w:after="0" w:afterAutospacing="0"/>
        <w:ind w:firstLine="708"/>
        <w:jc w:val="both"/>
        <w:rPr>
          <w:b/>
          <w:color w:val="000000"/>
          <w:szCs w:val="24"/>
        </w:rPr>
      </w:pPr>
      <w:r w:rsidRPr="00C9321B">
        <w:rPr>
          <w:szCs w:val="24"/>
        </w:rPr>
        <w:t>Структура и механизм управления дошкольным учреждением определяют его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 и сотрудников МБДОУ. Гибкость структуры управления дошкольным учреждением, активная позиция родителей и педагогов, представляющих общественное управление учреждением, позволяет ставить реалистичные общие цели, строить и гибко изменять структуру взаимодействий и взаимоотношений всех участников образовательного процесса, обеспечивающих достижение поставленных целей с максимально возможной эффективностью.</w:t>
      </w:r>
      <w:r w:rsidRPr="00C9321B">
        <w:rPr>
          <w:b/>
          <w:color w:val="000000"/>
          <w:szCs w:val="24"/>
        </w:rPr>
        <w:t xml:space="preserve"> </w:t>
      </w:r>
    </w:p>
    <w:p w14:paraId="49D5F244" w14:textId="77777777" w:rsidR="00AE08BE" w:rsidRPr="00C9321B" w:rsidRDefault="002808CB" w:rsidP="00C9321B">
      <w:pPr>
        <w:spacing w:before="0" w:beforeAutospacing="0" w:after="0" w:afterAutospacing="0"/>
        <w:jc w:val="both"/>
        <w:rPr>
          <w:color w:val="000000"/>
          <w:szCs w:val="24"/>
          <w:lang w:eastAsia="en-US"/>
        </w:rPr>
      </w:pPr>
      <w:r w:rsidRPr="00C9321B">
        <w:rPr>
          <w:b/>
          <w:color w:val="000000"/>
          <w:szCs w:val="24"/>
        </w:rPr>
        <w:t xml:space="preserve">   Раздел 3. </w:t>
      </w:r>
      <w:r w:rsidR="00AE08BE" w:rsidRPr="00C9321B">
        <w:rPr>
          <w:b/>
          <w:bCs/>
          <w:color w:val="000000"/>
          <w:szCs w:val="24"/>
          <w:lang w:val="en-US" w:eastAsia="en-US"/>
        </w:rPr>
        <w:t>III</w:t>
      </w:r>
      <w:r w:rsidR="00AE08BE" w:rsidRPr="00C9321B">
        <w:rPr>
          <w:b/>
          <w:bCs/>
          <w:color w:val="000000"/>
          <w:szCs w:val="24"/>
          <w:lang w:eastAsia="en-US"/>
        </w:rPr>
        <w:t>. Оценка содержания и</w:t>
      </w:r>
      <w:r w:rsidR="00AE08BE" w:rsidRPr="00C9321B">
        <w:rPr>
          <w:b/>
          <w:bCs/>
          <w:color w:val="000000"/>
          <w:szCs w:val="24"/>
          <w:lang w:val="en-US" w:eastAsia="en-US"/>
        </w:rPr>
        <w:t> </w:t>
      </w:r>
      <w:r w:rsidR="00AE08BE" w:rsidRPr="00C9321B">
        <w:rPr>
          <w:b/>
          <w:bCs/>
          <w:color w:val="000000"/>
          <w:szCs w:val="24"/>
          <w:lang w:eastAsia="en-US"/>
        </w:rPr>
        <w:t>качества подготовки обучающихся</w:t>
      </w:r>
    </w:p>
    <w:p w14:paraId="2FBC06C0" w14:textId="77777777" w:rsidR="001205D7" w:rsidRPr="00C9321B" w:rsidRDefault="00B81213" w:rsidP="00C9321B">
      <w:pPr>
        <w:spacing w:before="0" w:beforeAutospacing="0" w:after="0" w:afterAutospacing="0"/>
        <w:jc w:val="both"/>
        <w:rPr>
          <w:color w:val="000000"/>
          <w:szCs w:val="24"/>
          <w:lang w:eastAsia="en-US"/>
        </w:rPr>
      </w:pPr>
      <w:r w:rsidRPr="00C9321B">
        <w:rPr>
          <w:b/>
          <w:color w:val="000000"/>
          <w:szCs w:val="24"/>
          <w:lang w:eastAsia="en-US"/>
        </w:rPr>
        <w:t>3.1.</w:t>
      </w:r>
      <w:r w:rsidR="00AE08BE" w:rsidRPr="00C9321B">
        <w:rPr>
          <w:color w:val="000000"/>
          <w:szCs w:val="24"/>
          <w:lang w:eastAsia="en-US"/>
        </w:rPr>
        <w:t>Содержание образовательных программ детского сада соответствует основным положениям возрастной психологии и</w:t>
      </w:r>
      <w:r w:rsidR="00AE08BE" w:rsidRPr="00C9321B">
        <w:rPr>
          <w:color w:val="000000"/>
          <w:szCs w:val="24"/>
          <w:lang w:val="en-US" w:eastAsia="en-US"/>
        </w:rPr>
        <w:t> </w:t>
      </w:r>
      <w:r w:rsidR="00AE08BE" w:rsidRPr="00C9321B">
        <w:rPr>
          <w:color w:val="000000"/>
          <w:szCs w:val="24"/>
          <w:lang w:eastAsia="en-US"/>
        </w:rPr>
        <w:t xml:space="preserve">дошкольной педагогики. </w:t>
      </w:r>
    </w:p>
    <w:p w14:paraId="261C4C5C" w14:textId="5273D34C" w:rsidR="00F77E92" w:rsidRPr="00C9321B" w:rsidRDefault="003A24DA" w:rsidP="00C9321B">
      <w:pPr>
        <w:spacing w:before="0" w:beforeAutospacing="0" w:after="0" w:afterAutospacing="0"/>
        <w:ind w:firstLine="720"/>
        <w:jc w:val="both"/>
        <w:rPr>
          <w:color w:val="000000"/>
          <w:szCs w:val="24"/>
          <w:lang w:eastAsia="en-US"/>
        </w:rPr>
      </w:pPr>
      <w:r w:rsidRPr="00C9321B">
        <w:rPr>
          <w:color w:val="000000"/>
          <w:szCs w:val="24"/>
          <w:lang w:eastAsia="en-US"/>
        </w:rPr>
        <w:lastRenderedPageBreak/>
        <w:t xml:space="preserve">В 2024 году обучение воспитанников происходило полностью на основе ОП ДО, разработанной в соответствии с ФОП ДО. </w:t>
      </w:r>
      <w:r w:rsidR="00F77E92" w:rsidRPr="00C9321B">
        <w:rPr>
          <w:color w:val="000000"/>
          <w:szCs w:val="24"/>
          <w:lang w:eastAsia="en-US"/>
        </w:rPr>
        <w:t>Деятельность детского сада направлена на обеспечение непрерывного, всестороннего и своевременного развития ребенка. Организация образовательной деятельности строится на педагогически обоснованном выборе программ (в соответствии с лицензией), обеспечивающих получение образования, соответствующего ФГОС ДО и ОП ДО.</w:t>
      </w:r>
    </w:p>
    <w:p w14:paraId="26AA2DBB" w14:textId="77777777" w:rsidR="00F77E92" w:rsidRPr="00C9321B" w:rsidRDefault="00F77E92" w:rsidP="00C9321B">
      <w:pPr>
        <w:spacing w:before="0" w:beforeAutospacing="0" w:after="0" w:afterAutospacing="0"/>
        <w:ind w:firstLine="720"/>
        <w:jc w:val="both"/>
        <w:rPr>
          <w:color w:val="000000"/>
          <w:szCs w:val="24"/>
          <w:lang w:eastAsia="en-US"/>
        </w:rPr>
      </w:pPr>
      <w:r w:rsidRPr="00C9321B">
        <w:rPr>
          <w:color w:val="000000"/>
          <w:szCs w:val="24"/>
          <w:lang w:eastAsia="en-US"/>
        </w:rPr>
        <w:t>Образовательная программа выстроена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Образовательная программа ДОО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основной образовательной деятельности, но и при проведении режимных моментов в соответствии со спецификой дошкольного образования.</w:t>
      </w:r>
    </w:p>
    <w:p w14:paraId="69A91D46" w14:textId="77777777" w:rsidR="00F77E92" w:rsidRPr="00C9321B" w:rsidRDefault="00F77E92" w:rsidP="00C9321B">
      <w:pPr>
        <w:spacing w:before="0" w:beforeAutospacing="0" w:after="0" w:afterAutospacing="0"/>
        <w:ind w:firstLine="720"/>
        <w:jc w:val="both"/>
        <w:rPr>
          <w:color w:val="000000"/>
          <w:szCs w:val="24"/>
          <w:lang w:eastAsia="en-US"/>
        </w:rPr>
      </w:pPr>
      <w:r w:rsidRPr="00C9321B">
        <w:rPr>
          <w:color w:val="000000"/>
          <w:szCs w:val="24"/>
          <w:lang w:eastAsia="en-US"/>
        </w:rPr>
        <w:t>Программа составлена в соответствии с образовательными областями:</w:t>
      </w:r>
    </w:p>
    <w:p w14:paraId="17D4E511" w14:textId="77777777" w:rsidR="00F77E92" w:rsidRPr="00C9321B" w:rsidRDefault="00F77E92" w:rsidP="00C9321B">
      <w:pPr>
        <w:spacing w:before="0" w:beforeAutospacing="0" w:after="0" w:afterAutospacing="0"/>
        <w:jc w:val="both"/>
        <w:rPr>
          <w:color w:val="000000"/>
          <w:szCs w:val="24"/>
          <w:lang w:eastAsia="en-US"/>
        </w:rPr>
      </w:pPr>
      <w:r w:rsidRPr="00C9321B">
        <w:rPr>
          <w:color w:val="000000"/>
          <w:szCs w:val="24"/>
          <w:lang w:eastAsia="en-US"/>
        </w:rPr>
        <w:t>«Физическое развитие»;</w:t>
      </w:r>
    </w:p>
    <w:p w14:paraId="5D648076" w14:textId="77777777" w:rsidR="00F77E92" w:rsidRPr="00C9321B" w:rsidRDefault="00F77E92" w:rsidP="00C9321B">
      <w:pPr>
        <w:spacing w:before="0" w:beforeAutospacing="0" w:after="0" w:afterAutospacing="0"/>
        <w:jc w:val="both"/>
        <w:rPr>
          <w:color w:val="000000"/>
          <w:szCs w:val="24"/>
          <w:lang w:eastAsia="en-US"/>
        </w:rPr>
      </w:pPr>
      <w:r w:rsidRPr="00C9321B">
        <w:rPr>
          <w:color w:val="000000"/>
          <w:szCs w:val="24"/>
          <w:lang w:eastAsia="en-US"/>
        </w:rPr>
        <w:t>«Социально-коммуникативное развитие»;</w:t>
      </w:r>
    </w:p>
    <w:p w14:paraId="73A10D0D" w14:textId="77777777" w:rsidR="00F77E92" w:rsidRPr="00C9321B" w:rsidRDefault="00F77E92" w:rsidP="00C9321B">
      <w:pPr>
        <w:spacing w:before="0" w:beforeAutospacing="0" w:after="0" w:afterAutospacing="0"/>
        <w:jc w:val="both"/>
        <w:rPr>
          <w:color w:val="000000"/>
          <w:szCs w:val="24"/>
          <w:lang w:eastAsia="en-US"/>
        </w:rPr>
      </w:pPr>
      <w:r w:rsidRPr="00C9321B">
        <w:rPr>
          <w:color w:val="000000"/>
          <w:szCs w:val="24"/>
          <w:lang w:eastAsia="en-US"/>
        </w:rPr>
        <w:t>«Познавательное развитие»;</w:t>
      </w:r>
    </w:p>
    <w:p w14:paraId="047E91EE" w14:textId="77777777" w:rsidR="00F77E92" w:rsidRPr="00C9321B" w:rsidRDefault="00F77E92" w:rsidP="00C9321B">
      <w:pPr>
        <w:spacing w:before="0" w:beforeAutospacing="0" w:after="0" w:afterAutospacing="0"/>
        <w:jc w:val="both"/>
        <w:rPr>
          <w:color w:val="000000"/>
          <w:szCs w:val="24"/>
          <w:lang w:eastAsia="en-US"/>
        </w:rPr>
      </w:pPr>
      <w:r w:rsidRPr="00C9321B">
        <w:rPr>
          <w:color w:val="000000"/>
          <w:szCs w:val="24"/>
          <w:lang w:eastAsia="en-US"/>
        </w:rPr>
        <w:t>«Художественно-эстетическое развитие»;</w:t>
      </w:r>
    </w:p>
    <w:p w14:paraId="06B101A6" w14:textId="77777777" w:rsidR="00F77E92" w:rsidRPr="00C9321B" w:rsidRDefault="00F77E92" w:rsidP="00C9321B">
      <w:pPr>
        <w:spacing w:before="0" w:beforeAutospacing="0" w:after="0" w:afterAutospacing="0"/>
        <w:jc w:val="both"/>
        <w:rPr>
          <w:color w:val="000000"/>
          <w:szCs w:val="24"/>
          <w:lang w:eastAsia="en-US"/>
        </w:rPr>
      </w:pPr>
      <w:r w:rsidRPr="00C9321B">
        <w:rPr>
          <w:color w:val="000000"/>
          <w:szCs w:val="24"/>
          <w:lang w:eastAsia="en-US"/>
        </w:rPr>
        <w:t>«Речевое развитие».</w:t>
      </w:r>
    </w:p>
    <w:p w14:paraId="4F98FAE5" w14:textId="77777777" w:rsidR="00F77E92" w:rsidRPr="00C9321B" w:rsidRDefault="00F77E92" w:rsidP="00C9321B">
      <w:pPr>
        <w:spacing w:before="0" w:beforeAutospacing="0" w:after="0" w:afterAutospacing="0"/>
        <w:ind w:firstLine="720"/>
        <w:jc w:val="both"/>
        <w:rPr>
          <w:color w:val="000000"/>
          <w:szCs w:val="24"/>
          <w:lang w:eastAsia="en-US"/>
        </w:rPr>
      </w:pPr>
      <w:r w:rsidRPr="00C9321B">
        <w:rPr>
          <w:color w:val="000000"/>
          <w:szCs w:val="24"/>
          <w:lang w:eastAsia="en-US"/>
        </w:rPr>
        <w:t>Реализация каждой образовательной области предполагает решение специфических задач во всех видах детской деятельности, имеющих место в режиме дня ДОО: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w:t>
      </w:r>
    </w:p>
    <w:p w14:paraId="3ADE08DF" w14:textId="77777777" w:rsidR="00F77E92" w:rsidRPr="00C9321B" w:rsidRDefault="00F77E92" w:rsidP="00C9321B">
      <w:pPr>
        <w:spacing w:before="0" w:beforeAutospacing="0" w:after="0" w:afterAutospacing="0"/>
        <w:ind w:firstLine="720"/>
        <w:jc w:val="both"/>
        <w:rPr>
          <w:color w:val="000000"/>
          <w:szCs w:val="24"/>
          <w:lang w:eastAsia="en-US"/>
        </w:rPr>
      </w:pPr>
      <w:r w:rsidRPr="00C9321B">
        <w:rPr>
          <w:color w:val="000000"/>
          <w:szCs w:val="24"/>
          <w:lang w:eastAsia="en-US"/>
        </w:rPr>
        <w:t>Формами организации педагогического процесса в</w:t>
      </w:r>
      <w:r w:rsidRPr="00C9321B">
        <w:rPr>
          <w:color w:val="000000"/>
          <w:szCs w:val="24"/>
          <w:lang w:val="en-US" w:eastAsia="en-US"/>
        </w:rPr>
        <w:t> </w:t>
      </w:r>
      <w:r w:rsidRPr="00C9321B">
        <w:rPr>
          <w:color w:val="000000"/>
          <w:szCs w:val="24"/>
          <w:lang w:eastAsia="en-US"/>
        </w:rPr>
        <w:t>МБДОУ «Детский сад «Сретенский» Яковлевского муниципального округа являются:</w:t>
      </w:r>
    </w:p>
    <w:p w14:paraId="73071924" w14:textId="77777777" w:rsidR="00F77E92" w:rsidRPr="00C9321B" w:rsidRDefault="00F77E92" w:rsidP="00C9321B">
      <w:pPr>
        <w:numPr>
          <w:ilvl w:val="0"/>
          <w:numId w:val="43"/>
        </w:numPr>
        <w:spacing w:before="0" w:beforeAutospacing="0" w:after="0" w:afterAutospacing="0"/>
        <w:ind w:left="0"/>
        <w:contextualSpacing/>
        <w:jc w:val="both"/>
        <w:rPr>
          <w:color w:val="000000"/>
          <w:szCs w:val="24"/>
          <w:lang w:val="en-US" w:eastAsia="en-US"/>
        </w:rPr>
      </w:pPr>
      <w:r w:rsidRPr="00C9321B">
        <w:rPr>
          <w:color w:val="000000"/>
          <w:szCs w:val="24"/>
          <w:lang w:val="en-US" w:eastAsia="en-US"/>
        </w:rPr>
        <w:t>ОД </w:t>
      </w:r>
      <w:proofErr w:type="gramStart"/>
      <w:r w:rsidRPr="00C9321B">
        <w:rPr>
          <w:color w:val="000000"/>
          <w:szCs w:val="24"/>
          <w:lang w:val="en-US" w:eastAsia="en-US"/>
        </w:rPr>
        <w:t xml:space="preserve">—  </w:t>
      </w:r>
      <w:proofErr w:type="spellStart"/>
      <w:r w:rsidRPr="00C9321B">
        <w:rPr>
          <w:color w:val="000000"/>
          <w:szCs w:val="24"/>
          <w:lang w:val="en-US" w:eastAsia="en-US"/>
        </w:rPr>
        <w:t>образовательная</w:t>
      </w:r>
      <w:proofErr w:type="spellEnd"/>
      <w:proofErr w:type="gramEnd"/>
      <w:r w:rsidRPr="00C9321B">
        <w:rPr>
          <w:color w:val="000000"/>
          <w:szCs w:val="24"/>
          <w:lang w:val="en-US" w:eastAsia="en-US"/>
        </w:rPr>
        <w:t xml:space="preserve"> </w:t>
      </w:r>
      <w:proofErr w:type="spellStart"/>
      <w:r w:rsidRPr="00C9321B">
        <w:rPr>
          <w:color w:val="000000"/>
          <w:szCs w:val="24"/>
          <w:lang w:val="en-US" w:eastAsia="en-US"/>
        </w:rPr>
        <w:t>деятельность</w:t>
      </w:r>
      <w:proofErr w:type="spellEnd"/>
      <w:r w:rsidRPr="00C9321B">
        <w:rPr>
          <w:color w:val="000000"/>
          <w:szCs w:val="24"/>
          <w:lang w:val="en-US" w:eastAsia="en-US"/>
        </w:rPr>
        <w:t>;</w:t>
      </w:r>
    </w:p>
    <w:p w14:paraId="725C7AE1" w14:textId="77777777" w:rsidR="00F77E92" w:rsidRPr="00C9321B" w:rsidRDefault="00F77E92" w:rsidP="00C9321B">
      <w:pPr>
        <w:numPr>
          <w:ilvl w:val="0"/>
          <w:numId w:val="43"/>
        </w:numPr>
        <w:spacing w:before="0" w:beforeAutospacing="0" w:after="0" w:afterAutospacing="0"/>
        <w:ind w:left="0"/>
        <w:contextualSpacing/>
        <w:jc w:val="both"/>
        <w:rPr>
          <w:color w:val="000000"/>
          <w:szCs w:val="24"/>
          <w:lang w:eastAsia="en-US"/>
        </w:rPr>
      </w:pPr>
      <w:r w:rsidRPr="00C9321B">
        <w:rPr>
          <w:color w:val="000000"/>
          <w:szCs w:val="24"/>
          <w:lang w:eastAsia="en-US"/>
        </w:rPr>
        <w:t>образовательная деятельность в</w:t>
      </w:r>
      <w:r w:rsidRPr="00C9321B">
        <w:rPr>
          <w:color w:val="000000"/>
          <w:szCs w:val="24"/>
          <w:lang w:val="en-US" w:eastAsia="en-US"/>
        </w:rPr>
        <w:t> </w:t>
      </w:r>
      <w:r w:rsidRPr="00C9321B">
        <w:rPr>
          <w:color w:val="000000"/>
          <w:szCs w:val="24"/>
          <w:lang w:eastAsia="en-US"/>
        </w:rPr>
        <w:t>режимных моментах;</w:t>
      </w:r>
    </w:p>
    <w:p w14:paraId="60E2ECDE" w14:textId="77777777" w:rsidR="00F77E92" w:rsidRPr="00C9321B" w:rsidRDefault="00F77E92" w:rsidP="00C9321B">
      <w:pPr>
        <w:numPr>
          <w:ilvl w:val="0"/>
          <w:numId w:val="43"/>
        </w:numPr>
        <w:spacing w:before="0" w:beforeAutospacing="0" w:after="0" w:afterAutospacing="0"/>
        <w:ind w:left="0"/>
        <w:contextualSpacing/>
        <w:jc w:val="both"/>
        <w:rPr>
          <w:color w:val="000000"/>
          <w:szCs w:val="24"/>
          <w:lang w:val="en-US" w:eastAsia="en-US"/>
        </w:rPr>
      </w:pPr>
      <w:proofErr w:type="spellStart"/>
      <w:r w:rsidRPr="00C9321B">
        <w:rPr>
          <w:color w:val="000000"/>
          <w:szCs w:val="24"/>
          <w:lang w:val="en-US" w:eastAsia="en-US"/>
        </w:rPr>
        <w:t>самостоятельная</w:t>
      </w:r>
      <w:proofErr w:type="spellEnd"/>
      <w:r w:rsidRPr="00C9321B">
        <w:rPr>
          <w:color w:val="000000"/>
          <w:szCs w:val="24"/>
          <w:lang w:val="en-US" w:eastAsia="en-US"/>
        </w:rPr>
        <w:t xml:space="preserve"> </w:t>
      </w:r>
      <w:proofErr w:type="spellStart"/>
      <w:r w:rsidRPr="00C9321B">
        <w:rPr>
          <w:color w:val="000000"/>
          <w:szCs w:val="24"/>
          <w:lang w:val="en-US" w:eastAsia="en-US"/>
        </w:rPr>
        <w:t>деятельность</w:t>
      </w:r>
      <w:proofErr w:type="spellEnd"/>
      <w:r w:rsidRPr="00C9321B">
        <w:rPr>
          <w:color w:val="000000"/>
          <w:szCs w:val="24"/>
          <w:lang w:val="en-US" w:eastAsia="en-US"/>
        </w:rPr>
        <w:t>;</w:t>
      </w:r>
    </w:p>
    <w:p w14:paraId="7CA5E679" w14:textId="77777777" w:rsidR="00F77E92" w:rsidRPr="00C9321B" w:rsidRDefault="00F77E92" w:rsidP="00C9321B">
      <w:pPr>
        <w:numPr>
          <w:ilvl w:val="0"/>
          <w:numId w:val="43"/>
        </w:numPr>
        <w:spacing w:before="0" w:beforeAutospacing="0" w:after="0" w:afterAutospacing="0"/>
        <w:ind w:left="0"/>
        <w:jc w:val="both"/>
        <w:rPr>
          <w:color w:val="000000"/>
          <w:szCs w:val="24"/>
          <w:lang w:eastAsia="en-US"/>
        </w:rPr>
      </w:pPr>
      <w:r w:rsidRPr="00C9321B">
        <w:rPr>
          <w:color w:val="000000"/>
          <w:szCs w:val="24"/>
          <w:lang w:eastAsia="en-US"/>
        </w:rPr>
        <w:t>деятельность по</w:t>
      </w:r>
      <w:r w:rsidRPr="00C9321B">
        <w:rPr>
          <w:color w:val="000000"/>
          <w:szCs w:val="24"/>
          <w:lang w:val="en-US" w:eastAsia="en-US"/>
        </w:rPr>
        <w:t> </w:t>
      </w:r>
      <w:r w:rsidRPr="00C9321B">
        <w:rPr>
          <w:color w:val="000000"/>
          <w:szCs w:val="24"/>
          <w:lang w:eastAsia="en-US"/>
        </w:rPr>
        <w:t>интересам: кружки.</w:t>
      </w:r>
    </w:p>
    <w:p w14:paraId="0387AA65" w14:textId="77777777" w:rsidR="00F77E92" w:rsidRPr="00C9321B" w:rsidRDefault="00F77E92" w:rsidP="00C9321B">
      <w:pPr>
        <w:spacing w:before="0" w:beforeAutospacing="0" w:after="0" w:afterAutospacing="0"/>
        <w:ind w:firstLine="720"/>
        <w:jc w:val="both"/>
        <w:rPr>
          <w:color w:val="000000"/>
          <w:szCs w:val="24"/>
          <w:lang w:eastAsia="en-US"/>
        </w:rPr>
      </w:pPr>
      <w:r w:rsidRPr="00C9321B">
        <w:rPr>
          <w:color w:val="000000"/>
          <w:szCs w:val="24"/>
          <w:lang w:eastAsia="en-US"/>
        </w:rPr>
        <w:t>ОД организуется в</w:t>
      </w:r>
      <w:r w:rsidRPr="00C9321B">
        <w:rPr>
          <w:color w:val="000000"/>
          <w:szCs w:val="24"/>
          <w:lang w:val="en-US" w:eastAsia="en-US"/>
        </w:rPr>
        <w:t> </w:t>
      </w:r>
      <w:r w:rsidRPr="00C9321B">
        <w:rPr>
          <w:color w:val="000000"/>
          <w:szCs w:val="24"/>
          <w:lang w:eastAsia="en-US"/>
        </w:rPr>
        <w:t>соответствии с</w:t>
      </w:r>
      <w:r w:rsidRPr="00C9321B">
        <w:rPr>
          <w:color w:val="000000"/>
          <w:szCs w:val="24"/>
          <w:lang w:val="en-US" w:eastAsia="en-US"/>
        </w:rPr>
        <w:t> </w:t>
      </w:r>
      <w:r w:rsidRPr="00C9321B">
        <w:rPr>
          <w:color w:val="000000"/>
          <w:szCs w:val="24"/>
          <w:lang w:eastAsia="en-US"/>
        </w:rPr>
        <w:t xml:space="preserve"> сеткой занятий. Образовательная деятельность строилась по</w:t>
      </w:r>
      <w:r w:rsidRPr="00C9321B">
        <w:rPr>
          <w:color w:val="000000"/>
          <w:szCs w:val="24"/>
          <w:lang w:val="en-US" w:eastAsia="en-US"/>
        </w:rPr>
        <w:t> </w:t>
      </w:r>
      <w:r w:rsidRPr="00C9321B">
        <w:rPr>
          <w:color w:val="000000"/>
          <w:szCs w:val="24"/>
          <w:lang w:eastAsia="en-US"/>
        </w:rPr>
        <w:t>комплексно-тематическому принципу на</w:t>
      </w:r>
      <w:r w:rsidRPr="00C9321B">
        <w:rPr>
          <w:color w:val="000000"/>
          <w:szCs w:val="24"/>
          <w:lang w:val="en-US" w:eastAsia="en-US"/>
        </w:rPr>
        <w:t> </w:t>
      </w:r>
      <w:r w:rsidRPr="00C9321B">
        <w:rPr>
          <w:color w:val="000000"/>
          <w:szCs w:val="24"/>
          <w:lang w:eastAsia="en-US"/>
        </w:rPr>
        <w:t>основе интеграции образовательных областей. Работа над темой велась как на</w:t>
      </w:r>
      <w:r w:rsidRPr="00C9321B">
        <w:rPr>
          <w:color w:val="000000"/>
          <w:szCs w:val="24"/>
          <w:lang w:val="en-US" w:eastAsia="en-US"/>
        </w:rPr>
        <w:t> </w:t>
      </w:r>
      <w:r w:rsidRPr="00C9321B">
        <w:rPr>
          <w:color w:val="000000"/>
          <w:szCs w:val="24"/>
          <w:lang w:eastAsia="en-US"/>
        </w:rPr>
        <w:t>занятиях, так и</w:t>
      </w:r>
      <w:r w:rsidRPr="00C9321B">
        <w:rPr>
          <w:color w:val="000000"/>
          <w:szCs w:val="24"/>
          <w:lang w:val="en-US" w:eastAsia="en-US"/>
        </w:rPr>
        <w:t> </w:t>
      </w:r>
      <w:r w:rsidRPr="00C9321B">
        <w:rPr>
          <w:color w:val="000000"/>
          <w:szCs w:val="24"/>
          <w:lang w:eastAsia="en-US"/>
        </w:rPr>
        <w:t>в</w:t>
      </w:r>
      <w:r w:rsidRPr="00C9321B">
        <w:rPr>
          <w:color w:val="000000"/>
          <w:szCs w:val="24"/>
          <w:lang w:val="en-US" w:eastAsia="en-US"/>
        </w:rPr>
        <w:t> </w:t>
      </w:r>
      <w:r w:rsidRPr="00C9321B">
        <w:rPr>
          <w:color w:val="000000"/>
          <w:szCs w:val="24"/>
          <w:lang w:eastAsia="en-US"/>
        </w:rPr>
        <w:t>процессе режимных моментов и</w:t>
      </w:r>
      <w:r w:rsidRPr="00C9321B">
        <w:rPr>
          <w:color w:val="000000"/>
          <w:szCs w:val="24"/>
          <w:lang w:val="en-US" w:eastAsia="en-US"/>
        </w:rPr>
        <w:t> </w:t>
      </w:r>
      <w:r w:rsidRPr="00C9321B">
        <w:rPr>
          <w:color w:val="000000"/>
          <w:szCs w:val="24"/>
          <w:lang w:eastAsia="en-US"/>
        </w:rPr>
        <w:t>самостоятельной деятельности детей в</w:t>
      </w:r>
      <w:r w:rsidRPr="00C9321B">
        <w:rPr>
          <w:color w:val="000000"/>
          <w:szCs w:val="24"/>
          <w:lang w:val="en-US" w:eastAsia="en-US"/>
        </w:rPr>
        <w:t> </w:t>
      </w:r>
      <w:r w:rsidRPr="00C9321B">
        <w:rPr>
          <w:color w:val="000000"/>
          <w:szCs w:val="24"/>
          <w:lang w:eastAsia="en-US"/>
        </w:rPr>
        <w:t>обогащенных по</w:t>
      </w:r>
      <w:r w:rsidRPr="00C9321B">
        <w:rPr>
          <w:color w:val="000000"/>
          <w:szCs w:val="24"/>
          <w:lang w:val="en-US" w:eastAsia="en-US"/>
        </w:rPr>
        <w:t> </w:t>
      </w:r>
      <w:r w:rsidRPr="00C9321B">
        <w:rPr>
          <w:color w:val="000000"/>
          <w:szCs w:val="24"/>
          <w:lang w:eastAsia="en-US"/>
        </w:rPr>
        <w:t>теме развивающих центрах. Количество ОД и</w:t>
      </w:r>
      <w:r w:rsidRPr="00C9321B">
        <w:rPr>
          <w:color w:val="000000"/>
          <w:szCs w:val="24"/>
          <w:lang w:val="en-US" w:eastAsia="en-US"/>
        </w:rPr>
        <w:t> </w:t>
      </w:r>
      <w:r w:rsidRPr="00C9321B">
        <w:rPr>
          <w:color w:val="000000"/>
          <w:szCs w:val="24"/>
          <w:lang w:eastAsia="en-US"/>
        </w:rPr>
        <w:t>их</w:t>
      </w:r>
      <w:r w:rsidRPr="00C9321B">
        <w:rPr>
          <w:color w:val="000000"/>
          <w:szCs w:val="24"/>
          <w:lang w:val="en-US" w:eastAsia="en-US"/>
        </w:rPr>
        <w:t> </w:t>
      </w:r>
      <w:r w:rsidRPr="00C9321B">
        <w:rPr>
          <w:color w:val="000000"/>
          <w:szCs w:val="24"/>
          <w:lang w:eastAsia="en-US"/>
        </w:rPr>
        <w:t>длительность определены таблицей 6.6 СанПиН 1.2.3685-21 и</w:t>
      </w:r>
      <w:r w:rsidRPr="00C9321B">
        <w:rPr>
          <w:color w:val="000000"/>
          <w:szCs w:val="24"/>
          <w:lang w:val="en-US" w:eastAsia="en-US"/>
        </w:rPr>
        <w:t> </w:t>
      </w:r>
      <w:r w:rsidRPr="00C9321B">
        <w:rPr>
          <w:color w:val="000000"/>
          <w:szCs w:val="24"/>
          <w:lang w:eastAsia="en-US"/>
        </w:rPr>
        <w:t>зависят от</w:t>
      </w:r>
      <w:r w:rsidRPr="00C9321B">
        <w:rPr>
          <w:color w:val="000000"/>
          <w:szCs w:val="24"/>
          <w:lang w:val="en-US" w:eastAsia="en-US"/>
        </w:rPr>
        <w:t> </w:t>
      </w:r>
      <w:r w:rsidRPr="00C9321B">
        <w:rPr>
          <w:color w:val="000000"/>
          <w:szCs w:val="24"/>
          <w:lang w:eastAsia="en-US"/>
        </w:rPr>
        <w:t>возраста ребенка.</w:t>
      </w:r>
    </w:p>
    <w:p w14:paraId="06A090AE" w14:textId="77777777" w:rsidR="00F77E92" w:rsidRPr="00C9321B" w:rsidRDefault="00F77E92" w:rsidP="00C9321B">
      <w:pPr>
        <w:spacing w:before="0" w:beforeAutospacing="0" w:after="0" w:afterAutospacing="0"/>
        <w:ind w:firstLine="720"/>
        <w:jc w:val="both"/>
        <w:rPr>
          <w:color w:val="000000"/>
          <w:szCs w:val="24"/>
          <w:lang w:eastAsia="en-US"/>
        </w:rPr>
      </w:pPr>
      <w:r w:rsidRPr="00C9321B">
        <w:rPr>
          <w:color w:val="000000"/>
          <w:szCs w:val="24"/>
          <w:lang w:eastAsia="en-US"/>
        </w:rPr>
        <w:t>В</w:t>
      </w:r>
      <w:r w:rsidRPr="00C9321B">
        <w:rPr>
          <w:color w:val="000000"/>
          <w:szCs w:val="24"/>
          <w:lang w:val="en-US" w:eastAsia="en-US"/>
        </w:rPr>
        <w:t> </w:t>
      </w:r>
      <w:r w:rsidRPr="00C9321B">
        <w:rPr>
          <w:color w:val="000000"/>
          <w:szCs w:val="24"/>
          <w:lang w:eastAsia="en-US"/>
        </w:rPr>
        <w:t>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w:t>
      </w:r>
      <w:r w:rsidRPr="00C9321B">
        <w:rPr>
          <w:color w:val="000000"/>
          <w:szCs w:val="24"/>
          <w:lang w:val="en-US" w:eastAsia="en-US"/>
        </w:rPr>
        <w:t> </w:t>
      </w:r>
      <w:r w:rsidRPr="00C9321B">
        <w:rPr>
          <w:color w:val="000000"/>
          <w:szCs w:val="24"/>
          <w:lang w:eastAsia="en-US"/>
        </w:rPr>
        <w:t>учетом направленности реализуемой образовательной программы, возрастных и</w:t>
      </w:r>
      <w:r w:rsidRPr="00C9321B">
        <w:rPr>
          <w:color w:val="000000"/>
          <w:szCs w:val="24"/>
          <w:lang w:val="en-US" w:eastAsia="en-US"/>
        </w:rPr>
        <w:t> </w:t>
      </w:r>
      <w:r w:rsidRPr="00C9321B">
        <w:rPr>
          <w:color w:val="000000"/>
          <w:szCs w:val="24"/>
          <w:lang w:eastAsia="en-US"/>
        </w:rPr>
        <w:t>индивидуальных особенностей воспитанников, которая позволяет обеспечить беспроблемный переход воспитанников детского сада в</w:t>
      </w:r>
      <w:r w:rsidRPr="00C9321B">
        <w:rPr>
          <w:color w:val="000000"/>
          <w:szCs w:val="24"/>
          <w:lang w:val="en-US" w:eastAsia="en-US"/>
        </w:rPr>
        <w:t> </w:t>
      </w:r>
      <w:r w:rsidRPr="00C9321B">
        <w:rPr>
          <w:color w:val="000000"/>
          <w:szCs w:val="24"/>
          <w:lang w:eastAsia="en-US"/>
        </w:rPr>
        <w:t>школу.</w:t>
      </w:r>
    </w:p>
    <w:p w14:paraId="58DB0839" w14:textId="77777777" w:rsidR="00F77E92" w:rsidRPr="00C9321B" w:rsidRDefault="00F77E92" w:rsidP="00C9321B">
      <w:pPr>
        <w:spacing w:before="0" w:beforeAutospacing="0" w:after="0" w:afterAutospacing="0"/>
        <w:ind w:firstLine="720"/>
        <w:jc w:val="both"/>
        <w:rPr>
          <w:szCs w:val="24"/>
        </w:rPr>
      </w:pPr>
      <w:r w:rsidRPr="00C9321B">
        <w:rPr>
          <w:szCs w:val="24"/>
        </w:rPr>
        <w:t>Образовательный  процесс в МБДОУ строится на комплексно-тематическом принципе планирования с учетом интеграции различных видов деятельности. 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14:paraId="65D76891" w14:textId="77777777" w:rsidR="00F77E92" w:rsidRPr="00C9321B" w:rsidRDefault="00F77E92" w:rsidP="00C9321B">
      <w:pPr>
        <w:tabs>
          <w:tab w:val="left" w:pos="1243"/>
        </w:tabs>
        <w:spacing w:before="0" w:beforeAutospacing="0" w:after="0" w:afterAutospacing="0"/>
        <w:jc w:val="both"/>
        <w:rPr>
          <w:b/>
          <w:szCs w:val="24"/>
        </w:rPr>
      </w:pPr>
      <w:r w:rsidRPr="00C9321B">
        <w:rPr>
          <w:szCs w:val="24"/>
        </w:rPr>
        <w:lastRenderedPageBreak/>
        <w:t xml:space="preserve">         Решение образовательных задач осуществляется через  образовательную деятельность с детьми, предусматривающую организацию различных видов детской деятельности (двигательной, познавательно-исследовательской, коммуникативной, продуктивной, музыкально-художественной), а также в процессе совместной деятельности педагога и детей и во время проведения режимных моментов.</w:t>
      </w:r>
    </w:p>
    <w:p w14:paraId="13D3782B" w14:textId="77777777" w:rsidR="00F77E92" w:rsidRPr="00C9321B" w:rsidRDefault="00F77E92" w:rsidP="00C9321B">
      <w:pPr>
        <w:tabs>
          <w:tab w:val="left" w:pos="1243"/>
        </w:tabs>
        <w:spacing w:before="0" w:beforeAutospacing="0" w:after="0" w:afterAutospacing="0"/>
        <w:jc w:val="both"/>
        <w:rPr>
          <w:szCs w:val="24"/>
        </w:rPr>
      </w:pPr>
      <w:r w:rsidRPr="00C9321B">
        <w:rPr>
          <w:szCs w:val="24"/>
        </w:rPr>
        <w:t xml:space="preserve">         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w:t>
      </w:r>
    </w:p>
    <w:p w14:paraId="63BD0AAB" w14:textId="4BAC7D8B" w:rsidR="00F77E92" w:rsidRPr="00C9321B" w:rsidRDefault="00F77E92" w:rsidP="00C9321B">
      <w:pPr>
        <w:tabs>
          <w:tab w:val="left" w:pos="1243"/>
        </w:tabs>
        <w:spacing w:before="0" w:beforeAutospacing="0" w:after="0" w:afterAutospacing="0"/>
        <w:jc w:val="both"/>
        <w:rPr>
          <w:szCs w:val="24"/>
        </w:rPr>
      </w:pPr>
      <w:r w:rsidRPr="00C9321B">
        <w:rPr>
          <w:szCs w:val="24"/>
        </w:rPr>
        <w:t xml:space="preserve">    Образовательная деятельность в режимных моментах   включает в себя культурные практики: игровую, продуктивную, познавательно-исследовательскую деятельность, коммуникативную практику и чтение детям художественной литературы.      Разнообразные культурные практики организуются с целью проявления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свободного общения воспитателя с детьми.  Форма введения культурных практик в жизнь дошкольника возможна тремя путями: через наблюдение, через непосредственное включение в его деятельность, как прямое обучение (при желании ребенка). Преимущественно организация культурных практик носит подгрупповой характер.</w:t>
      </w:r>
      <w:r w:rsidR="00427373" w:rsidRPr="00C9321B">
        <w:rPr>
          <w:szCs w:val="24"/>
        </w:rPr>
        <w:t xml:space="preserve"> </w:t>
      </w:r>
      <w:r w:rsidRPr="00C9321B">
        <w:rPr>
          <w:szCs w:val="24"/>
        </w:rPr>
        <w:t>Также организуются досуги и развлечения, коллективная и индивидуальная  трудовая деятельность.</w:t>
      </w:r>
    </w:p>
    <w:p w14:paraId="6F3382EC" w14:textId="1934EB8B"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14:paraId="7044A857" w14:textId="16D50E64"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14:paraId="42C9C88F" w14:textId="6ACC6B89"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5E0D1E5A" w14:textId="31BF4BD2"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 xml:space="preserve">планируемые результаты освоения образовательной программы ДО заданы как целевые ориентиры ДО и представляют собой </w:t>
      </w:r>
      <w:proofErr w:type="spellStart"/>
      <w:r w:rsidRPr="00C9321B">
        <w:rPr>
          <w:szCs w:val="24"/>
          <w:lang w:eastAsia="en-US"/>
        </w:rPr>
        <w:t>социальнонормативные</w:t>
      </w:r>
      <w:proofErr w:type="spellEnd"/>
      <w:r w:rsidRPr="00C9321B">
        <w:rPr>
          <w:szCs w:val="24"/>
          <w:lang w:eastAsia="en-US"/>
        </w:rPr>
        <w:t xml:space="preserve"> возрастные характеристики возможных достижений ребёнка на разных этапах дошкольного детства;</w:t>
      </w:r>
    </w:p>
    <w:p w14:paraId="2E022704" w14:textId="14E1A89E"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8D12B3C" w14:textId="36FC26F7"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освоение Программы не сопровождается проведением промежуточной аттестации и итоговой аттестации обучающихся.</w:t>
      </w:r>
    </w:p>
    <w:p w14:paraId="6A94CFBB" w14:textId="1A0259D6"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w:t>
      </w:r>
      <w:r w:rsidRPr="00C9321B">
        <w:rPr>
          <w:szCs w:val="24"/>
          <w:lang w:eastAsia="en-US"/>
        </w:rPr>
        <w:lastRenderedPageBreak/>
        <w:t>определяется эффективность педагогических действий и осуществляется их дальнейшее планирование.</w:t>
      </w:r>
    </w:p>
    <w:p w14:paraId="0AA99ADC" w14:textId="6B6A0990"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Результаты педагогической диагностики (мониторинга) могут  использоваться исключительно для решения следующих образовательных задач:</w:t>
      </w:r>
    </w:p>
    <w:p w14:paraId="45A66205" w14:textId="1D306CA0"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1B0B2BF1" w14:textId="65C3E4BA"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 xml:space="preserve">оптимизации работы с группой детей. </w:t>
      </w:r>
    </w:p>
    <w:p w14:paraId="63B38BE7" w14:textId="20045B99" w:rsidR="00427373" w:rsidRPr="00C9321B" w:rsidRDefault="00427373"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Проведение педагогической диагностики осуществлялось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позволит выявить индивидуальную динамику развития ребёнка.</w:t>
      </w:r>
    </w:p>
    <w:p w14:paraId="44250B8F" w14:textId="439574A3" w:rsidR="00E1673C" w:rsidRPr="00C9321B" w:rsidRDefault="00E1673C" w:rsidP="00C9321B">
      <w:pPr>
        <w:widowControl w:val="0"/>
        <w:autoSpaceDE w:val="0"/>
        <w:autoSpaceDN w:val="0"/>
        <w:spacing w:before="0" w:beforeAutospacing="0" w:after="0" w:afterAutospacing="0"/>
        <w:ind w:firstLine="720"/>
        <w:jc w:val="both"/>
        <w:rPr>
          <w:szCs w:val="24"/>
          <w:lang w:eastAsia="en-US"/>
        </w:rPr>
      </w:pPr>
      <w:r w:rsidRPr="00C9321B">
        <w:rPr>
          <w:szCs w:val="24"/>
          <w:lang w:eastAsia="en-US"/>
        </w:rPr>
        <w:t>Оценка индивидуального развития детей (педагогическая диагностика) проводи</w:t>
      </w:r>
      <w:r w:rsidR="00B139C8" w:rsidRPr="00C9321B">
        <w:rPr>
          <w:szCs w:val="24"/>
          <w:lang w:eastAsia="en-US"/>
        </w:rPr>
        <w:t>тся</w:t>
      </w:r>
      <w:r w:rsidRPr="00C9321B">
        <w:rPr>
          <w:szCs w:val="24"/>
          <w:lang w:eastAsia="en-US"/>
        </w:rPr>
        <w:t xml:space="preserve"> педагогами в произвольной форме на</w:t>
      </w:r>
      <w:r w:rsidRPr="00C9321B">
        <w:rPr>
          <w:spacing w:val="-7"/>
          <w:szCs w:val="24"/>
          <w:lang w:eastAsia="en-US"/>
        </w:rPr>
        <w:t xml:space="preserve"> </w:t>
      </w:r>
      <w:r w:rsidRPr="00C9321B">
        <w:rPr>
          <w:szCs w:val="24"/>
          <w:lang w:eastAsia="en-US"/>
        </w:rPr>
        <w:t>основе</w:t>
      </w:r>
      <w:r w:rsidRPr="00C9321B">
        <w:rPr>
          <w:spacing w:val="-1"/>
          <w:szCs w:val="24"/>
          <w:lang w:eastAsia="en-US"/>
        </w:rPr>
        <w:t xml:space="preserve"> </w:t>
      </w:r>
      <w:proofErr w:type="spellStart"/>
      <w:r w:rsidRPr="00C9321B">
        <w:rPr>
          <w:szCs w:val="24"/>
          <w:lang w:eastAsia="en-US"/>
        </w:rPr>
        <w:t>малоформализованных</w:t>
      </w:r>
      <w:proofErr w:type="spellEnd"/>
      <w:r w:rsidRPr="00C9321B">
        <w:rPr>
          <w:szCs w:val="24"/>
          <w:lang w:eastAsia="en-US"/>
        </w:rPr>
        <w:t xml:space="preserve"> диагностических методов: наблюдения, свободных бесед с детьми, анализа</w:t>
      </w:r>
      <w:r w:rsidRPr="00C9321B">
        <w:rPr>
          <w:spacing w:val="40"/>
          <w:szCs w:val="24"/>
          <w:lang w:eastAsia="en-US"/>
        </w:rPr>
        <w:t xml:space="preserve"> </w:t>
      </w:r>
      <w:r w:rsidRPr="00C9321B">
        <w:rPr>
          <w:szCs w:val="24"/>
          <w:lang w:eastAsia="en-US"/>
        </w:rPr>
        <w:t>продуктов</w:t>
      </w:r>
      <w:r w:rsidRPr="00C9321B">
        <w:rPr>
          <w:spacing w:val="40"/>
          <w:szCs w:val="24"/>
          <w:lang w:eastAsia="en-US"/>
        </w:rPr>
        <w:t xml:space="preserve"> </w:t>
      </w:r>
      <w:r w:rsidRPr="00C9321B">
        <w:rPr>
          <w:szCs w:val="24"/>
          <w:lang w:eastAsia="en-US"/>
        </w:rPr>
        <w:t>детской деятельности (рисунков, работ по лепке, аппликации, построек, поделок и других), специальных диагностических ситуаций, простых тестовых проб. Ведущим, основным методом педагогической диагностики явля</w:t>
      </w:r>
      <w:r w:rsidR="00B139C8" w:rsidRPr="00C9321B">
        <w:rPr>
          <w:szCs w:val="24"/>
          <w:lang w:eastAsia="en-US"/>
        </w:rPr>
        <w:t>ется</w:t>
      </w:r>
      <w:r w:rsidRPr="00C9321B">
        <w:rPr>
          <w:szCs w:val="24"/>
          <w:lang w:eastAsia="en-US"/>
        </w:rPr>
        <w:t xml:space="preserve"> наблюдение.</w:t>
      </w:r>
    </w:p>
    <w:p w14:paraId="0565DD75" w14:textId="57A87C23" w:rsidR="00B139C8" w:rsidRPr="00C9321B" w:rsidRDefault="00B139C8" w:rsidP="00C9321B">
      <w:pPr>
        <w:widowControl w:val="0"/>
        <w:autoSpaceDE w:val="0"/>
        <w:autoSpaceDN w:val="0"/>
        <w:spacing w:before="0" w:beforeAutospacing="0" w:after="0" w:afterAutospacing="0"/>
        <w:ind w:firstLine="720"/>
        <w:jc w:val="both"/>
        <w:rPr>
          <w:szCs w:val="24"/>
        </w:rPr>
      </w:pPr>
      <w:proofErr w:type="spellStart"/>
      <w:r w:rsidRPr="00C9321B">
        <w:rPr>
          <w:szCs w:val="24"/>
        </w:rPr>
        <w:t>Малоформализованные</w:t>
      </w:r>
      <w:proofErr w:type="spellEnd"/>
      <w:r w:rsidRPr="00C9321B">
        <w:rPr>
          <w:szCs w:val="24"/>
        </w:rPr>
        <w:t xml:space="preserve"> диагностические методы направлены на изучение педагогической реальности. Они имеют определенную специфику и особенности, главной из которых является измерительно-испытательная направленность, которая выражается в сочетании количественной и качественной обработки полученных результатов. В педагогической диагностике основными методами выступают включенное наблюдение и </w:t>
      </w:r>
      <w:proofErr w:type="spellStart"/>
      <w:r w:rsidRPr="00C9321B">
        <w:rPr>
          <w:szCs w:val="24"/>
        </w:rPr>
        <w:t>нестандартизированные</w:t>
      </w:r>
      <w:proofErr w:type="spellEnd"/>
      <w:r w:rsidRPr="00C9321B">
        <w:rPr>
          <w:szCs w:val="24"/>
        </w:rPr>
        <w:t xml:space="preserve"> беседы с детьми. Кроме того, используются диагностические ситуации, фактически «провоцирующие» деятельность ребенка, которую хотел бы пронаблюдать педагог. На основе полученных данных педагоги выстраивали взаимодействие с детьми, организовали РППС, мотивирующую активную творческую деятельность обучающихся, составляли индивидуальные образовательные маршруты освоения Программы, осознанно и целенаправленно проектировали образовательный процесс.</w:t>
      </w:r>
    </w:p>
    <w:p w14:paraId="75AF2C45" w14:textId="749BB12D" w:rsidR="00B139C8" w:rsidRPr="00C9321B" w:rsidRDefault="00B139C8" w:rsidP="00C9321B">
      <w:pPr>
        <w:widowControl w:val="0"/>
        <w:autoSpaceDE w:val="0"/>
        <w:autoSpaceDN w:val="0"/>
        <w:spacing w:before="0" w:beforeAutospacing="0" w:after="0" w:afterAutospacing="0"/>
        <w:ind w:firstLine="720"/>
        <w:jc w:val="both"/>
        <w:rPr>
          <w:color w:val="000000"/>
          <w:szCs w:val="24"/>
          <w:lang w:eastAsia="en-US"/>
        </w:rPr>
      </w:pPr>
      <w:r w:rsidRPr="00C9321B">
        <w:rPr>
          <w:color w:val="000000"/>
          <w:szCs w:val="24"/>
          <w:lang w:eastAsia="en-US"/>
        </w:rPr>
        <w:t>МБДОУ «Детский сад «Сретенский» г. Строитель» с 01.01.2024 по 31.08.2024 года функционировал в формате дежурных групп. В дежурных группах в данный период осуществлялся присмотр и уход за детьми в соответствии с режимом дня, действующими санитарно- эпидемиологическими правилами и нормативами, с учётом возраста воспитанников. Дежурные группы функционировали в соответствии с режимом и продолжительностью работы дошкольной образовательной организации без реализации основной образовательной программы дошкольного образования. Занятия заменялись игровой деятельностью. В связи с работой дошкольного учреждения в формате дежурных групп, диагностика уровня развития воспитанников ДОО не проводилась. В октябре 2024 года провелась первичная диагностика развития воспитанников ДОО. На  май 2025 года запланирована итоговая диагностика.</w:t>
      </w:r>
    </w:p>
    <w:p w14:paraId="59DFA9A5" w14:textId="73D6FCE8" w:rsidR="00A31899" w:rsidRPr="00C9321B" w:rsidRDefault="00920D41" w:rsidP="00C9321B">
      <w:pPr>
        <w:spacing w:before="0" w:beforeAutospacing="0" w:after="0" w:afterAutospacing="0"/>
        <w:jc w:val="both"/>
        <w:rPr>
          <w:szCs w:val="24"/>
        </w:rPr>
      </w:pPr>
      <w:r w:rsidRPr="00C9321B">
        <w:rPr>
          <w:color w:val="000000"/>
          <w:szCs w:val="24"/>
          <w:lang w:eastAsia="en-US"/>
        </w:rPr>
        <w:t xml:space="preserve"> </w:t>
      </w:r>
    </w:p>
    <w:p w14:paraId="02E4F7D3" w14:textId="77777777" w:rsidR="002A5E6D" w:rsidRPr="00C9321B" w:rsidRDefault="002808CB" w:rsidP="00C9321B">
      <w:pPr>
        <w:shd w:val="clear" w:color="auto" w:fill="FFFFFF"/>
        <w:spacing w:before="0" w:beforeAutospacing="0" w:after="0" w:afterAutospacing="0"/>
        <w:jc w:val="both"/>
        <w:rPr>
          <w:color w:val="222222"/>
          <w:szCs w:val="24"/>
          <w:shd w:val="clear" w:color="auto" w:fill="FFFFFF"/>
        </w:rPr>
      </w:pPr>
      <w:r w:rsidRPr="00C9321B">
        <w:rPr>
          <w:b/>
          <w:szCs w:val="24"/>
        </w:rPr>
        <w:t>3.2. Соответствие учебного плана нормативным требованиям, СанПин.</w:t>
      </w:r>
      <w:r w:rsidRPr="00C9321B">
        <w:rPr>
          <w:color w:val="222222"/>
          <w:szCs w:val="24"/>
          <w:shd w:val="clear" w:color="auto" w:fill="FFFFFF"/>
        </w:rPr>
        <w:t xml:space="preserve"> </w:t>
      </w:r>
      <w:r w:rsidR="002A5E6D" w:rsidRPr="00C9321B">
        <w:rPr>
          <w:color w:val="222222"/>
          <w:szCs w:val="24"/>
          <w:shd w:val="clear" w:color="auto" w:fill="FFFFFF"/>
        </w:rPr>
        <w:t xml:space="preserve"> </w:t>
      </w:r>
    </w:p>
    <w:p w14:paraId="43A59FAA" w14:textId="2589BD02" w:rsidR="002A5E6D" w:rsidRPr="00C9321B" w:rsidRDefault="002A5E6D" w:rsidP="00C9321B">
      <w:pPr>
        <w:shd w:val="clear" w:color="auto" w:fill="FFFFFF"/>
        <w:spacing w:before="0" w:beforeAutospacing="0" w:after="0" w:afterAutospacing="0"/>
        <w:jc w:val="both"/>
        <w:rPr>
          <w:color w:val="342E2F"/>
          <w:szCs w:val="24"/>
        </w:rPr>
      </w:pPr>
      <w:r w:rsidRPr="00C9321B">
        <w:rPr>
          <w:color w:val="222222"/>
          <w:szCs w:val="24"/>
          <w:shd w:val="clear" w:color="auto" w:fill="FFFFFF"/>
        </w:rPr>
        <w:lastRenderedPageBreak/>
        <w:t xml:space="preserve">         </w:t>
      </w:r>
      <w:r w:rsidRPr="00C9321B">
        <w:rPr>
          <w:color w:val="342E2F"/>
          <w:szCs w:val="24"/>
        </w:rPr>
        <w:t>В соответствии с СанПиН 1.2.3685-21 "Гигиенические нормативы и требования к обеспечению безопасности и (или) безвредности для человека факторов среды обитания", режим дня соответствовал возрастным особенностям детей и способствовал их гармоничному развитию.</w:t>
      </w:r>
    </w:p>
    <w:p w14:paraId="55E3C138" w14:textId="43EB1B3E" w:rsidR="00A31899" w:rsidRPr="00C9321B" w:rsidRDefault="002808CB" w:rsidP="00C9321B">
      <w:pPr>
        <w:spacing w:before="0" w:beforeAutospacing="0" w:after="0" w:afterAutospacing="0"/>
        <w:ind w:firstLine="708"/>
        <w:jc w:val="both"/>
        <w:rPr>
          <w:szCs w:val="24"/>
        </w:rPr>
      </w:pPr>
      <w:r w:rsidRPr="00C9321B">
        <w:rPr>
          <w:szCs w:val="24"/>
        </w:rPr>
        <w:t xml:space="preserve">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14:paraId="1D786E11" w14:textId="7A4E5007" w:rsidR="00A31899" w:rsidRPr="00C9321B" w:rsidRDefault="002808CB" w:rsidP="00C9321B">
      <w:pPr>
        <w:spacing w:before="0" w:beforeAutospacing="0" w:after="0" w:afterAutospacing="0"/>
        <w:ind w:firstLine="540"/>
        <w:jc w:val="both"/>
        <w:rPr>
          <w:szCs w:val="24"/>
        </w:rPr>
      </w:pPr>
      <w:r w:rsidRPr="00C9321B">
        <w:rPr>
          <w:szCs w:val="24"/>
        </w:rPr>
        <w:t xml:space="preserve">Целевой направленностью плана образовательной деятельности является </w:t>
      </w:r>
      <w:r w:rsidR="00B139C8" w:rsidRPr="00C9321B">
        <w:rPr>
          <w:szCs w:val="24"/>
        </w:rPr>
        <w:t>распределение объёмов времени,</w:t>
      </w:r>
      <w:r w:rsidRPr="00C9321B">
        <w:rPr>
          <w:szCs w:val="24"/>
        </w:rPr>
        <w:t xml:space="preserve">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14:paraId="30234B28" w14:textId="77777777" w:rsidR="00622F49" w:rsidRPr="00C9321B" w:rsidRDefault="00622F49" w:rsidP="00C9321B">
      <w:pPr>
        <w:pStyle w:val="cee1fbf7edfbe9"/>
        <w:spacing w:before="0" w:after="0"/>
        <w:jc w:val="both"/>
        <w:rPr>
          <w:b/>
          <w:bCs/>
          <w:sz w:val="24"/>
          <w:szCs w:val="24"/>
        </w:rPr>
      </w:pPr>
      <w:r w:rsidRPr="00C9321B">
        <w:rPr>
          <w:b/>
          <w:bCs/>
          <w:sz w:val="24"/>
          <w:szCs w:val="24"/>
        </w:rPr>
        <w:t>3.3.</w:t>
      </w:r>
      <w:r w:rsidRPr="00C9321B">
        <w:rPr>
          <w:sz w:val="24"/>
          <w:szCs w:val="24"/>
        </w:rPr>
        <w:t xml:space="preserve"> </w:t>
      </w:r>
      <w:r w:rsidRPr="00C9321B">
        <w:rPr>
          <w:b/>
          <w:bCs/>
          <w:sz w:val="24"/>
          <w:szCs w:val="24"/>
        </w:rPr>
        <w:t>Продолжительность учебного года,  продолжительность занятий в соответствии с возрастом.</w:t>
      </w:r>
    </w:p>
    <w:p w14:paraId="0B9FAE9E" w14:textId="77777777" w:rsidR="00473E60" w:rsidRPr="00C9321B" w:rsidRDefault="00473E60" w:rsidP="00C9321B">
      <w:pPr>
        <w:shd w:val="clear" w:color="auto" w:fill="FFFFFF"/>
        <w:spacing w:before="0" w:beforeAutospacing="0" w:after="0" w:afterAutospacing="0"/>
        <w:ind w:firstLine="720"/>
        <w:jc w:val="both"/>
        <w:rPr>
          <w:szCs w:val="24"/>
        </w:rPr>
      </w:pPr>
      <w:r w:rsidRPr="00C9321B">
        <w:rPr>
          <w:szCs w:val="24"/>
        </w:rPr>
        <w:t>Продолжительность ежедневных прогулок составляла не менее 3 часов в день. Продолжительность прогулки определялась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сокращалась. Прогулки были организованы 2 раза в день: в первую половину дня и во вторую половину дня - после дневного сна и перед уходом детей домой.</w:t>
      </w:r>
    </w:p>
    <w:p w14:paraId="07FAAA0F" w14:textId="77777777" w:rsidR="00473E60" w:rsidRPr="00C9321B" w:rsidRDefault="00473E60" w:rsidP="00C9321B">
      <w:pPr>
        <w:shd w:val="clear" w:color="auto" w:fill="FFFFFF"/>
        <w:spacing w:before="0" w:beforeAutospacing="0" w:after="0" w:afterAutospacing="0"/>
        <w:ind w:firstLine="720"/>
        <w:jc w:val="both"/>
        <w:rPr>
          <w:szCs w:val="24"/>
        </w:rPr>
      </w:pPr>
      <w:r w:rsidRPr="00C9321B">
        <w:rPr>
          <w:szCs w:val="24"/>
        </w:rPr>
        <w:t>Общая продолжительность дневного сна для детей 1-3 лет отводилась не менее 3 часов, для детей 4-7 лет  не менее 2,5 часов. Во время сна детей обязательно в спальне присутствовал воспитатель (или его помощник).</w:t>
      </w:r>
    </w:p>
    <w:p w14:paraId="365ABFF1" w14:textId="77777777" w:rsidR="00473E60" w:rsidRPr="00C9321B" w:rsidRDefault="00473E60" w:rsidP="00C9321B">
      <w:pPr>
        <w:shd w:val="clear" w:color="auto" w:fill="FFFFFF"/>
        <w:spacing w:before="0" w:beforeAutospacing="0" w:after="0" w:afterAutospacing="0"/>
        <w:ind w:firstLine="720"/>
        <w:jc w:val="both"/>
        <w:rPr>
          <w:szCs w:val="24"/>
        </w:rPr>
      </w:pPr>
      <w:r w:rsidRPr="00C9321B">
        <w:rPr>
          <w:szCs w:val="24"/>
        </w:rPr>
        <w:t>Продолжительность дневной суммарной образовательной нагрузки для детей дошкольного возраста 1,5-3 лет не более 20 минут; от 3 до 4 лет не более 30 минут; от 4 до 5 лет не более 40 минут; от 5 до 6 лет 50 минут или 75 минут при организации 1 занятия после дневного сна.</w:t>
      </w:r>
    </w:p>
    <w:p w14:paraId="528246C2" w14:textId="77777777" w:rsidR="00A31899" w:rsidRPr="00C9321B" w:rsidRDefault="002808CB" w:rsidP="00C9321B">
      <w:pPr>
        <w:spacing w:before="0" w:beforeAutospacing="0" w:after="0" w:afterAutospacing="0"/>
        <w:ind w:firstLine="720"/>
        <w:jc w:val="both"/>
        <w:rPr>
          <w:szCs w:val="24"/>
        </w:rPr>
      </w:pPr>
      <w:r w:rsidRPr="00C9321B">
        <w:rPr>
          <w:szCs w:val="24"/>
        </w:rPr>
        <w:t>Важно отметить, что на самостоятельную деятельность детей 3-7 лет (игры, подготовка к образовательной деятельности, личная гигиена) в режиме дня отводится не менее 3-4 часов.</w:t>
      </w:r>
    </w:p>
    <w:p w14:paraId="6AE161E2" w14:textId="6E3C496D" w:rsidR="00A31899" w:rsidRPr="00C9321B" w:rsidRDefault="00622F49" w:rsidP="00C9321B">
      <w:pPr>
        <w:spacing w:before="0" w:beforeAutospacing="0" w:after="0" w:afterAutospacing="0"/>
        <w:contextualSpacing/>
        <w:jc w:val="both"/>
        <w:rPr>
          <w:b/>
          <w:szCs w:val="24"/>
        </w:rPr>
      </w:pPr>
      <w:r w:rsidRPr="00C9321B">
        <w:rPr>
          <w:b/>
          <w:szCs w:val="24"/>
        </w:rPr>
        <w:t>3.4</w:t>
      </w:r>
      <w:r w:rsidR="002808CB" w:rsidRPr="00C9321B">
        <w:rPr>
          <w:b/>
          <w:szCs w:val="24"/>
        </w:rPr>
        <w:t>. Организация работы по индивидуальным образовательным маршрутам</w:t>
      </w:r>
    </w:p>
    <w:p w14:paraId="07C519A6" w14:textId="77777777" w:rsidR="003F13BD" w:rsidRPr="00C9321B" w:rsidRDefault="003F13BD" w:rsidP="00C9321B">
      <w:pPr>
        <w:shd w:val="clear" w:color="auto" w:fill="FFFFFF"/>
        <w:spacing w:before="0" w:beforeAutospacing="0" w:after="0" w:afterAutospacing="0"/>
        <w:jc w:val="both"/>
        <w:rPr>
          <w:szCs w:val="24"/>
        </w:rPr>
      </w:pPr>
      <w:r w:rsidRPr="00C9321B">
        <w:rPr>
          <w:szCs w:val="24"/>
        </w:rPr>
        <w:t>Под индивидуальным образовательным маршрутом  понимается система </w:t>
      </w:r>
      <w:r w:rsidRPr="00C9321B">
        <w:rPr>
          <w:b/>
          <w:bCs/>
          <w:szCs w:val="24"/>
        </w:rPr>
        <w:t>дидактических  мер</w:t>
      </w:r>
      <w:r w:rsidRPr="00C9321B">
        <w:rPr>
          <w:szCs w:val="24"/>
        </w:rPr>
        <w:t>, обеспечивающих полноценное развитие ребенка в соответствии с его индивидуальными особенностями и социальным заказом родителей.</w:t>
      </w:r>
    </w:p>
    <w:p w14:paraId="19D9BBDB" w14:textId="4CB3EA4A" w:rsidR="003F13BD" w:rsidRPr="00C9321B" w:rsidRDefault="003F13BD" w:rsidP="00C9321B">
      <w:pPr>
        <w:spacing w:before="0" w:beforeAutospacing="0" w:after="0" w:afterAutospacing="0"/>
        <w:contextualSpacing/>
        <w:jc w:val="both"/>
        <w:rPr>
          <w:szCs w:val="24"/>
        </w:rPr>
      </w:pPr>
      <w:r w:rsidRPr="00C9321B">
        <w:rPr>
          <w:szCs w:val="24"/>
        </w:rPr>
        <w:t>Деятельность педагога направляется, в первую очередь, на создание условий для оказания индивидуальной помощи каждому ребёнку в планировании своей деятельности,  применению своих умений и навыков в совместной и самостоятельной  деятельности, на консультирование родителей.</w:t>
      </w:r>
    </w:p>
    <w:p w14:paraId="69252F6A" w14:textId="7E5DCFF1" w:rsidR="005A374E" w:rsidRPr="00C9321B" w:rsidRDefault="005A374E" w:rsidP="00C9321B">
      <w:pPr>
        <w:shd w:val="clear" w:color="auto" w:fill="FFFFFF"/>
        <w:spacing w:before="0" w:beforeAutospacing="0" w:after="0" w:afterAutospacing="0"/>
        <w:jc w:val="both"/>
        <w:rPr>
          <w:szCs w:val="24"/>
        </w:rPr>
      </w:pPr>
      <w:r w:rsidRPr="00C9321B">
        <w:rPr>
          <w:b/>
          <w:bCs/>
          <w:szCs w:val="24"/>
        </w:rPr>
        <w:t>Индивидуальные образовательные маршруты разрабатывались:</w:t>
      </w:r>
    </w:p>
    <w:p w14:paraId="5298E30D"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для детей, не усваивающих основную общеобразовательную программу дошкольного образования;</w:t>
      </w:r>
    </w:p>
    <w:p w14:paraId="495FA767" w14:textId="042A1733" w:rsidR="005A374E" w:rsidRPr="00C9321B" w:rsidRDefault="005A374E" w:rsidP="00C9321B">
      <w:pPr>
        <w:shd w:val="clear" w:color="auto" w:fill="FFFFFF"/>
        <w:spacing w:before="0" w:beforeAutospacing="0" w:after="0" w:afterAutospacing="0"/>
        <w:jc w:val="both"/>
        <w:rPr>
          <w:szCs w:val="24"/>
        </w:rPr>
      </w:pPr>
      <w:r w:rsidRPr="00C9321B">
        <w:rPr>
          <w:b/>
          <w:bCs/>
          <w:szCs w:val="24"/>
        </w:rPr>
        <w:t>Индивидуальный образовательный маршрут включал основные направления:</w:t>
      </w:r>
    </w:p>
    <w:p w14:paraId="75A602CA"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развитие общей и мелкой моторики;</w:t>
      </w:r>
    </w:p>
    <w:p w14:paraId="7CC6008E"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развитие культурно-гигиенических и коммуникативно-социальных навыков;</w:t>
      </w:r>
    </w:p>
    <w:p w14:paraId="53104D7B"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формирование деятельности ребенка (манипулятивной, сенсорно-перцептивной, предметно-практической, игровой, продуктивно) к которой относятся – лепки, аппликации, рисования) и другие виды продуктивно деятельности.</w:t>
      </w:r>
    </w:p>
    <w:p w14:paraId="3379584D"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lastRenderedPageBreak/>
        <w:t>• развитие речи (формирование чувственной основы речи, сенсомоторного механизма, речевых функций);</w:t>
      </w:r>
    </w:p>
    <w:p w14:paraId="513D5C09"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формирование представлений об окружающем (предметном мире и социальных отношениях);</w:t>
      </w:r>
    </w:p>
    <w:p w14:paraId="3A00ABD9"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формирование представлений о пространстве, времени</w:t>
      </w:r>
    </w:p>
    <w:p w14:paraId="46CD70DC" w14:textId="3D93A89C" w:rsidR="005A374E" w:rsidRPr="00C9321B" w:rsidRDefault="005A374E" w:rsidP="00C9321B">
      <w:pPr>
        <w:shd w:val="clear" w:color="auto" w:fill="FFFFFF"/>
        <w:spacing w:before="0" w:beforeAutospacing="0" w:after="0" w:afterAutospacing="0"/>
        <w:jc w:val="both"/>
        <w:rPr>
          <w:szCs w:val="24"/>
        </w:rPr>
      </w:pPr>
      <w:r w:rsidRPr="00C9321B">
        <w:rPr>
          <w:b/>
          <w:bCs/>
          <w:szCs w:val="24"/>
        </w:rPr>
        <w:t>Методы, которые мы использовали в работе:</w:t>
      </w:r>
    </w:p>
    <w:p w14:paraId="526F7745"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Беседы, игры, занятия, чтение художественной литературы, этюды, направленные на знакомство с различными эмоциями и чувствами, с «волшебными» средствами понимания;</w:t>
      </w:r>
    </w:p>
    <w:p w14:paraId="193F799F"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Игры, упражнения и тренинги, способствующие развитию эмоционально- личностной и поведенческой сфер (развитие коммуникативных навыков и улучшение взаимоотношений с окружающими, снятие страхов и повышение уверенности в себе, снижение агрессии и ослабление негативных эмоций)</w:t>
      </w:r>
    </w:p>
    <w:p w14:paraId="33297D4A"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Занятия, игры и упражнения на развитие психических процессов, (памяти, внимания, восприятия, мышления, воображения);</w:t>
      </w:r>
    </w:p>
    <w:p w14:paraId="59B84005"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Приемы арт – терапии (</w:t>
      </w:r>
      <w:proofErr w:type="spellStart"/>
      <w:r w:rsidRPr="00C9321B">
        <w:rPr>
          <w:szCs w:val="24"/>
        </w:rPr>
        <w:t>куклотерапия</w:t>
      </w:r>
      <w:proofErr w:type="spellEnd"/>
      <w:r w:rsidRPr="00C9321B">
        <w:rPr>
          <w:szCs w:val="24"/>
        </w:rPr>
        <w:t xml:space="preserve">, </w:t>
      </w:r>
      <w:proofErr w:type="spellStart"/>
      <w:r w:rsidRPr="00C9321B">
        <w:rPr>
          <w:szCs w:val="24"/>
        </w:rPr>
        <w:t>изотерапия</w:t>
      </w:r>
      <w:proofErr w:type="spellEnd"/>
      <w:r w:rsidRPr="00C9321B">
        <w:rPr>
          <w:szCs w:val="24"/>
        </w:rPr>
        <w:t>, сказкотерапия);</w:t>
      </w:r>
    </w:p>
    <w:p w14:paraId="0C7CEC3E" w14:textId="77777777" w:rsidR="005A374E" w:rsidRPr="00C9321B" w:rsidRDefault="005A374E" w:rsidP="00C9321B">
      <w:pPr>
        <w:shd w:val="clear" w:color="auto" w:fill="FFFFFF"/>
        <w:spacing w:before="0" w:beforeAutospacing="0" w:after="0" w:afterAutospacing="0"/>
        <w:jc w:val="both"/>
        <w:rPr>
          <w:szCs w:val="24"/>
        </w:rPr>
      </w:pPr>
      <w:r w:rsidRPr="00C9321B">
        <w:rPr>
          <w:szCs w:val="24"/>
        </w:rPr>
        <w:t xml:space="preserve">• Релаксационные </w:t>
      </w:r>
      <w:proofErr w:type="spellStart"/>
      <w:r w:rsidRPr="00C9321B">
        <w:rPr>
          <w:szCs w:val="24"/>
        </w:rPr>
        <w:t>психогимнастические</w:t>
      </w:r>
      <w:proofErr w:type="spellEnd"/>
      <w:r w:rsidRPr="00C9321B">
        <w:rPr>
          <w:szCs w:val="24"/>
        </w:rPr>
        <w:t xml:space="preserve"> упражнения (расслабление мышц лица, шеи, туловища, рук, ног и т. д.)</w:t>
      </w:r>
    </w:p>
    <w:p w14:paraId="2F7FB3A2" w14:textId="42675508" w:rsidR="005A374E" w:rsidRPr="00C9321B" w:rsidRDefault="005A374E" w:rsidP="00C9321B">
      <w:pPr>
        <w:shd w:val="clear" w:color="auto" w:fill="FFFFFF"/>
        <w:spacing w:before="0" w:beforeAutospacing="0" w:after="0" w:afterAutospacing="0"/>
        <w:jc w:val="both"/>
        <w:rPr>
          <w:szCs w:val="24"/>
        </w:rPr>
      </w:pPr>
      <w:r w:rsidRPr="00C9321B">
        <w:rPr>
          <w:szCs w:val="24"/>
        </w:rPr>
        <w:t>При разработке индивидуального маршрута опирались на следующие </w:t>
      </w:r>
      <w:r w:rsidRPr="00C9321B">
        <w:rPr>
          <w:b/>
          <w:bCs/>
          <w:szCs w:val="24"/>
        </w:rPr>
        <w:t>принципы:</w:t>
      </w:r>
    </w:p>
    <w:p w14:paraId="511B0EAA" w14:textId="77777777" w:rsidR="005A374E" w:rsidRPr="00C9321B" w:rsidRDefault="005A374E" w:rsidP="00C9321B">
      <w:pPr>
        <w:numPr>
          <w:ilvl w:val="0"/>
          <w:numId w:val="47"/>
        </w:numPr>
        <w:shd w:val="clear" w:color="auto" w:fill="FFFFFF"/>
        <w:spacing w:before="0" w:beforeAutospacing="0" w:after="0" w:afterAutospacing="0"/>
        <w:ind w:left="0"/>
        <w:jc w:val="both"/>
        <w:rPr>
          <w:szCs w:val="24"/>
        </w:rPr>
      </w:pPr>
      <w:r w:rsidRPr="00C9321B">
        <w:rPr>
          <w:szCs w:val="24"/>
        </w:rPr>
        <w:t>– принцип опоры на обучаемость ребенка,</w:t>
      </w:r>
    </w:p>
    <w:p w14:paraId="160E6E2C" w14:textId="0298AD21" w:rsidR="005A374E" w:rsidRPr="00C9321B" w:rsidRDefault="005A374E" w:rsidP="00C9321B">
      <w:pPr>
        <w:numPr>
          <w:ilvl w:val="0"/>
          <w:numId w:val="47"/>
        </w:numPr>
        <w:shd w:val="clear" w:color="auto" w:fill="FFFFFF"/>
        <w:spacing w:before="0" w:beforeAutospacing="0" w:after="0" w:afterAutospacing="0"/>
        <w:ind w:left="0"/>
        <w:jc w:val="both"/>
        <w:rPr>
          <w:szCs w:val="24"/>
        </w:rPr>
      </w:pPr>
      <w:r w:rsidRPr="00C9321B">
        <w:rPr>
          <w:szCs w:val="24"/>
        </w:rPr>
        <w:t xml:space="preserve">– принцип соотнесения уровня актуального развития и зоны ближайшего развития. </w:t>
      </w:r>
    </w:p>
    <w:p w14:paraId="42A53C5D" w14:textId="61EBCB4E" w:rsidR="005A374E" w:rsidRPr="00C9321B" w:rsidRDefault="005A374E" w:rsidP="00C9321B">
      <w:pPr>
        <w:numPr>
          <w:ilvl w:val="0"/>
          <w:numId w:val="47"/>
        </w:numPr>
        <w:shd w:val="clear" w:color="auto" w:fill="FFFFFF"/>
        <w:spacing w:before="0" w:beforeAutospacing="0" w:after="0" w:afterAutospacing="0"/>
        <w:ind w:left="0"/>
        <w:jc w:val="both"/>
        <w:rPr>
          <w:szCs w:val="24"/>
        </w:rPr>
      </w:pPr>
      <w:r w:rsidRPr="00C9321B">
        <w:rPr>
          <w:szCs w:val="24"/>
        </w:rPr>
        <w:t xml:space="preserve">– принцип соблюдения интересов ребенка. </w:t>
      </w:r>
    </w:p>
    <w:p w14:paraId="5809A655" w14:textId="77777777" w:rsidR="005A374E" w:rsidRPr="00C9321B" w:rsidRDefault="005A374E" w:rsidP="00C9321B">
      <w:pPr>
        <w:numPr>
          <w:ilvl w:val="0"/>
          <w:numId w:val="47"/>
        </w:numPr>
        <w:shd w:val="clear" w:color="auto" w:fill="FFFFFF"/>
        <w:spacing w:before="0" w:beforeAutospacing="0" w:after="0" w:afterAutospacing="0"/>
        <w:ind w:left="0"/>
        <w:jc w:val="both"/>
        <w:rPr>
          <w:szCs w:val="24"/>
        </w:rPr>
      </w:pPr>
      <w:r w:rsidRPr="00C9321B">
        <w:rPr>
          <w:szCs w:val="24"/>
        </w:rPr>
        <w:t>– принцип тесного взаимодействия и согласованности работы “команды” специалистов, в ходе изучения уровня развития ребенка (явления, ситуации);</w:t>
      </w:r>
    </w:p>
    <w:p w14:paraId="053EEFF6" w14:textId="3C8BB259" w:rsidR="005A374E" w:rsidRPr="00C9321B" w:rsidRDefault="005A374E" w:rsidP="00C9321B">
      <w:pPr>
        <w:numPr>
          <w:ilvl w:val="0"/>
          <w:numId w:val="47"/>
        </w:numPr>
        <w:shd w:val="clear" w:color="auto" w:fill="FFFFFF"/>
        <w:spacing w:before="0" w:beforeAutospacing="0" w:after="0" w:afterAutospacing="0"/>
        <w:ind w:left="0"/>
        <w:jc w:val="both"/>
        <w:rPr>
          <w:szCs w:val="24"/>
        </w:rPr>
      </w:pPr>
      <w:r w:rsidRPr="00C9321B">
        <w:rPr>
          <w:szCs w:val="24"/>
        </w:rPr>
        <w:t>– принцип непрерывности, когда ребенку гарантировано непрерывное сопровождение на всех этапах помощи в решении проблемы.</w:t>
      </w:r>
    </w:p>
    <w:p w14:paraId="5A88651E" w14:textId="0F51CF5A" w:rsidR="005A374E" w:rsidRPr="00C9321B" w:rsidRDefault="005A374E" w:rsidP="00C9321B">
      <w:pPr>
        <w:numPr>
          <w:ilvl w:val="0"/>
          <w:numId w:val="47"/>
        </w:numPr>
        <w:shd w:val="clear" w:color="auto" w:fill="FFFFFF"/>
        <w:spacing w:before="0" w:beforeAutospacing="0" w:after="0" w:afterAutospacing="0"/>
        <w:ind w:left="0"/>
        <w:jc w:val="both"/>
        <w:rPr>
          <w:szCs w:val="24"/>
        </w:rPr>
      </w:pPr>
      <w:r w:rsidRPr="00C9321B">
        <w:rPr>
          <w:szCs w:val="24"/>
        </w:rPr>
        <w:t xml:space="preserve">– принцип отказа от усредненного нормирования. «Нормы – это не среднее, что есть (или стандартное, что необходимо), а то, что лучшее, что возможно в конкретном возрасте для конкретного ребенка при соответствующих условиях. </w:t>
      </w:r>
    </w:p>
    <w:p w14:paraId="2D2FF6B2" w14:textId="44C93174" w:rsidR="003F13BD" w:rsidRPr="00C9321B" w:rsidRDefault="005A374E" w:rsidP="00C9321B">
      <w:pPr>
        <w:numPr>
          <w:ilvl w:val="0"/>
          <w:numId w:val="47"/>
        </w:numPr>
        <w:shd w:val="clear" w:color="auto" w:fill="FFFFFF"/>
        <w:spacing w:before="0" w:beforeAutospacing="0" w:after="0" w:afterAutospacing="0"/>
        <w:ind w:left="0"/>
        <w:jc w:val="both"/>
        <w:rPr>
          <w:szCs w:val="24"/>
        </w:rPr>
      </w:pPr>
      <w:r w:rsidRPr="00C9321B">
        <w:rPr>
          <w:szCs w:val="24"/>
        </w:rPr>
        <w:t>–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14:paraId="03C0C352" w14:textId="763ECA62" w:rsidR="00A31899" w:rsidRPr="00C9321B" w:rsidRDefault="002808CB" w:rsidP="00C9321B">
      <w:pPr>
        <w:spacing w:before="0" w:beforeAutospacing="0" w:after="0" w:afterAutospacing="0"/>
        <w:contextualSpacing/>
        <w:jc w:val="both"/>
        <w:rPr>
          <w:szCs w:val="24"/>
        </w:rPr>
      </w:pPr>
      <w:r w:rsidRPr="00C9321B">
        <w:rPr>
          <w:b/>
          <w:szCs w:val="24"/>
        </w:rPr>
        <w:t>3.5. Вовлечение родителей в образовательный процесс</w:t>
      </w:r>
    </w:p>
    <w:p w14:paraId="1511CE59" w14:textId="77777777" w:rsidR="00543AB0" w:rsidRPr="00C9321B" w:rsidRDefault="002808CB" w:rsidP="00C9321B">
      <w:pPr>
        <w:spacing w:before="0" w:beforeAutospacing="0" w:after="0" w:afterAutospacing="0"/>
        <w:ind w:firstLine="708"/>
        <w:jc w:val="both"/>
        <w:rPr>
          <w:szCs w:val="24"/>
        </w:rPr>
      </w:pPr>
      <w:r w:rsidRPr="00C9321B">
        <w:rPr>
          <w:szCs w:val="24"/>
        </w:rPr>
        <w:t>Работа с родителями в детском саду проводится в системе, используются разные формы работы с семьёй, такие как беседы, анкетирование, родительские собрания, конкурсы, праздники, дни открытых дверей, родительские лектории. В течение года проводились семейные творческие мастерские, семейные квесты, фестивали. Выделяем три направления работы: укрепление семейных ценностей, приобщение к духовным ценностям, приобщение к традиционным устоям семьи казаков, развитие семейной благотворительности</w:t>
      </w:r>
      <w:r w:rsidR="00543AB0" w:rsidRPr="00C9321B">
        <w:rPr>
          <w:szCs w:val="24"/>
        </w:rPr>
        <w:t>.</w:t>
      </w:r>
    </w:p>
    <w:p w14:paraId="6725F097" w14:textId="77777777" w:rsidR="00543AB0" w:rsidRPr="00C9321B" w:rsidRDefault="002808CB" w:rsidP="00C9321B">
      <w:pPr>
        <w:spacing w:before="0" w:beforeAutospacing="0" w:after="0" w:afterAutospacing="0"/>
        <w:ind w:firstLine="708"/>
        <w:jc w:val="both"/>
        <w:rPr>
          <w:szCs w:val="24"/>
        </w:rPr>
      </w:pPr>
      <w:r w:rsidRPr="00C9321B">
        <w:rPr>
          <w:szCs w:val="24"/>
        </w:rPr>
        <w:t xml:space="preserve">Функционирует официальный сайт дошкольного образовательного учреждения, на котором опубликованы основные сведения о ДОО: адрес, график работы, телефон. Во вкладке «Документы» родители (Законные представители) могут ознакомиться с Уставом ДОО, лицензией, локальными нормативными актами. Во вкладке «Образование» размещена актуальная информация об образовательном процессе ДОО: </w:t>
      </w:r>
      <w:r w:rsidR="00543AB0" w:rsidRPr="00C9321B">
        <w:rPr>
          <w:szCs w:val="24"/>
        </w:rPr>
        <w:t xml:space="preserve">образовательная программа ДОО, методическими и иными документами, разработанными образовательной организацией для обеспечения образовательного процесса, </w:t>
      </w:r>
      <w:r w:rsidRPr="00C9321B">
        <w:rPr>
          <w:szCs w:val="24"/>
        </w:rPr>
        <w:t>информация о консультационном центре ДОО и группе кратковременного пребывания.</w:t>
      </w:r>
    </w:p>
    <w:p w14:paraId="358BBCE7" w14:textId="77777777" w:rsidR="00A31899" w:rsidRPr="00C9321B" w:rsidRDefault="002808CB" w:rsidP="00C9321B">
      <w:pPr>
        <w:spacing w:before="0" w:beforeAutospacing="0" w:after="0" w:afterAutospacing="0"/>
        <w:ind w:firstLine="708"/>
        <w:jc w:val="both"/>
        <w:rPr>
          <w:szCs w:val="24"/>
          <w:shd w:val="clear" w:color="auto" w:fill="FFFF00"/>
        </w:rPr>
      </w:pPr>
      <w:r w:rsidRPr="00C9321B">
        <w:rPr>
          <w:szCs w:val="24"/>
        </w:rPr>
        <w:lastRenderedPageBreak/>
        <w:t xml:space="preserve"> Новостная лента сайта ДОО  знакомит родителей (законных представителей) с повседневной жизнью ребенка, с праздничными мероприятиями,  а специалисты дают родителям советы по музыкальному воспитанию детей, физическому развитию, развитию творчества и т.д. Для родителей в группах оформлены стенды, папки с консультациями. </w:t>
      </w:r>
    </w:p>
    <w:p w14:paraId="4CDAC0E9" w14:textId="3713E9FB" w:rsidR="00A31899" w:rsidRPr="00C9321B" w:rsidRDefault="002808CB" w:rsidP="00C9321B">
      <w:pPr>
        <w:spacing w:before="0" w:beforeAutospacing="0" w:after="0" w:afterAutospacing="0"/>
        <w:ind w:firstLine="567"/>
        <w:jc w:val="both"/>
        <w:rPr>
          <w:szCs w:val="24"/>
        </w:rPr>
      </w:pPr>
      <w:r w:rsidRPr="00C9321B">
        <w:rPr>
          <w:szCs w:val="24"/>
        </w:rPr>
        <w:t>Таким образом</w:t>
      </w:r>
      <w:r w:rsidR="00CD0CD9" w:rsidRPr="00C9321B">
        <w:rPr>
          <w:szCs w:val="24"/>
        </w:rPr>
        <w:t>, подведя, итоги анализа за 202</w:t>
      </w:r>
      <w:r w:rsidR="007645BB" w:rsidRPr="00C9321B">
        <w:rPr>
          <w:szCs w:val="24"/>
        </w:rPr>
        <w:t>4</w:t>
      </w:r>
      <w:r w:rsidRPr="00C9321B">
        <w:rPr>
          <w:szCs w:val="24"/>
        </w:rPr>
        <w:t xml:space="preserve"> год сделаем </w:t>
      </w:r>
      <w:r w:rsidRPr="00C9321B">
        <w:rPr>
          <w:b/>
          <w:szCs w:val="24"/>
        </w:rPr>
        <w:t>выводы:</w:t>
      </w:r>
      <w:r w:rsidRPr="00C9321B">
        <w:rPr>
          <w:szCs w:val="24"/>
        </w:rPr>
        <w:t xml:space="preserve"> </w:t>
      </w:r>
    </w:p>
    <w:p w14:paraId="7F27800F" w14:textId="78A07DE7" w:rsidR="00A31899" w:rsidRPr="00C9321B" w:rsidRDefault="002A5E6D" w:rsidP="00C9321B">
      <w:pPr>
        <w:spacing w:before="0" w:beforeAutospacing="0" w:after="0" w:afterAutospacing="0"/>
        <w:jc w:val="both"/>
        <w:rPr>
          <w:szCs w:val="24"/>
        </w:rPr>
      </w:pPr>
      <w:r w:rsidRPr="00C9321B">
        <w:rPr>
          <w:szCs w:val="24"/>
        </w:rPr>
        <w:t>д</w:t>
      </w:r>
      <w:r w:rsidR="002808CB" w:rsidRPr="00C9321B">
        <w:rPr>
          <w:szCs w:val="24"/>
        </w:rPr>
        <w:t>ошкольное учреждение функционирует в соответствии с нормативными документами в сфере образования Российской Федерации. Образовательная деятельность организована в соответствии с основными направлениями социально</w:t>
      </w:r>
      <w:r w:rsidR="00491A64" w:rsidRPr="00C9321B">
        <w:rPr>
          <w:szCs w:val="24"/>
        </w:rPr>
        <w:t>-</w:t>
      </w:r>
      <w:r w:rsidR="002808CB" w:rsidRPr="00C9321B">
        <w:rPr>
          <w:szCs w:val="24"/>
        </w:rPr>
        <w:t>экономического развития Российской Федерации, государственной политикой в сфере образования.</w:t>
      </w:r>
    </w:p>
    <w:p w14:paraId="2968C25A" w14:textId="77777777" w:rsidR="007773CB" w:rsidRPr="00C9321B" w:rsidRDefault="007773CB" w:rsidP="00C9321B">
      <w:pPr>
        <w:spacing w:before="0" w:beforeAutospacing="0" w:after="0" w:afterAutospacing="0"/>
        <w:jc w:val="both"/>
        <w:rPr>
          <w:b/>
          <w:szCs w:val="24"/>
        </w:rPr>
      </w:pPr>
    </w:p>
    <w:p w14:paraId="06750665" w14:textId="77777777" w:rsidR="000F2058" w:rsidRPr="00C9321B" w:rsidRDefault="002808CB" w:rsidP="00C9321B">
      <w:pPr>
        <w:spacing w:before="0" w:beforeAutospacing="0" w:after="0" w:afterAutospacing="0"/>
        <w:jc w:val="both"/>
        <w:rPr>
          <w:color w:val="000000"/>
          <w:szCs w:val="24"/>
          <w:lang w:eastAsia="en-US"/>
        </w:rPr>
      </w:pPr>
      <w:r w:rsidRPr="00C9321B">
        <w:rPr>
          <w:rStyle w:val="1e"/>
          <w:color w:val="000000"/>
          <w:szCs w:val="24"/>
        </w:rPr>
        <w:t> </w:t>
      </w:r>
      <w:r w:rsidRPr="00C9321B">
        <w:rPr>
          <w:rStyle w:val="1a"/>
          <w:b/>
          <w:color w:val="000000"/>
          <w:szCs w:val="24"/>
        </w:rPr>
        <w:t xml:space="preserve">Раздел 4. </w:t>
      </w:r>
      <w:r w:rsidR="000F2058" w:rsidRPr="00C9321B">
        <w:rPr>
          <w:b/>
          <w:bCs/>
          <w:color w:val="000000"/>
          <w:szCs w:val="24"/>
          <w:lang w:eastAsia="en-US"/>
        </w:rPr>
        <w:t>Оценка организации учебного процесса (воспитательно-образовательного процесса)</w:t>
      </w:r>
    </w:p>
    <w:p w14:paraId="4E7B53B0" w14:textId="77777777" w:rsidR="006A6A4E" w:rsidRPr="00C9321B" w:rsidRDefault="00FA5048" w:rsidP="00C9321B">
      <w:pPr>
        <w:pStyle w:val="msonormalmailrucssattributepostfix"/>
        <w:shd w:val="clear" w:color="auto" w:fill="FFFFFF"/>
        <w:spacing w:before="0" w:beforeAutospacing="0" w:after="0" w:afterAutospacing="0"/>
        <w:ind w:firstLine="720"/>
        <w:jc w:val="both"/>
        <w:rPr>
          <w:color w:val="000000"/>
          <w:szCs w:val="24"/>
          <w:lang w:eastAsia="en-US"/>
        </w:rPr>
      </w:pPr>
      <w:r w:rsidRPr="00C9321B">
        <w:rPr>
          <w:color w:val="000000"/>
          <w:szCs w:val="24"/>
          <w:lang w:eastAsia="en-US"/>
        </w:rPr>
        <w:t>В</w:t>
      </w:r>
      <w:r w:rsidRPr="00C9321B">
        <w:rPr>
          <w:color w:val="000000"/>
          <w:szCs w:val="24"/>
          <w:lang w:val="en-US" w:eastAsia="en-US"/>
        </w:rPr>
        <w:t> </w:t>
      </w:r>
      <w:r w:rsidRPr="00C9321B">
        <w:rPr>
          <w:color w:val="000000"/>
          <w:szCs w:val="24"/>
          <w:lang w:eastAsia="en-US"/>
        </w:rPr>
        <w:t>основе образовательного процесса в</w:t>
      </w:r>
      <w:r w:rsidRPr="00C9321B">
        <w:rPr>
          <w:color w:val="000000"/>
          <w:szCs w:val="24"/>
          <w:lang w:val="en-US" w:eastAsia="en-US"/>
        </w:rPr>
        <w:t> </w:t>
      </w:r>
      <w:r w:rsidR="002A5E6D" w:rsidRPr="00C9321B">
        <w:rPr>
          <w:color w:val="000000"/>
          <w:szCs w:val="24"/>
          <w:lang w:eastAsia="en-US"/>
        </w:rPr>
        <w:t>д</w:t>
      </w:r>
      <w:r w:rsidRPr="00C9321B">
        <w:rPr>
          <w:color w:val="000000"/>
          <w:szCs w:val="24"/>
          <w:lang w:eastAsia="en-US"/>
        </w:rPr>
        <w:t>етском саду лежит взаимодействие педагогических работников, администрации и</w:t>
      </w:r>
      <w:r w:rsidRPr="00C9321B">
        <w:rPr>
          <w:color w:val="000000"/>
          <w:szCs w:val="24"/>
          <w:lang w:val="en-US" w:eastAsia="en-US"/>
        </w:rPr>
        <w:t> </w:t>
      </w:r>
      <w:r w:rsidRPr="00C9321B">
        <w:rPr>
          <w:color w:val="000000"/>
          <w:szCs w:val="24"/>
          <w:lang w:eastAsia="en-US"/>
        </w:rPr>
        <w:t xml:space="preserve">родителей. Основными участниками образовательного процесса являются дети, родители, педагоги. </w:t>
      </w:r>
    </w:p>
    <w:p w14:paraId="40D24327" w14:textId="77777777" w:rsidR="006A6A4E" w:rsidRPr="00C9321B" w:rsidRDefault="006A6A4E" w:rsidP="00C9321B">
      <w:pPr>
        <w:pStyle w:val="msonormalmailrucssattributepostfix"/>
        <w:shd w:val="clear" w:color="auto" w:fill="FFFFFF"/>
        <w:spacing w:before="0" w:beforeAutospacing="0" w:after="0" w:afterAutospacing="0"/>
        <w:ind w:firstLine="720"/>
        <w:jc w:val="both"/>
        <w:rPr>
          <w:szCs w:val="24"/>
        </w:rPr>
      </w:pPr>
      <w:r w:rsidRPr="00C9321B">
        <w:rPr>
          <w:szCs w:val="24"/>
        </w:rPr>
        <w:t>Основные формы организации образовательного процесса:</w:t>
      </w:r>
    </w:p>
    <w:p w14:paraId="54D44345" w14:textId="77777777" w:rsidR="006A6A4E" w:rsidRPr="00C9321B" w:rsidRDefault="006A6A4E" w:rsidP="00C9321B">
      <w:pPr>
        <w:pStyle w:val="msonormalmailrucssattributepostfix"/>
        <w:shd w:val="clear" w:color="auto" w:fill="FFFFFF"/>
        <w:spacing w:before="0" w:beforeAutospacing="0" w:after="0" w:afterAutospacing="0"/>
        <w:ind w:firstLine="720"/>
        <w:jc w:val="both"/>
        <w:rPr>
          <w:szCs w:val="24"/>
        </w:rPr>
      </w:pPr>
      <w:r w:rsidRPr="00C9321B">
        <w:rPr>
          <w:szCs w:val="24"/>
        </w:rPr>
        <w:t xml:space="preserve"> -совместная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 </w:t>
      </w:r>
    </w:p>
    <w:p w14:paraId="72DAD0D4" w14:textId="5D670915" w:rsidR="006A6A4E" w:rsidRPr="00C9321B" w:rsidRDefault="006A6A4E" w:rsidP="00C9321B">
      <w:pPr>
        <w:pStyle w:val="msonormalmailrucssattributepostfix"/>
        <w:shd w:val="clear" w:color="auto" w:fill="FFFFFF"/>
        <w:spacing w:before="0" w:beforeAutospacing="0" w:after="0" w:afterAutospacing="0"/>
        <w:ind w:firstLine="720"/>
        <w:jc w:val="both"/>
        <w:rPr>
          <w:szCs w:val="24"/>
        </w:rPr>
      </w:pPr>
      <w:r w:rsidRPr="00C9321B">
        <w:rPr>
          <w:szCs w:val="24"/>
        </w:rPr>
        <w:t xml:space="preserve">-самостоятельная деятельность воспитанников под наблюдением педагогического работника. </w:t>
      </w:r>
    </w:p>
    <w:p w14:paraId="7372E969" w14:textId="77777777" w:rsidR="00FA5048" w:rsidRPr="00C9321B" w:rsidRDefault="00FA5048" w:rsidP="00C9321B">
      <w:pPr>
        <w:spacing w:before="0" w:beforeAutospacing="0" w:after="0" w:afterAutospacing="0"/>
        <w:ind w:firstLine="720"/>
        <w:jc w:val="both"/>
        <w:rPr>
          <w:color w:val="000000"/>
          <w:szCs w:val="24"/>
          <w:lang w:eastAsia="en-US"/>
        </w:rPr>
      </w:pPr>
      <w:r w:rsidRPr="00C9321B">
        <w:rPr>
          <w:color w:val="000000"/>
          <w:szCs w:val="24"/>
          <w:lang w:eastAsia="en-US"/>
        </w:rPr>
        <w:t>Занятия в</w:t>
      </w:r>
      <w:r w:rsidRPr="00C9321B">
        <w:rPr>
          <w:color w:val="000000"/>
          <w:szCs w:val="24"/>
          <w:lang w:val="en-US" w:eastAsia="en-US"/>
        </w:rPr>
        <w:t> </w:t>
      </w:r>
      <w:r w:rsidRPr="00C9321B">
        <w:rPr>
          <w:color w:val="000000"/>
          <w:szCs w:val="24"/>
          <w:lang w:eastAsia="en-US"/>
        </w:rPr>
        <w:t>рамках образовательной деятельности ведутся по</w:t>
      </w:r>
      <w:r w:rsidRPr="00C9321B">
        <w:rPr>
          <w:color w:val="000000"/>
          <w:szCs w:val="24"/>
          <w:lang w:val="en-US" w:eastAsia="en-US"/>
        </w:rPr>
        <w:t> </w:t>
      </w:r>
      <w:r w:rsidRPr="00C9321B">
        <w:rPr>
          <w:color w:val="000000"/>
          <w:szCs w:val="24"/>
          <w:lang w:eastAsia="en-US"/>
        </w:rPr>
        <w:t>подгруппам. Продолжительность занятий соответствует СанПиН 1.2.3685-21 и</w:t>
      </w:r>
      <w:r w:rsidRPr="00C9321B">
        <w:rPr>
          <w:color w:val="000000"/>
          <w:szCs w:val="24"/>
          <w:lang w:val="en-US" w:eastAsia="en-US"/>
        </w:rPr>
        <w:t> </w:t>
      </w:r>
      <w:r w:rsidRPr="00C9321B">
        <w:rPr>
          <w:color w:val="000000"/>
          <w:szCs w:val="24"/>
          <w:lang w:eastAsia="en-US"/>
        </w:rPr>
        <w:t>составляет в</w:t>
      </w:r>
      <w:r w:rsidRPr="00C9321B">
        <w:rPr>
          <w:color w:val="000000"/>
          <w:szCs w:val="24"/>
          <w:lang w:val="en-US" w:eastAsia="en-US"/>
        </w:rPr>
        <w:t> </w:t>
      </w:r>
      <w:r w:rsidRPr="00C9321B">
        <w:rPr>
          <w:color w:val="000000"/>
          <w:szCs w:val="24"/>
          <w:lang w:eastAsia="en-US"/>
        </w:rPr>
        <w:t>группах с</w:t>
      </w:r>
      <w:r w:rsidRPr="00C9321B">
        <w:rPr>
          <w:color w:val="000000"/>
          <w:szCs w:val="24"/>
          <w:lang w:val="en-US" w:eastAsia="en-US"/>
        </w:rPr>
        <w:t> </w:t>
      </w:r>
      <w:r w:rsidRPr="00C9321B">
        <w:rPr>
          <w:color w:val="000000"/>
          <w:szCs w:val="24"/>
          <w:lang w:eastAsia="en-US"/>
        </w:rPr>
        <w:t>детьми:</w:t>
      </w:r>
    </w:p>
    <w:p w14:paraId="1A7144CD" w14:textId="77777777" w:rsidR="00FA5048" w:rsidRPr="00C9321B" w:rsidRDefault="00FA5048" w:rsidP="00C9321B">
      <w:pPr>
        <w:numPr>
          <w:ilvl w:val="0"/>
          <w:numId w:val="44"/>
        </w:numPr>
        <w:spacing w:before="0" w:beforeAutospacing="0" w:after="0" w:afterAutospacing="0"/>
        <w:ind w:left="0"/>
        <w:contextualSpacing/>
        <w:jc w:val="both"/>
        <w:rPr>
          <w:color w:val="000000"/>
          <w:szCs w:val="24"/>
          <w:lang w:eastAsia="en-US"/>
        </w:rPr>
      </w:pPr>
      <w:r w:rsidRPr="00C9321B">
        <w:rPr>
          <w:color w:val="000000"/>
          <w:szCs w:val="24"/>
          <w:lang w:eastAsia="en-US"/>
        </w:rPr>
        <w:t>от</w:t>
      </w:r>
      <w:r w:rsidRPr="00C9321B">
        <w:rPr>
          <w:color w:val="000000"/>
          <w:szCs w:val="24"/>
          <w:lang w:val="en-US" w:eastAsia="en-US"/>
        </w:rPr>
        <w:t> </w:t>
      </w:r>
      <w:r w:rsidRPr="00C9321B">
        <w:rPr>
          <w:color w:val="000000"/>
          <w:szCs w:val="24"/>
          <w:lang w:eastAsia="en-US"/>
        </w:rPr>
        <w:t>1,5 до</w:t>
      </w:r>
      <w:r w:rsidRPr="00C9321B">
        <w:rPr>
          <w:color w:val="000000"/>
          <w:szCs w:val="24"/>
          <w:lang w:val="en-US" w:eastAsia="en-US"/>
        </w:rPr>
        <w:t> </w:t>
      </w:r>
      <w:r w:rsidRPr="00C9321B">
        <w:rPr>
          <w:color w:val="000000"/>
          <w:szCs w:val="24"/>
          <w:lang w:eastAsia="en-US"/>
        </w:rPr>
        <w:t>3</w:t>
      </w:r>
      <w:r w:rsidRPr="00C9321B">
        <w:rPr>
          <w:color w:val="000000"/>
          <w:szCs w:val="24"/>
          <w:lang w:val="en-US" w:eastAsia="en-US"/>
        </w:rPr>
        <w:t> </w:t>
      </w:r>
      <w:r w:rsidRPr="00C9321B">
        <w:rPr>
          <w:color w:val="000000"/>
          <w:szCs w:val="24"/>
          <w:lang w:eastAsia="en-US"/>
        </w:rPr>
        <w:t>лет</w:t>
      </w:r>
      <w:r w:rsidRPr="00C9321B">
        <w:rPr>
          <w:color w:val="000000"/>
          <w:szCs w:val="24"/>
          <w:lang w:val="en-US" w:eastAsia="en-US"/>
        </w:rPr>
        <w:t> </w:t>
      </w:r>
      <w:r w:rsidRPr="00C9321B">
        <w:rPr>
          <w:color w:val="000000"/>
          <w:szCs w:val="24"/>
          <w:lang w:eastAsia="en-US"/>
        </w:rPr>
        <w:t>— до</w:t>
      </w:r>
      <w:r w:rsidRPr="00C9321B">
        <w:rPr>
          <w:color w:val="000000"/>
          <w:szCs w:val="24"/>
          <w:lang w:val="en-US" w:eastAsia="en-US"/>
        </w:rPr>
        <w:t> </w:t>
      </w:r>
      <w:r w:rsidRPr="00C9321B">
        <w:rPr>
          <w:color w:val="000000"/>
          <w:szCs w:val="24"/>
          <w:lang w:eastAsia="en-US"/>
        </w:rPr>
        <w:t>10</w:t>
      </w:r>
      <w:r w:rsidRPr="00C9321B">
        <w:rPr>
          <w:color w:val="000000"/>
          <w:szCs w:val="24"/>
          <w:lang w:val="en-US" w:eastAsia="en-US"/>
        </w:rPr>
        <w:t> </w:t>
      </w:r>
      <w:r w:rsidRPr="00C9321B">
        <w:rPr>
          <w:color w:val="000000"/>
          <w:szCs w:val="24"/>
          <w:lang w:eastAsia="en-US"/>
        </w:rPr>
        <w:t>минут;</w:t>
      </w:r>
    </w:p>
    <w:p w14:paraId="0669366E" w14:textId="77777777" w:rsidR="00FA5048" w:rsidRPr="00C9321B" w:rsidRDefault="00FA5048" w:rsidP="00C9321B">
      <w:pPr>
        <w:numPr>
          <w:ilvl w:val="0"/>
          <w:numId w:val="44"/>
        </w:numPr>
        <w:spacing w:before="0" w:beforeAutospacing="0" w:after="0" w:afterAutospacing="0"/>
        <w:ind w:left="0"/>
        <w:contextualSpacing/>
        <w:jc w:val="both"/>
        <w:rPr>
          <w:color w:val="000000"/>
          <w:szCs w:val="24"/>
          <w:lang w:eastAsia="en-US"/>
        </w:rPr>
      </w:pPr>
      <w:r w:rsidRPr="00C9321B">
        <w:rPr>
          <w:color w:val="000000"/>
          <w:szCs w:val="24"/>
          <w:lang w:eastAsia="en-US"/>
        </w:rPr>
        <w:t>от</w:t>
      </w:r>
      <w:r w:rsidRPr="00C9321B">
        <w:rPr>
          <w:color w:val="000000"/>
          <w:szCs w:val="24"/>
          <w:lang w:val="en-US" w:eastAsia="en-US"/>
        </w:rPr>
        <w:t> </w:t>
      </w:r>
      <w:r w:rsidRPr="00C9321B">
        <w:rPr>
          <w:color w:val="000000"/>
          <w:szCs w:val="24"/>
          <w:lang w:eastAsia="en-US"/>
        </w:rPr>
        <w:t>3</w:t>
      </w:r>
      <w:r w:rsidRPr="00C9321B">
        <w:rPr>
          <w:color w:val="000000"/>
          <w:szCs w:val="24"/>
          <w:lang w:val="en-US" w:eastAsia="en-US"/>
        </w:rPr>
        <w:t> </w:t>
      </w:r>
      <w:r w:rsidRPr="00C9321B">
        <w:rPr>
          <w:color w:val="000000"/>
          <w:szCs w:val="24"/>
          <w:lang w:eastAsia="en-US"/>
        </w:rPr>
        <w:t>до</w:t>
      </w:r>
      <w:r w:rsidRPr="00C9321B">
        <w:rPr>
          <w:color w:val="000000"/>
          <w:szCs w:val="24"/>
          <w:lang w:val="en-US" w:eastAsia="en-US"/>
        </w:rPr>
        <w:t> </w:t>
      </w:r>
      <w:r w:rsidRPr="00C9321B">
        <w:rPr>
          <w:color w:val="000000"/>
          <w:szCs w:val="24"/>
          <w:lang w:eastAsia="en-US"/>
        </w:rPr>
        <w:t>4</w:t>
      </w:r>
      <w:r w:rsidRPr="00C9321B">
        <w:rPr>
          <w:color w:val="000000"/>
          <w:szCs w:val="24"/>
          <w:lang w:val="en-US" w:eastAsia="en-US"/>
        </w:rPr>
        <w:t> </w:t>
      </w:r>
      <w:r w:rsidRPr="00C9321B">
        <w:rPr>
          <w:color w:val="000000"/>
          <w:szCs w:val="24"/>
          <w:lang w:eastAsia="en-US"/>
        </w:rPr>
        <w:t>лет</w:t>
      </w:r>
      <w:r w:rsidRPr="00C9321B">
        <w:rPr>
          <w:color w:val="000000"/>
          <w:szCs w:val="24"/>
          <w:lang w:val="en-US" w:eastAsia="en-US"/>
        </w:rPr>
        <w:t> </w:t>
      </w:r>
      <w:r w:rsidRPr="00C9321B">
        <w:rPr>
          <w:color w:val="000000"/>
          <w:szCs w:val="24"/>
          <w:lang w:eastAsia="en-US"/>
        </w:rPr>
        <w:t>— до</w:t>
      </w:r>
      <w:r w:rsidRPr="00C9321B">
        <w:rPr>
          <w:color w:val="000000"/>
          <w:szCs w:val="24"/>
          <w:lang w:val="en-US" w:eastAsia="en-US"/>
        </w:rPr>
        <w:t> </w:t>
      </w:r>
      <w:r w:rsidRPr="00C9321B">
        <w:rPr>
          <w:color w:val="000000"/>
          <w:szCs w:val="24"/>
          <w:lang w:eastAsia="en-US"/>
        </w:rPr>
        <w:t>15</w:t>
      </w:r>
      <w:r w:rsidRPr="00C9321B">
        <w:rPr>
          <w:color w:val="000000"/>
          <w:szCs w:val="24"/>
          <w:lang w:val="en-US" w:eastAsia="en-US"/>
        </w:rPr>
        <w:t> </w:t>
      </w:r>
      <w:r w:rsidRPr="00C9321B">
        <w:rPr>
          <w:color w:val="000000"/>
          <w:szCs w:val="24"/>
          <w:lang w:eastAsia="en-US"/>
        </w:rPr>
        <w:t>минут;</w:t>
      </w:r>
    </w:p>
    <w:p w14:paraId="0D59D828" w14:textId="77777777" w:rsidR="00FA5048" w:rsidRPr="00C9321B" w:rsidRDefault="00FA5048" w:rsidP="00C9321B">
      <w:pPr>
        <w:numPr>
          <w:ilvl w:val="0"/>
          <w:numId w:val="44"/>
        </w:numPr>
        <w:spacing w:before="0" w:beforeAutospacing="0" w:after="0" w:afterAutospacing="0"/>
        <w:ind w:left="0"/>
        <w:contextualSpacing/>
        <w:jc w:val="both"/>
        <w:rPr>
          <w:color w:val="000000"/>
          <w:szCs w:val="24"/>
          <w:lang w:eastAsia="en-US"/>
        </w:rPr>
      </w:pPr>
      <w:r w:rsidRPr="00C9321B">
        <w:rPr>
          <w:color w:val="000000"/>
          <w:szCs w:val="24"/>
          <w:lang w:eastAsia="en-US"/>
        </w:rPr>
        <w:t>от</w:t>
      </w:r>
      <w:r w:rsidRPr="00C9321B">
        <w:rPr>
          <w:color w:val="000000"/>
          <w:szCs w:val="24"/>
          <w:lang w:val="en-US" w:eastAsia="en-US"/>
        </w:rPr>
        <w:t> </w:t>
      </w:r>
      <w:r w:rsidRPr="00C9321B">
        <w:rPr>
          <w:color w:val="000000"/>
          <w:szCs w:val="24"/>
          <w:lang w:eastAsia="en-US"/>
        </w:rPr>
        <w:t>4</w:t>
      </w:r>
      <w:r w:rsidRPr="00C9321B">
        <w:rPr>
          <w:color w:val="000000"/>
          <w:szCs w:val="24"/>
          <w:lang w:val="en-US" w:eastAsia="en-US"/>
        </w:rPr>
        <w:t> </w:t>
      </w:r>
      <w:r w:rsidRPr="00C9321B">
        <w:rPr>
          <w:color w:val="000000"/>
          <w:szCs w:val="24"/>
          <w:lang w:eastAsia="en-US"/>
        </w:rPr>
        <w:t>до</w:t>
      </w:r>
      <w:r w:rsidRPr="00C9321B">
        <w:rPr>
          <w:color w:val="000000"/>
          <w:szCs w:val="24"/>
          <w:lang w:val="en-US" w:eastAsia="en-US"/>
        </w:rPr>
        <w:t> </w:t>
      </w:r>
      <w:r w:rsidRPr="00C9321B">
        <w:rPr>
          <w:color w:val="000000"/>
          <w:szCs w:val="24"/>
          <w:lang w:eastAsia="en-US"/>
        </w:rPr>
        <w:t>5</w:t>
      </w:r>
      <w:r w:rsidRPr="00C9321B">
        <w:rPr>
          <w:color w:val="000000"/>
          <w:szCs w:val="24"/>
          <w:lang w:val="en-US" w:eastAsia="en-US"/>
        </w:rPr>
        <w:t> </w:t>
      </w:r>
      <w:r w:rsidRPr="00C9321B">
        <w:rPr>
          <w:color w:val="000000"/>
          <w:szCs w:val="24"/>
          <w:lang w:eastAsia="en-US"/>
        </w:rPr>
        <w:t>лет</w:t>
      </w:r>
      <w:r w:rsidRPr="00C9321B">
        <w:rPr>
          <w:color w:val="000000"/>
          <w:szCs w:val="24"/>
          <w:lang w:val="en-US" w:eastAsia="en-US"/>
        </w:rPr>
        <w:t> </w:t>
      </w:r>
      <w:r w:rsidRPr="00C9321B">
        <w:rPr>
          <w:color w:val="000000"/>
          <w:szCs w:val="24"/>
          <w:lang w:eastAsia="en-US"/>
        </w:rPr>
        <w:t>— до</w:t>
      </w:r>
      <w:r w:rsidRPr="00C9321B">
        <w:rPr>
          <w:color w:val="000000"/>
          <w:szCs w:val="24"/>
          <w:lang w:val="en-US" w:eastAsia="en-US"/>
        </w:rPr>
        <w:t> </w:t>
      </w:r>
      <w:r w:rsidRPr="00C9321B">
        <w:rPr>
          <w:color w:val="000000"/>
          <w:szCs w:val="24"/>
          <w:lang w:eastAsia="en-US"/>
        </w:rPr>
        <w:t>20</w:t>
      </w:r>
      <w:r w:rsidRPr="00C9321B">
        <w:rPr>
          <w:color w:val="000000"/>
          <w:szCs w:val="24"/>
          <w:lang w:val="en-US" w:eastAsia="en-US"/>
        </w:rPr>
        <w:t> </w:t>
      </w:r>
      <w:r w:rsidRPr="00C9321B">
        <w:rPr>
          <w:color w:val="000000"/>
          <w:szCs w:val="24"/>
          <w:lang w:eastAsia="en-US"/>
        </w:rPr>
        <w:t>минут;</w:t>
      </w:r>
    </w:p>
    <w:p w14:paraId="4AC620DE" w14:textId="77777777" w:rsidR="00FA5048" w:rsidRPr="00C9321B" w:rsidRDefault="00FA5048" w:rsidP="00C9321B">
      <w:pPr>
        <w:numPr>
          <w:ilvl w:val="0"/>
          <w:numId w:val="44"/>
        </w:numPr>
        <w:spacing w:before="0" w:beforeAutospacing="0" w:after="0" w:afterAutospacing="0"/>
        <w:ind w:left="0"/>
        <w:contextualSpacing/>
        <w:jc w:val="both"/>
        <w:rPr>
          <w:color w:val="000000"/>
          <w:szCs w:val="24"/>
          <w:lang w:eastAsia="en-US"/>
        </w:rPr>
      </w:pPr>
      <w:r w:rsidRPr="00C9321B">
        <w:rPr>
          <w:color w:val="000000"/>
          <w:szCs w:val="24"/>
          <w:lang w:eastAsia="en-US"/>
        </w:rPr>
        <w:t>от</w:t>
      </w:r>
      <w:r w:rsidRPr="00C9321B">
        <w:rPr>
          <w:color w:val="000000"/>
          <w:szCs w:val="24"/>
          <w:lang w:val="en-US" w:eastAsia="en-US"/>
        </w:rPr>
        <w:t> </w:t>
      </w:r>
      <w:r w:rsidRPr="00C9321B">
        <w:rPr>
          <w:color w:val="000000"/>
          <w:szCs w:val="24"/>
          <w:lang w:eastAsia="en-US"/>
        </w:rPr>
        <w:t>5</w:t>
      </w:r>
      <w:r w:rsidRPr="00C9321B">
        <w:rPr>
          <w:color w:val="000000"/>
          <w:szCs w:val="24"/>
          <w:lang w:val="en-US" w:eastAsia="en-US"/>
        </w:rPr>
        <w:t> </w:t>
      </w:r>
      <w:r w:rsidRPr="00C9321B">
        <w:rPr>
          <w:color w:val="000000"/>
          <w:szCs w:val="24"/>
          <w:lang w:eastAsia="en-US"/>
        </w:rPr>
        <w:t>до</w:t>
      </w:r>
      <w:r w:rsidRPr="00C9321B">
        <w:rPr>
          <w:color w:val="000000"/>
          <w:szCs w:val="24"/>
          <w:lang w:val="en-US" w:eastAsia="en-US"/>
        </w:rPr>
        <w:t> </w:t>
      </w:r>
      <w:r w:rsidRPr="00C9321B">
        <w:rPr>
          <w:color w:val="000000"/>
          <w:szCs w:val="24"/>
          <w:lang w:eastAsia="en-US"/>
        </w:rPr>
        <w:t>6</w:t>
      </w:r>
      <w:r w:rsidRPr="00C9321B">
        <w:rPr>
          <w:color w:val="000000"/>
          <w:szCs w:val="24"/>
          <w:lang w:val="en-US" w:eastAsia="en-US"/>
        </w:rPr>
        <w:t> </w:t>
      </w:r>
      <w:r w:rsidRPr="00C9321B">
        <w:rPr>
          <w:color w:val="000000"/>
          <w:szCs w:val="24"/>
          <w:lang w:eastAsia="en-US"/>
        </w:rPr>
        <w:t>лет</w:t>
      </w:r>
      <w:r w:rsidRPr="00C9321B">
        <w:rPr>
          <w:color w:val="000000"/>
          <w:szCs w:val="24"/>
          <w:lang w:val="en-US" w:eastAsia="en-US"/>
        </w:rPr>
        <w:t> </w:t>
      </w:r>
      <w:r w:rsidRPr="00C9321B">
        <w:rPr>
          <w:color w:val="000000"/>
          <w:szCs w:val="24"/>
          <w:lang w:eastAsia="en-US"/>
        </w:rPr>
        <w:t>— до</w:t>
      </w:r>
      <w:r w:rsidRPr="00C9321B">
        <w:rPr>
          <w:color w:val="000000"/>
          <w:szCs w:val="24"/>
          <w:lang w:val="en-US" w:eastAsia="en-US"/>
        </w:rPr>
        <w:t> </w:t>
      </w:r>
      <w:r w:rsidRPr="00C9321B">
        <w:rPr>
          <w:color w:val="000000"/>
          <w:szCs w:val="24"/>
          <w:lang w:eastAsia="en-US"/>
        </w:rPr>
        <w:t>25</w:t>
      </w:r>
      <w:r w:rsidRPr="00C9321B">
        <w:rPr>
          <w:color w:val="000000"/>
          <w:szCs w:val="24"/>
          <w:lang w:val="en-US" w:eastAsia="en-US"/>
        </w:rPr>
        <w:t> </w:t>
      </w:r>
      <w:r w:rsidRPr="00C9321B">
        <w:rPr>
          <w:color w:val="000000"/>
          <w:szCs w:val="24"/>
          <w:lang w:eastAsia="en-US"/>
        </w:rPr>
        <w:t>минут;</w:t>
      </w:r>
    </w:p>
    <w:p w14:paraId="2DE7B02D" w14:textId="77777777" w:rsidR="00FA5048" w:rsidRPr="00C9321B" w:rsidRDefault="00FA5048" w:rsidP="00C9321B">
      <w:pPr>
        <w:numPr>
          <w:ilvl w:val="0"/>
          <w:numId w:val="44"/>
        </w:numPr>
        <w:spacing w:before="0" w:beforeAutospacing="0" w:after="0" w:afterAutospacing="0"/>
        <w:ind w:left="0"/>
        <w:jc w:val="both"/>
        <w:rPr>
          <w:color w:val="000000"/>
          <w:szCs w:val="24"/>
          <w:lang w:eastAsia="en-US"/>
        </w:rPr>
      </w:pPr>
      <w:r w:rsidRPr="00C9321B">
        <w:rPr>
          <w:color w:val="000000"/>
          <w:szCs w:val="24"/>
          <w:lang w:eastAsia="en-US"/>
        </w:rPr>
        <w:t>от</w:t>
      </w:r>
      <w:r w:rsidRPr="00C9321B">
        <w:rPr>
          <w:color w:val="000000"/>
          <w:szCs w:val="24"/>
          <w:lang w:val="en-US" w:eastAsia="en-US"/>
        </w:rPr>
        <w:t> </w:t>
      </w:r>
      <w:r w:rsidRPr="00C9321B">
        <w:rPr>
          <w:color w:val="000000"/>
          <w:szCs w:val="24"/>
          <w:lang w:eastAsia="en-US"/>
        </w:rPr>
        <w:t>6</w:t>
      </w:r>
      <w:r w:rsidRPr="00C9321B">
        <w:rPr>
          <w:color w:val="000000"/>
          <w:szCs w:val="24"/>
          <w:lang w:val="en-US" w:eastAsia="en-US"/>
        </w:rPr>
        <w:t> </w:t>
      </w:r>
      <w:r w:rsidRPr="00C9321B">
        <w:rPr>
          <w:color w:val="000000"/>
          <w:szCs w:val="24"/>
          <w:lang w:eastAsia="en-US"/>
        </w:rPr>
        <w:t>до</w:t>
      </w:r>
      <w:r w:rsidRPr="00C9321B">
        <w:rPr>
          <w:color w:val="000000"/>
          <w:szCs w:val="24"/>
          <w:lang w:val="en-US" w:eastAsia="en-US"/>
        </w:rPr>
        <w:t> </w:t>
      </w:r>
      <w:r w:rsidRPr="00C9321B">
        <w:rPr>
          <w:color w:val="000000"/>
          <w:szCs w:val="24"/>
          <w:lang w:eastAsia="en-US"/>
        </w:rPr>
        <w:t>7</w:t>
      </w:r>
      <w:r w:rsidRPr="00C9321B">
        <w:rPr>
          <w:color w:val="000000"/>
          <w:szCs w:val="24"/>
          <w:lang w:val="en-US" w:eastAsia="en-US"/>
        </w:rPr>
        <w:t> </w:t>
      </w:r>
      <w:r w:rsidRPr="00C9321B">
        <w:rPr>
          <w:color w:val="000000"/>
          <w:szCs w:val="24"/>
          <w:lang w:eastAsia="en-US"/>
        </w:rPr>
        <w:t>лет</w:t>
      </w:r>
      <w:r w:rsidRPr="00C9321B">
        <w:rPr>
          <w:color w:val="000000"/>
          <w:szCs w:val="24"/>
          <w:lang w:val="en-US" w:eastAsia="en-US"/>
        </w:rPr>
        <w:t> </w:t>
      </w:r>
      <w:r w:rsidRPr="00C9321B">
        <w:rPr>
          <w:color w:val="000000"/>
          <w:szCs w:val="24"/>
          <w:lang w:eastAsia="en-US"/>
        </w:rPr>
        <w:t>— до</w:t>
      </w:r>
      <w:r w:rsidRPr="00C9321B">
        <w:rPr>
          <w:color w:val="000000"/>
          <w:szCs w:val="24"/>
          <w:lang w:val="en-US" w:eastAsia="en-US"/>
        </w:rPr>
        <w:t> </w:t>
      </w:r>
      <w:r w:rsidRPr="00C9321B">
        <w:rPr>
          <w:color w:val="000000"/>
          <w:szCs w:val="24"/>
          <w:lang w:eastAsia="en-US"/>
        </w:rPr>
        <w:t>30</w:t>
      </w:r>
      <w:r w:rsidRPr="00C9321B">
        <w:rPr>
          <w:color w:val="000000"/>
          <w:szCs w:val="24"/>
          <w:lang w:val="en-US" w:eastAsia="en-US"/>
        </w:rPr>
        <w:t> </w:t>
      </w:r>
      <w:r w:rsidRPr="00C9321B">
        <w:rPr>
          <w:color w:val="000000"/>
          <w:szCs w:val="24"/>
          <w:lang w:eastAsia="en-US"/>
        </w:rPr>
        <w:t>минут.</w:t>
      </w:r>
    </w:p>
    <w:p w14:paraId="2C5E8BC9" w14:textId="6E258355" w:rsidR="00FA5048" w:rsidRPr="00C9321B" w:rsidRDefault="00FA5048" w:rsidP="00C9321B">
      <w:pPr>
        <w:spacing w:before="0" w:beforeAutospacing="0" w:after="0" w:afterAutospacing="0"/>
        <w:ind w:firstLine="720"/>
        <w:jc w:val="both"/>
        <w:rPr>
          <w:color w:val="000000"/>
          <w:szCs w:val="24"/>
          <w:lang w:eastAsia="en-US"/>
        </w:rPr>
      </w:pPr>
      <w:r w:rsidRPr="00C9321B">
        <w:rPr>
          <w:color w:val="000000"/>
          <w:szCs w:val="24"/>
          <w:lang w:eastAsia="en-US"/>
        </w:rPr>
        <w:t>Между занятиями в</w:t>
      </w:r>
      <w:r w:rsidRPr="00C9321B">
        <w:rPr>
          <w:color w:val="000000"/>
          <w:szCs w:val="24"/>
          <w:lang w:val="en-US" w:eastAsia="en-US"/>
        </w:rPr>
        <w:t> </w:t>
      </w:r>
      <w:r w:rsidRPr="00C9321B">
        <w:rPr>
          <w:color w:val="000000"/>
          <w:szCs w:val="24"/>
          <w:lang w:eastAsia="en-US"/>
        </w:rPr>
        <w:t>рамках образовательной деятельности предусмотрены перерывы продолжительностью не</w:t>
      </w:r>
      <w:r w:rsidRPr="00C9321B">
        <w:rPr>
          <w:color w:val="000000"/>
          <w:szCs w:val="24"/>
          <w:lang w:val="en-US" w:eastAsia="en-US"/>
        </w:rPr>
        <w:t> </w:t>
      </w:r>
      <w:r w:rsidRPr="00C9321B">
        <w:rPr>
          <w:color w:val="000000"/>
          <w:szCs w:val="24"/>
          <w:lang w:eastAsia="en-US"/>
        </w:rPr>
        <w:t>менее 10</w:t>
      </w:r>
      <w:r w:rsidRPr="00C9321B">
        <w:rPr>
          <w:color w:val="000000"/>
          <w:szCs w:val="24"/>
          <w:lang w:val="en-US" w:eastAsia="en-US"/>
        </w:rPr>
        <w:t> </w:t>
      </w:r>
      <w:r w:rsidRPr="00C9321B">
        <w:rPr>
          <w:color w:val="000000"/>
          <w:szCs w:val="24"/>
          <w:lang w:eastAsia="en-US"/>
        </w:rPr>
        <w:t>минут.</w:t>
      </w:r>
    </w:p>
    <w:p w14:paraId="1AB4F477" w14:textId="63D9CE91"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В детском саду для решения образовательных задач используются как новые формы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
    <w:p w14:paraId="61F6FAB5" w14:textId="1BE03BE2"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2FD34F9D" w14:textId="5A1F6931"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Содержание образовательного процесса выстроено в соответствии с ОП ДО.</w:t>
      </w:r>
    </w:p>
    <w:p w14:paraId="39E08214" w14:textId="6D074218"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Организация в ДОУ развивающая предметно-пространственная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 Взаимодействие с родителями коллектив ДОУ строит на принципе сотрудничества.</w:t>
      </w:r>
    </w:p>
    <w:p w14:paraId="74EB1C51"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lastRenderedPageBreak/>
        <w:t>При этом решаются приоритетные задачи:</w:t>
      </w:r>
    </w:p>
    <w:p w14:paraId="7AAA5492"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-повышение педагогической культуры родителей;</w:t>
      </w:r>
    </w:p>
    <w:p w14:paraId="737B5CB2"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-приобщение родителей к участию в жизни детского сада;</w:t>
      </w:r>
    </w:p>
    <w:p w14:paraId="3F5F88F7" w14:textId="180F5DB2"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-изучение семьи и установление контактов с ее членами для согласования воспитательных воздействий на ребенка.</w:t>
      </w:r>
    </w:p>
    <w:p w14:paraId="4F163875"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Для решения этих задач используются различные формы работы:</w:t>
      </w:r>
    </w:p>
    <w:p w14:paraId="2280BA58"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-групповые родительские собрания, консультации;</w:t>
      </w:r>
    </w:p>
    <w:p w14:paraId="3F7993A4"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-проведение совместных мероприятий для детей и родителей;</w:t>
      </w:r>
    </w:p>
    <w:p w14:paraId="3621D3F8"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-анкетирование;</w:t>
      </w:r>
    </w:p>
    <w:p w14:paraId="4ACD9F52"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-наглядная информация;</w:t>
      </w:r>
    </w:p>
    <w:p w14:paraId="57311879"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-выставки совместных работ;</w:t>
      </w:r>
    </w:p>
    <w:p w14:paraId="1184BAD8"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-посещение открытых мероприятий и участие в них;</w:t>
      </w:r>
    </w:p>
    <w:p w14:paraId="2C009EA0" w14:textId="77777777"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-заключение договоров с родителями вновь поступивших детей.</w:t>
      </w:r>
    </w:p>
    <w:p w14:paraId="799EFA1B" w14:textId="28040A45"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Образовательный процесс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w:t>
      </w:r>
    </w:p>
    <w:p w14:paraId="422564E7" w14:textId="77777777" w:rsidR="00FA5048" w:rsidRPr="00C9321B" w:rsidRDefault="00FA5048" w:rsidP="00C9321B">
      <w:pPr>
        <w:spacing w:before="0" w:beforeAutospacing="0" w:after="0" w:afterAutospacing="0"/>
        <w:ind w:firstLine="720"/>
        <w:jc w:val="both"/>
        <w:rPr>
          <w:szCs w:val="24"/>
          <w:lang w:eastAsia="en-US"/>
        </w:rPr>
      </w:pPr>
      <w:r w:rsidRPr="00C9321B">
        <w:rPr>
          <w:szCs w:val="24"/>
          <w:lang w:eastAsia="en-US"/>
        </w:rPr>
        <w:t>Основной формой детской деятельности</w:t>
      </w:r>
      <w:r w:rsidRPr="00C9321B">
        <w:rPr>
          <w:szCs w:val="24"/>
          <w:lang w:val="en-US" w:eastAsia="en-US"/>
        </w:rPr>
        <w:t> </w:t>
      </w:r>
      <w:r w:rsidRPr="00C9321B">
        <w:rPr>
          <w:szCs w:val="24"/>
          <w:lang w:eastAsia="en-US"/>
        </w:rPr>
        <w:t>является игра. Образовательная деятельность с</w:t>
      </w:r>
      <w:r w:rsidRPr="00C9321B">
        <w:rPr>
          <w:szCs w:val="24"/>
          <w:lang w:val="en-US" w:eastAsia="en-US"/>
        </w:rPr>
        <w:t> </w:t>
      </w:r>
      <w:r w:rsidRPr="00C9321B">
        <w:rPr>
          <w:szCs w:val="24"/>
          <w:lang w:eastAsia="en-US"/>
        </w:rPr>
        <w:t>детьми строится с</w:t>
      </w:r>
      <w:r w:rsidRPr="00C9321B">
        <w:rPr>
          <w:szCs w:val="24"/>
          <w:lang w:val="en-US" w:eastAsia="en-US"/>
        </w:rPr>
        <w:t> </w:t>
      </w:r>
      <w:r w:rsidRPr="00C9321B">
        <w:rPr>
          <w:szCs w:val="24"/>
          <w:lang w:eastAsia="en-US"/>
        </w:rPr>
        <w:t>учетом индивидуальных особенностей детей и</w:t>
      </w:r>
      <w:r w:rsidRPr="00C9321B">
        <w:rPr>
          <w:szCs w:val="24"/>
          <w:lang w:val="en-US" w:eastAsia="en-US"/>
        </w:rPr>
        <w:t> </w:t>
      </w:r>
      <w:r w:rsidRPr="00C9321B">
        <w:rPr>
          <w:szCs w:val="24"/>
          <w:lang w:eastAsia="en-US"/>
        </w:rPr>
        <w:t>их</w:t>
      </w:r>
      <w:r w:rsidRPr="00C9321B">
        <w:rPr>
          <w:szCs w:val="24"/>
          <w:lang w:val="en-US" w:eastAsia="en-US"/>
        </w:rPr>
        <w:t> </w:t>
      </w:r>
      <w:r w:rsidRPr="00C9321B">
        <w:rPr>
          <w:szCs w:val="24"/>
          <w:lang w:eastAsia="en-US"/>
        </w:rPr>
        <w:t>способностей. Выявление и</w:t>
      </w:r>
      <w:r w:rsidRPr="00C9321B">
        <w:rPr>
          <w:szCs w:val="24"/>
          <w:lang w:val="en-US" w:eastAsia="en-US"/>
        </w:rPr>
        <w:t> </w:t>
      </w:r>
      <w:r w:rsidRPr="00C9321B">
        <w:rPr>
          <w:szCs w:val="24"/>
          <w:lang w:eastAsia="en-US"/>
        </w:rPr>
        <w:t>развитие способностей воспитанников осуществляется в</w:t>
      </w:r>
      <w:r w:rsidRPr="00C9321B">
        <w:rPr>
          <w:szCs w:val="24"/>
          <w:lang w:val="en-US" w:eastAsia="en-US"/>
        </w:rPr>
        <w:t> </w:t>
      </w:r>
      <w:r w:rsidRPr="00C9321B">
        <w:rPr>
          <w:szCs w:val="24"/>
          <w:lang w:eastAsia="en-US"/>
        </w:rPr>
        <w:t>любых формах образовательного процесса.</w:t>
      </w:r>
    </w:p>
    <w:p w14:paraId="08E36414" w14:textId="6F1EB6AE"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Основа построения образовательного процесса определена модульным</w:t>
      </w:r>
      <w:r w:rsidR="000812D7" w:rsidRPr="00C9321B">
        <w:rPr>
          <w:szCs w:val="24"/>
          <w:lang w:eastAsia="en-US"/>
        </w:rPr>
        <w:t xml:space="preserve"> </w:t>
      </w:r>
      <w:r w:rsidRPr="00C9321B">
        <w:rPr>
          <w:szCs w:val="24"/>
          <w:lang w:eastAsia="en-US"/>
        </w:rPr>
        <w:t>планированием, основными принципами модульного планирования являются:</w:t>
      </w:r>
    </w:p>
    <w:p w14:paraId="3B3C1D7B" w14:textId="78A757C1"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 комплексный подход, обеспечивающий взаимосвязь всех звеньев и</w:t>
      </w:r>
      <w:r w:rsidR="000812D7" w:rsidRPr="00C9321B">
        <w:rPr>
          <w:szCs w:val="24"/>
          <w:lang w:eastAsia="en-US"/>
        </w:rPr>
        <w:t xml:space="preserve"> </w:t>
      </w:r>
      <w:r w:rsidRPr="00C9321B">
        <w:rPr>
          <w:szCs w:val="24"/>
          <w:lang w:eastAsia="en-US"/>
        </w:rPr>
        <w:t>сторон педагогического процесса;</w:t>
      </w:r>
    </w:p>
    <w:p w14:paraId="4A842129" w14:textId="5876A3A0"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 построение педагогического процесса с опорой на взаимодействие,</w:t>
      </w:r>
      <w:r w:rsidR="000812D7" w:rsidRPr="00C9321B">
        <w:rPr>
          <w:szCs w:val="24"/>
          <w:lang w:eastAsia="en-US"/>
        </w:rPr>
        <w:t xml:space="preserve"> </w:t>
      </w:r>
      <w:r w:rsidRPr="00C9321B">
        <w:rPr>
          <w:szCs w:val="24"/>
          <w:lang w:eastAsia="en-US"/>
        </w:rPr>
        <w:t>партнерство взрослого с детьми;</w:t>
      </w:r>
    </w:p>
    <w:p w14:paraId="72CF4B15" w14:textId="1BD3C431"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 реальный учет особенностей региона, обстановки, сезона возраста</w:t>
      </w:r>
      <w:r w:rsidR="000812D7" w:rsidRPr="00C9321B">
        <w:rPr>
          <w:szCs w:val="24"/>
          <w:lang w:eastAsia="en-US"/>
        </w:rPr>
        <w:t xml:space="preserve"> </w:t>
      </w:r>
      <w:r w:rsidRPr="00C9321B">
        <w:rPr>
          <w:szCs w:val="24"/>
          <w:lang w:eastAsia="en-US"/>
        </w:rPr>
        <w:t>детей.</w:t>
      </w:r>
    </w:p>
    <w:p w14:paraId="78C31B78" w14:textId="5A8F7AB8"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 xml:space="preserve">В зависимости от возраста детей, педагогической цели, </w:t>
      </w:r>
      <w:proofErr w:type="spellStart"/>
      <w:r w:rsidRPr="00C9321B">
        <w:rPr>
          <w:szCs w:val="24"/>
          <w:lang w:eastAsia="en-US"/>
        </w:rPr>
        <w:t>материальнотехнического</w:t>
      </w:r>
      <w:proofErr w:type="spellEnd"/>
      <w:r w:rsidRPr="00C9321B">
        <w:rPr>
          <w:szCs w:val="24"/>
          <w:lang w:eastAsia="en-US"/>
        </w:rPr>
        <w:t xml:space="preserve"> обеспечения группы, профессионального мастерства педагога</w:t>
      </w:r>
      <w:r w:rsidR="000812D7" w:rsidRPr="00C9321B">
        <w:rPr>
          <w:szCs w:val="24"/>
          <w:lang w:eastAsia="en-US"/>
        </w:rPr>
        <w:t xml:space="preserve"> </w:t>
      </w:r>
      <w:r w:rsidRPr="00C9321B">
        <w:rPr>
          <w:szCs w:val="24"/>
          <w:lang w:eastAsia="en-US"/>
        </w:rPr>
        <w:t>они могут быть организованы фронтально, подгруппами или индивидуально.</w:t>
      </w:r>
    </w:p>
    <w:p w14:paraId="3DE2BBA1" w14:textId="0618CD74" w:rsidR="006A6A4E" w:rsidRPr="00C9321B" w:rsidRDefault="006A6A4E" w:rsidP="00C9321B">
      <w:pPr>
        <w:spacing w:before="0" w:beforeAutospacing="0" w:after="0" w:afterAutospacing="0"/>
        <w:ind w:firstLine="720"/>
        <w:jc w:val="both"/>
        <w:rPr>
          <w:szCs w:val="24"/>
          <w:lang w:eastAsia="en-US"/>
        </w:rPr>
      </w:pPr>
      <w:r w:rsidRPr="00C9321B">
        <w:rPr>
          <w:szCs w:val="24"/>
          <w:lang w:eastAsia="en-US"/>
        </w:rPr>
        <w:t>Деятельность групп организуется в соответствии с календарно</w:t>
      </w:r>
      <w:r w:rsidR="000812D7" w:rsidRPr="00C9321B">
        <w:rPr>
          <w:szCs w:val="24"/>
          <w:lang w:eastAsia="en-US"/>
        </w:rPr>
        <w:t xml:space="preserve">- </w:t>
      </w:r>
      <w:r w:rsidRPr="00C9321B">
        <w:rPr>
          <w:szCs w:val="24"/>
          <w:lang w:eastAsia="en-US"/>
        </w:rPr>
        <w:t>тематическим планированием, принятом на педагогическом совете,</w:t>
      </w:r>
      <w:r w:rsidR="000812D7" w:rsidRPr="00C9321B">
        <w:rPr>
          <w:szCs w:val="24"/>
          <w:lang w:eastAsia="en-US"/>
        </w:rPr>
        <w:t xml:space="preserve"> </w:t>
      </w:r>
      <w:r w:rsidRPr="00C9321B">
        <w:rPr>
          <w:szCs w:val="24"/>
          <w:lang w:eastAsia="en-US"/>
        </w:rPr>
        <w:t>утверждённым приказом заведующего. Педагоги осуществляют работу так же</w:t>
      </w:r>
      <w:r w:rsidR="000812D7" w:rsidRPr="00C9321B">
        <w:rPr>
          <w:szCs w:val="24"/>
          <w:lang w:eastAsia="en-US"/>
        </w:rPr>
        <w:t xml:space="preserve"> </w:t>
      </w:r>
      <w:r w:rsidRPr="00C9321B">
        <w:rPr>
          <w:szCs w:val="24"/>
          <w:lang w:eastAsia="en-US"/>
        </w:rPr>
        <w:t>на основании календарного плана воспитательной работы.</w:t>
      </w:r>
    </w:p>
    <w:p w14:paraId="38212009" w14:textId="77777777" w:rsidR="000812D7" w:rsidRPr="00C9321B" w:rsidRDefault="000812D7" w:rsidP="00C9321B">
      <w:pPr>
        <w:spacing w:before="0" w:beforeAutospacing="0" w:after="0" w:afterAutospacing="0"/>
        <w:ind w:firstLine="720"/>
        <w:jc w:val="both"/>
        <w:rPr>
          <w:szCs w:val="24"/>
          <w:lang w:eastAsia="en-US"/>
        </w:rPr>
      </w:pPr>
      <w:r w:rsidRPr="00C9321B">
        <w:rPr>
          <w:szCs w:val="24"/>
          <w:lang w:eastAsia="en-US"/>
        </w:rPr>
        <w:t>Организованная образовательная деятельность планируется согласно расписанию организованной образовательной деятельности, утверждённому на педагогическом совете. Образовательная деятельность организуется с сентября по май включительно.</w:t>
      </w:r>
    </w:p>
    <w:p w14:paraId="764F02E3" w14:textId="69D6D055" w:rsidR="000812D7" w:rsidRPr="00C9321B" w:rsidRDefault="000812D7" w:rsidP="00C9321B">
      <w:pPr>
        <w:spacing w:before="0" w:beforeAutospacing="0" w:after="0" w:afterAutospacing="0"/>
        <w:ind w:firstLine="720"/>
        <w:jc w:val="both"/>
        <w:rPr>
          <w:szCs w:val="24"/>
          <w:lang w:eastAsia="en-US"/>
        </w:rPr>
      </w:pPr>
      <w:r w:rsidRPr="00C9321B">
        <w:rPr>
          <w:szCs w:val="24"/>
          <w:lang w:eastAsia="en-US"/>
        </w:rPr>
        <w:t>Весь воспитательно-образовательный процесс организуется в развивающей среде, которая способствует развитию ребенка с учетом его возрастных и индивидуальных особенностей.</w:t>
      </w:r>
    </w:p>
    <w:p w14:paraId="04A895A8" w14:textId="3E0AC2DF" w:rsidR="00543AB0" w:rsidRPr="00C9321B" w:rsidRDefault="00FA5048" w:rsidP="00C9321B">
      <w:pPr>
        <w:spacing w:before="0" w:beforeAutospacing="0" w:after="0" w:afterAutospacing="0"/>
        <w:ind w:firstLine="720"/>
        <w:jc w:val="both"/>
        <w:rPr>
          <w:szCs w:val="24"/>
          <w:lang w:eastAsia="en-US"/>
        </w:rPr>
      </w:pPr>
      <w:r w:rsidRPr="00C9321B">
        <w:rPr>
          <w:szCs w:val="24"/>
          <w:lang w:eastAsia="en-US"/>
        </w:rPr>
        <w:t>В</w:t>
      </w:r>
      <w:r w:rsidRPr="00C9321B">
        <w:rPr>
          <w:szCs w:val="24"/>
          <w:lang w:val="en-US" w:eastAsia="en-US"/>
        </w:rPr>
        <w:t> </w:t>
      </w:r>
      <w:r w:rsidRPr="00C9321B">
        <w:rPr>
          <w:szCs w:val="24"/>
          <w:lang w:eastAsia="en-US"/>
        </w:rPr>
        <w:t>течение года проводилась систематическая работа, направленная на</w:t>
      </w:r>
      <w:r w:rsidRPr="00C9321B">
        <w:rPr>
          <w:szCs w:val="24"/>
          <w:lang w:val="en-US" w:eastAsia="en-US"/>
        </w:rPr>
        <w:t> </w:t>
      </w:r>
      <w:r w:rsidRPr="00C9321B">
        <w:rPr>
          <w:szCs w:val="24"/>
          <w:lang w:eastAsia="en-US"/>
        </w:rPr>
        <w:t>сохранение и</w:t>
      </w:r>
      <w:r w:rsidRPr="00C9321B">
        <w:rPr>
          <w:szCs w:val="24"/>
          <w:lang w:val="en-US" w:eastAsia="en-US"/>
        </w:rPr>
        <w:t> </w:t>
      </w:r>
      <w:r w:rsidRPr="00C9321B">
        <w:rPr>
          <w:szCs w:val="24"/>
          <w:lang w:eastAsia="en-US"/>
        </w:rPr>
        <w:t>укрепление физического, психического и</w:t>
      </w:r>
      <w:r w:rsidRPr="00C9321B">
        <w:rPr>
          <w:szCs w:val="24"/>
          <w:lang w:val="en-US" w:eastAsia="en-US"/>
        </w:rPr>
        <w:t> </w:t>
      </w:r>
      <w:r w:rsidRPr="00C9321B">
        <w:rPr>
          <w:szCs w:val="24"/>
          <w:lang w:eastAsia="en-US"/>
        </w:rPr>
        <w:t>эмоционального здоровья детей, по</w:t>
      </w:r>
      <w:r w:rsidRPr="00C9321B">
        <w:rPr>
          <w:szCs w:val="24"/>
          <w:lang w:val="en-US" w:eastAsia="en-US"/>
        </w:rPr>
        <w:t> </w:t>
      </w:r>
      <w:r w:rsidRPr="00C9321B">
        <w:rPr>
          <w:szCs w:val="24"/>
          <w:lang w:eastAsia="en-US"/>
        </w:rPr>
        <w:t>профилактике нарушений осанки и</w:t>
      </w:r>
      <w:r w:rsidRPr="00C9321B">
        <w:rPr>
          <w:szCs w:val="24"/>
          <w:lang w:val="en-US" w:eastAsia="en-US"/>
        </w:rPr>
        <w:t> </w:t>
      </w:r>
      <w:r w:rsidRPr="00C9321B">
        <w:rPr>
          <w:szCs w:val="24"/>
          <w:lang w:eastAsia="en-US"/>
        </w:rPr>
        <w:t>плоскостопия у</w:t>
      </w:r>
      <w:r w:rsidRPr="00C9321B">
        <w:rPr>
          <w:szCs w:val="24"/>
          <w:lang w:val="en-US" w:eastAsia="en-US"/>
        </w:rPr>
        <w:t> </w:t>
      </w:r>
      <w:r w:rsidRPr="00C9321B">
        <w:rPr>
          <w:szCs w:val="24"/>
          <w:lang w:eastAsia="en-US"/>
        </w:rPr>
        <w:t>детей.</w:t>
      </w:r>
    </w:p>
    <w:p w14:paraId="528200E8" w14:textId="7EB4CBEB" w:rsidR="00F212D0" w:rsidRPr="00C9321B" w:rsidRDefault="00FA5048" w:rsidP="00C9321B">
      <w:pPr>
        <w:spacing w:before="0" w:beforeAutospacing="0" w:after="0" w:afterAutospacing="0"/>
        <w:ind w:firstLine="720"/>
        <w:jc w:val="both"/>
        <w:rPr>
          <w:szCs w:val="24"/>
          <w:lang w:eastAsia="en-US"/>
        </w:rPr>
      </w:pPr>
      <w:r w:rsidRPr="00C9321B">
        <w:rPr>
          <w:szCs w:val="24"/>
          <w:lang w:eastAsia="en-US"/>
        </w:rPr>
        <w:t xml:space="preserve"> Педагоги </w:t>
      </w:r>
      <w:r w:rsidR="007645BB" w:rsidRPr="00C9321B">
        <w:rPr>
          <w:szCs w:val="24"/>
          <w:lang w:eastAsia="en-US"/>
        </w:rPr>
        <w:t>д</w:t>
      </w:r>
      <w:r w:rsidRPr="00C9321B">
        <w:rPr>
          <w:szCs w:val="24"/>
          <w:lang w:eastAsia="en-US"/>
        </w:rPr>
        <w:t>етского сада ежегодно при организации образовательного процесса учитывают уровень здоровья детей и</w:t>
      </w:r>
      <w:r w:rsidRPr="00C9321B">
        <w:rPr>
          <w:szCs w:val="24"/>
          <w:lang w:val="en-US" w:eastAsia="en-US"/>
        </w:rPr>
        <w:t> </w:t>
      </w:r>
      <w:r w:rsidRPr="00C9321B">
        <w:rPr>
          <w:szCs w:val="24"/>
          <w:lang w:eastAsia="en-US"/>
        </w:rPr>
        <w:t>строят образовательную деятельность с</w:t>
      </w:r>
      <w:r w:rsidRPr="00C9321B">
        <w:rPr>
          <w:szCs w:val="24"/>
          <w:lang w:val="en-US" w:eastAsia="en-US"/>
        </w:rPr>
        <w:t> </w:t>
      </w:r>
      <w:r w:rsidRPr="00C9321B">
        <w:rPr>
          <w:szCs w:val="24"/>
          <w:lang w:eastAsia="en-US"/>
        </w:rPr>
        <w:t>учетом здоровья и</w:t>
      </w:r>
      <w:r w:rsidRPr="00C9321B">
        <w:rPr>
          <w:szCs w:val="24"/>
          <w:lang w:val="en-US" w:eastAsia="en-US"/>
        </w:rPr>
        <w:t> </w:t>
      </w:r>
      <w:r w:rsidRPr="00C9321B">
        <w:rPr>
          <w:szCs w:val="24"/>
          <w:lang w:eastAsia="en-US"/>
        </w:rPr>
        <w:t>индивидуальных особенностей детей.</w:t>
      </w:r>
      <w:r w:rsidR="00F212D0" w:rsidRPr="00C9321B">
        <w:rPr>
          <w:szCs w:val="24"/>
          <w:lang w:eastAsia="en-US"/>
        </w:rPr>
        <w:t xml:space="preserve"> </w:t>
      </w:r>
    </w:p>
    <w:p w14:paraId="6069AAEE" w14:textId="4046FFC9" w:rsidR="00FA5048" w:rsidRPr="00C9321B" w:rsidRDefault="00FA5048" w:rsidP="00C9321B">
      <w:pPr>
        <w:spacing w:before="0" w:beforeAutospacing="0" w:after="0" w:afterAutospacing="0"/>
        <w:ind w:firstLine="720"/>
        <w:jc w:val="both"/>
        <w:rPr>
          <w:szCs w:val="24"/>
          <w:lang w:eastAsia="en-US"/>
        </w:rPr>
      </w:pPr>
      <w:r w:rsidRPr="00C9321B">
        <w:rPr>
          <w:szCs w:val="24"/>
          <w:lang w:eastAsia="en-US"/>
        </w:rPr>
        <w:lastRenderedPageBreak/>
        <w:t>В</w:t>
      </w:r>
      <w:r w:rsidRPr="00C9321B">
        <w:rPr>
          <w:szCs w:val="24"/>
          <w:lang w:val="en-US" w:eastAsia="en-US"/>
        </w:rPr>
        <w:t> </w:t>
      </w:r>
      <w:r w:rsidRPr="00C9321B">
        <w:rPr>
          <w:szCs w:val="24"/>
          <w:lang w:eastAsia="en-US"/>
        </w:rPr>
        <w:t xml:space="preserve">физическом развитии дошкольников основными задачами для </w:t>
      </w:r>
      <w:r w:rsidR="007645BB" w:rsidRPr="00C9321B">
        <w:rPr>
          <w:szCs w:val="24"/>
          <w:lang w:eastAsia="en-US"/>
        </w:rPr>
        <w:t>д</w:t>
      </w:r>
      <w:r w:rsidRPr="00C9321B">
        <w:rPr>
          <w:szCs w:val="24"/>
          <w:lang w:eastAsia="en-US"/>
        </w:rPr>
        <w:t>етского сада являются охрана и</w:t>
      </w:r>
      <w:r w:rsidRPr="00C9321B">
        <w:rPr>
          <w:szCs w:val="24"/>
          <w:lang w:val="en-US" w:eastAsia="en-US"/>
        </w:rPr>
        <w:t> </w:t>
      </w:r>
      <w:r w:rsidRPr="00C9321B">
        <w:rPr>
          <w:szCs w:val="24"/>
          <w:lang w:eastAsia="en-US"/>
        </w:rPr>
        <w:t>укрепление физического, психического здоровья детей, в</w:t>
      </w:r>
      <w:r w:rsidRPr="00C9321B">
        <w:rPr>
          <w:szCs w:val="24"/>
          <w:lang w:val="en-US" w:eastAsia="en-US"/>
        </w:rPr>
        <w:t> </w:t>
      </w:r>
      <w:r w:rsidRPr="00C9321B">
        <w:rPr>
          <w:szCs w:val="24"/>
          <w:lang w:eastAsia="en-US"/>
        </w:rPr>
        <w:t>том числе их</w:t>
      </w:r>
      <w:r w:rsidRPr="00C9321B">
        <w:rPr>
          <w:szCs w:val="24"/>
          <w:lang w:val="en-US" w:eastAsia="en-US"/>
        </w:rPr>
        <w:t> </w:t>
      </w:r>
      <w:r w:rsidRPr="00C9321B">
        <w:rPr>
          <w:szCs w:val="24"/>
          <w:lang w:eastAsia="en-US"/>
        </w:rPr>
        <w:t>эмоционального благополучия. Оздоровительный процесс включает в</w:t>
      </w:r>
      <w:r w:rsidRPr="00C9321B">
        <w:rPr>
          <w:szCs w:val="24"/>
          <w:lang w:val="en-US" w:eastAsia="en-US"/>
        </w:rPr>
        <w:t> </w:t>
      </w:r>
      <w:r w:rsidRPr="00C9321B">
        <w:rPr>
          <w:szCs w:val="24"/>
          <w:lang w:eastAsia="en-US"/>
        </w:rPr>
        <w:t>себя:</w:t>
      </w:r>
    </w:p>
    <w:p w14:paraId="50CF66D1" w14:textId="77777777" w:rsidR="00FA5048" w:rsidRPr="00C9321B" w:rsidRDefault="00FA5048" w:rsidP="00C9321B">
      <w:pPr>
        <w:numPr>
          <w:ilvl w:val="0"/>
          <w:numId w:val="45"/>
        </w:numPr>
        <w:spacing w:before="0" w:beforeAutospacing="0" w:after="0" w:afterAutospacing="0"/>
        <w:ind w:left="0"/>
        <w:contextualSpacing/>
        <w:jc w:val="both"/>
        <w:rPr>
          <w:szCs w:val="24"/>
          <w:lang w:val="en-US" w:eastAsia="en-US"/>
        </w:rPr>
      </w:pPr>
      <w:proofErr w:type="spellStart"/>
      <w:r w:rsidRPr="00C9321B">
        <w:rPr>
          <w:szCs w:val="24"/>
          <w:lang w:val="en-US" w:eastAsia="en-US"/>
        </w:rPr>
        <w:t>профилактические</w:t>
      </w:r>
      <w:proofErr w:type="spellEnd"/>
      <w:r w:rsidRPr="00C9321B">
        <w:rPr>
          <w:szCs w:val="24"/>
          <w:lang w:val="en-US" w:eastAsia="en-US"/>
        </w:rPr>
        <w:t xml:space="preserve">, </w:t>
      </w:r>
      <w:proofErr w:type="spellStart"/>
      <w:r w:rsidRPr="00C9321B">
        <w:rPr>
          <w:szCs w:val="24"/>
          <w:lang w:val="en-US" w:eastAsia="en-US"/>
        </w:rPr>
        <w:t>оздоровительные</w:t>
      </w:r>
      <w:proofErr w:type="spellEnd"/>
      <w:r w:rsidRPr="00C9321B">
        <w:rPr>
          <w:szCs w:val="24"/>
          <w:lang w:val="en-US" w:eastAsia="en-US"/>
        </w:rPr>
        <w:t xml:space="preserve"> </w:t>
      </w:r>
      <w:proofErr w:type="spellStart"/>
      <w:r w:rsidRPr="00C9321B">
        <w:rPr>
          <w:szCs w:val="24"/>
          <w:lang w:val="en-US" w:eastAsia="en-US"/>
        </w:rPr>
        <w:t>мероприятия</w:t>
      </w:r>
      <w:proofErr w:type="spellEnd"/>
      <w:r w:rsidRPr="00C9321B">
        <w:rPr>
          <w:szCs w:val="24"/>
          <w:lang w:val="en-US" w:eastAsia="en-US"/>
        </w:rPr>
        <w:t>;</w:t>
      </w:r>
    </w:p>
    <w:p w14:paraId="3FA85184" w14:textId="77777777" w:rsidR="00FA5048" w:rsidRPr="00C9321B" w:rsidRDefault="00FA5048" w:rsidP="00C9321B">
      <w:pPr>
        <w:numPr>
          <w:ilvl w:val="0"/>
          <w:numId w:val="45"/>
        </w:numPr>
        <w:spacing w:before="0" w:beforeAutospacing="0" w:after="0" w:afterAutospacing="0"/>
        <w:ind w:left="0"/>
        <w:contextualSpacing/>
        <w:jc w:val="both"/>
        <w:rPr>
          <w:szCs w:val="24"/>
          <w:lang w:eastAsia="en-US"/>
        </w:rPr>
      </w:pPr>
      <w:r w:rsidRPr="00C9321B">
        <w:rPr>
          <w:szCs w:val="24"/>
          <w:lang w:eastAsia="en-US"/>
        </w:rPr>
        <w:t>общеукрепляющую терапию (витаминотерапия, полоскание горла, применение фитонцидов);</w:t>
      </w:r>
    </w:p>
    <w:p w14:paraId="374C1CE1" w14:textId="77777777" w:rsidR="00FA5048" w:rsidRPr="00C9321B" w:rsidRDefault="00FA5048" w:rsidP="00C9321B">
      <w:pPr>
        <w:numPr>
          <w:ilvl w:val="0"/>
          <w:numId w:val="45"/>
        </w:numPr>
        <w:spacing w:before="0" w:beforeAutospacing="0" w:after="0" w:afterAutospacing="0"/>
        <w:ind w:left="0"/>
        <w:contextualSpacing/>
        <w:jc w:val="both"/>
        <w:rPr>
          <w:szCs w:val="24"/>
          <w:lang w:eastAsia="en-US"/>
        </w:rPr>
      </w:pPr>
      <w:r w:rsidRPr="00C9321B">
        <w:rPr>
          <w:szCs w:val="24"/>
          <w:lang w:eastAsia="en-US"/>
        </w:rPr>
        <w:t>организацию рационального питания (четырехразовый режим питания);</w:t>
      </w:r>
    </w:p>
    <w:p w14:paraId="7DFCBB1A" w14:textId="77777777" w:rsidR="00FA5048" w:rsidRPr="00C9321B" w:rsidRDefault="00FA5048" w:rsidP="00C9321B">
      <w:pPr>
        <w:numPr>
          <w:ilvl w:val="0"/>
          <w:numId w:val="45"/>
        </w:numPr>
        <w:spacing w:before="0" w:beforeAutospacing="0" w:after="0" w:afterAutospacing="0"/>
        <w:ind w:left="0"/>
        <w:contextualSpacing/>
        <w:jc w:val="both"/>
        <w:rPr>
          <w:szCs w:val="24"/>
          <w:lang w:eastAsia="en-US"/>
        </w:rPr>
      </w:pPr>
      <w:r w:rsidRPr="00C9321B">
        <w:rPr>
          <w:szCs w:val="24"/>
          <w:lang w:eastAsia="en-US"/>
        </w:rPr>
        <w:t>санитарно-гигиенические и</w:t>
      </w:r>
      <w:r w:rsidRPr="00C9321B">
        <w:rPr>
          <w:szCs w:val="24"/>
          <w:lang w:val="en-US" w:eastAsia="en-US"/>
        </w:rPr>
        <w:t> </w:t>
      </w:r>
      <w:r w:rsidRPr="00C9321B">
        <w:rPr>
          <w:szCs w:val="24"/>
          <w:lang w:eastAsia="en-US"/>
        </w:rPr>
        <w:t>противоэпидемиологические мероприятия;</w:t>
      </w:r>
    </w:p>
    <w:p w14:paraId="63A2CCB4" w14:textId="77777777" w:rsidR="00FA5048" w:rsidRPr="00C9321B" w:rsidRDefault="00FA5048" w:rsidP="00C9321B">
      <w:pPr>
        <w:numPr>
          <w:ilvl w:val="0"/>
          <w:numId w:val="45"/>
        </w:numPr>
        <w:spacing w:before="0" w:beforeAutospacing="0" w:after="0" w:afterAutospacing="0"/>
        <w:ind w:left="0"/>
        <w:contextualSpacing/>
        <w:jc w:val="both"/>
        <w:rPr>
          <w:szCs w:val="24"/>
          <w:lang w:val="en-US" w:eastAsia="en-US"/>
        </w:rPr>
      </w:pPr>
      <w:proofErr w:type="spellStart"/>
      <w:r w:rsidRPr="00C9321B">
        <w:rPr>
          <w:szCs w:val="24"/>
          <w:lang w:val="en-US" w:eastAsia="en-US"/>
        </w:rPr>
        <w:t>двигательную</w:t>
      </w:r>
      <w:proofErr w:type="spellEnd"/>
      <w:r w:rsidRPr="00C9321B">
        <w:rPr>
          <w:szCs w:val="24"/>
          <w:lang w:val="en-US" w:eastAsia="en-US"/>
        </w:rPr>
        <w:t xml:space="preserve"> </w:t>
      </w:r>
      <w:proofErr w:type="spellStart"/>
      <w:r w:rsidRPr="00C9321B">
        <w:rPr>
          <w:szCs w:val="24"/>
          <w:lang w:val="en-US" w:eastAsia="en-US"/>
        </w:rPr>
        <w:t>активность</w:t>
      </w:r>
      <w:proofErr w:type="spellEnd"/>
      <w:r w:rsidRPr="00C9321B">
        <w:rPr>
          <w:szCs w:val="24"/>
          <w:lang w:val="en-US" w:eastAsia="en-US"/>
        </w:rPr>
        <w:t>;</w:t>
      </w:r>
    </w:p>
    <w:p w14:paraId="779403C2" w14:textId="77777777" w:rsidR="00FA5048" w:rsidRPr="00C9321B" w:rsidRDefault="00FA5048" w:rsidP="00C9321B">
      <w:pPr>
        <w:numPr>
          <w:ilvl w:val="0"/>
          <w:numId w:val="45"/>
        </w:numPr>
        <w:spacing w:before="0" w:beforeAutospacing="0" w:after="0" w:afterAutospacing="0"/>
        <w:ind w:left="0"/>
        <w:contextualSpacing/>
        <w:jc w:val="both"/>
        <w:rPr>
          <w:szCs w:val="24"/>
          <w:lang w:val="en-US" w:eastAsia="en-US"/>
        </w:rPr>
      </w:pPr>
      <w:proofErr w:type="spellStart"/>
      <w:r w:rsidRPr="00C9321B">
        <w:rPr>
          <w:szCs w:val="24"/>
          <w:lang w:val="en-US" w:eastAsia="en-US"/>
        </w:rPr>
        <w:t>комплекс</w:t>
      </w:r>
      <w:proofErr w:type="spellEnd"/>
      <w:r w:rsidRPr="00C9321B">
        <w:rPr>
          <w:szCs w:val="24"/>
          <w:lang w:val="en-US" w:eastAsia="en-US"/>
        </w:rPr>
        <w:t xml:space="preserve"> </w:t>
      </w:r>
      <w:proofErr w:type="spellStart"/>
      <w:r w:rsidRPr="00C9321B">
        <w:rPr>
          <w:szCs w:val="24"/>
          <w:lang w:val="en-US" w:eastAsia="en-US"/>
        </w:rPr>
        <w:t>закаливающих</w:t>
      </w:r>
      <w:proofErr w:type="spellEnd"/>
      <w:r w:rsidRPr="00C9321B">
        <w:rPr>
          <w:szCs w:val="24"/>
          <w:lang w:val="en-US" w:eastAsia="en-US"/>
        </w:rPr>
        <w:t xml:space="preserve"> </w:t>
      </w:r>
      <w:proofErr w:type="spellStart"/>
      <w:r w:rsidRPr="00C9321B">
        <w:rPr>
          <w:szCs w:val="24"/>
          <w:lang w:val="en-US" w:eastAsia="en-US"/>
        </w:rPr>
        <w:t>мероприятий</w:t>
      </w:r>
      <w:proofErr w:type="spellEnd"/>
      <w:r w:rsidRPr="00C9321B">
        <w:rPr>
          <w:szCs w:val="24"/>
          <w:lang w:val="en-US" w:eastAsia="en-US"/>
        </w:rPr>
        <w:t>;</w:t>
      </w:r>
    </w:p>
    <w:p w14:paraId="046118AD" w14:textId="77777777" w:rsidR="00FA5048" w:rsidRPr="00C9321B" w:rsidRDefault="00FA5048" w:rsidP="00C9321B">
      <w:pPr>
        <w:numPr>
          <w:ilvl w:val="0"/>
          <w:numId w:val="45"/>
        </w:numPr>
        <w:spacing w:before="0" w:beforeAutospacing="0" w:after="0" w:afterAutospacing="0"/>
        <w:ind w:left="0"/>
        <w:contextualSpacing/>
        <w:jc w:val="both"/>
        <w:rPr>
          <w:szCs w:val="24"/>
          <w:lang w:eastAsia="en-US"/>
        </w:rPr>
      </w:pPr>
      <w:r w:rsidRPr="00C9321B">
        <w:rPr>
          <w:szCs w:val="24"/>
          <w:lang w:eastAsia="en-US"/>
        </w:rPr>
        <w:t xml:space="preserve">использование </w:t>
      </w:r>
      <w:proofErr w:type="spellStart"/>
      <w:r w:rsidRPr="00C9321B">
        <w:rPr>
          <w:szCs w:val="24"/>
          <w:lang w:eastAsia="en-US"/>
        </w:rPr>
        <w:t>здоровьесберегающих</w:t>
      </w:r>
      <w:proofErr w:type="spellEnd"/>
      <w:r w:rsidRPr="00C9321B">
        <w:rPr>
          <w:szCs w:val="24"/>
          <w:lang w:eastAsia="en-US"/>
        </w:rPr>
        <w:t xml:space="preserve"> технологий и</w:t>
      </w:r>
      <w:r w:rsidRPr="00C9321B">
        <w:rPr>
          <w:szCs w:val="24"/>
          <w:lang w:val="en-US" w:eastAsia="en-US"/>
        </w:rPr>
        <w:t> </w:t>
      </w:r>
      <w:r w:rsidRPr="00C9321B">
        <w:rPr>
          <w:szCs w:val="24"/>
          <w:lang w:eastAsia="en-US"/>
        </w:rPr>
        <w:t>методик (дыхательные гимнастики, индивидуальные физические упражнения, занятия в</w:t>
      </w:r>
      <w:r w:rsidRPr="00C9321B">
        <w:rPr>
          <w:szCs w:val="24"/>
          <w:lang w:val="en-US" w:eastAsia="en-US"/>
        </w:rPr>
        <w:t> </w:t>
      </w:r>
      <w:r w:rsidRPr="00C9321B">
        <w:rPr>
          <w:szCs w:val="24"/>
          <w:lang w:eastAsia="en-US"/>
        </w:rPr>
        <w:t>сухом бассейне);</w:t>
      </w:r>
    </w:p>
    <w:p w14:paraId="1BFC473E" w14:textId="77777777" w:rsidR="00F212D0" w:rsidRPr="00C9321B" w:rsidRDefault="00FA5048" w:rsidP="00C9321B">
      <w:pPr>
        <w:numPr>
          <w:ilvl w:val="0"/>
          <w:numId w:val="45"/>
        </w:numPr>
        <w:spacing w:before="0" w:beforeAutospacing="0" w:after="0" w:afterAutospacing="0"/>
        <w:ind w:left="0"/>
        <w:jc w:val="both"/>
        <w:rPr>
          <w:szCs w:val="24"/>
          <w:lang w:val="en-US" w:eastAsia="en-US"/>
        </w:rPr>
      </w:pPr>
      <w:proofErr w:type="spellStart"/>
      <w:r w:rsidRPr="00C9321B">
        <w:rPr>
          <w:szCs w:val="24"/>
          <w:lang w:val="en-US" w:eastAsia="en-US"/>
        </w:rPr>
        <w:t>режим</w:t>
      </w:r>
      <w:proofErr w:type="spellEnd"/>
      <w:r w:rsidRPr="00C9321B">
        <w:rPr>
          <w:szCs w:val="24"/>
          <w:lang w:val="en-US" w:eastAsia="en-US"/>
        </w:rPr>
        <w:t xml:space="preserve"> </w:t>
      </w:r>
      <w:proofErr w:type="spellStart"/>
      <w:r w:rsidRPr="00C9321B">
        <w:rPr>
          <w:szCs w:val="24"/>
          <w:lang w:val="en-US" w:eastAsia="en-US"/>
        </w:rPr>
        <w:t>проветривания</w:t>
      </w:r>
      <w:proofErr w:type="spellEnd"/>
      <w:r w:rsidRPr="00C9321B">
        <w:rPr>
          <w:szCs w:val="24"/>
          <w:lang w:val="en-US" w:eastAsia="en-US"/>
        </w:rPr>
        <w:t xml:space="preserve"> и </w:t>
      </w:r>
      <w:proofErr w:type="spellStart"/>
      <w:r w:rsidRPr="00C9321B">
        <w:rPr>
          <w:szCs w:val="24"/>
          <w:lang w:val="en-US" w:eastAsia="en-US"/>
        </w:rPr>
        <w:t>кварцевания</w:t>
      </w:r>
      <w:proofErr w:type="spellEnd"/>
      <w:r w:rsidRPr="00C9321B">
        <w:rPr>
          <w:szCs w:val="24"/>
          <w:lang w:val="en-US" w:eastAsia="en-US"/>
        </w:rPr>
        <w:t>.</w:t>
      </w:r>
    </w:p>
    <w:p w14:paraId="6A61DDF8" w14:textId="0B89DAD9" w:rsidR="00FA5048" w:rsidRPr="00C9321B" w:rsidRDefault="00FA5048" w:rsidP="00C9321B">
      <w:pPr>
        <w:spacing w:before="0" w:beforeAutospacing="0" w:after="0" w:afterAutospacing="0"/>
        <w:ind w:firstLine="720"/>
        <w:jc w:val="both"/>
        <w:rPr>
          <w:szCs w:val="24"/>
          <w:lang w:eastAsia="en-US"/>
        </w:rPr>
      </w:pPr>
      <w:r w:rsidRPr="00C9321B">
        <w:rPr>
          <w:szCs w:val="24"/>
          <w:lang w:eastAsia="en-US"/>
        </w:rPr>
        <w:t>Вывод: воспитательно-образовательный процесс в</w:t>
      </w:r>
      <w:r w:rsidRPr="00C9321B">
        <w:rPr>
          <w:szCs w:val="24"/>
          <w:lang w:val="en-US" w:eastAsia="en-US"/>
        </w:rPr>
        <w:t> </w:t>
      </w:r>
      <w:r w:rsidR="000F2058" w:rsidRPr="00C9321B">
        <w:rPr>
          <w:szCs w:val="24"/>
          <w:lang w:eastAsia="en-US"/>
        </w:rPr>
        <w:t>д</w:t>
      </w:r>
      <w:r w:rsidRPr="00C9321B">
        <w:rPr>
          <w:szCs w:val="24"/>
          <w:lang w:eastAsia="en-US"/>
        </w:rPr>
        <w:t>етском саду строится с</w:t>
      </w:r>
      <w:r w:rsidRPr="00C9321B">
        <w:rPr>
          <w:szCs w:val="24"/>
          <w:lang w:val="en-US" w:eastAsia="en-US"/>
        </w:rPr>
        <w:t> </w:t>
      </w:r>
      <w:r w:rsidRPr="00C9321B">
        <w:rPr>
          <w:szCs w:val="24"/>
          <w:lang w:eastAsia="en-US"/>
        </w:rPr>
        <w:t>учетом требований санитарно-гигиенического режима в</w:t>
      </w:r>
      <w:r w:rsidRPr="00C9321B">
        <w:rPr>
          <w:szCs w:val="24"/>
          <w:lang w:val="en-US" w:eastAsia="en-US"/>
        </w:rPr>
        <w:t> </w:t>
      </w:r>
      <w:r w:rsidRPr="00C9321B">
        <w:rPr>
          <w:szCs w:val="24"/>
          <w:lang w:eastAsia="en-US"/>
        </w:rPr>
        <w:t>дошкольных учреждениях. Выполнение детьми программы осуществляется на</w:t>
      </w:r>
      <w:r w:rsidRPr="00C9321B">
        <w:rPr>
          <w:szCs w:val="24"/>
          <w:lang w:val="en-US" w:eastAsia="en-US"/>
        </w:rPr>
        <w:t> </w:t>
      </w:r>
      <w:r w:rsidRPr="00C9321B">
        <w:rPr>
          <w:szCs w:val="24"/>
          <w:lang w:eastAsia="en-US"/>
        </w:rPr>
        <w:t>хорошем уровне. Годовые задачи реализованы в</w:t>
      </w:r>
      <w:r w:rsidRPr="00C9321B">
        <w:rPr>
          <w:szCs w:val="24"/>
          <w:lang w:val="en-US" w:eastAsia="en-US"/>
        </w:rPr>
        <w:t> </w:t>
      </w:r>
      <w:r w:rsidRPr="00C9321B">
        <w:rPr>
          <w:szCs w:val="24"/>
          <w:lang w:eastAsia="en-US"/>
        </w:rPr>
        <w:t>полном объеме. В</w:t>
      </w:r>
      <w:r w:rsidRPr="00C9321B">
        <w:rPr>
          <w:szCs w:val="24"/>
          <w:lang w:val="en-US" w:eastAsia="en-US"/>
        </w:rPr>
        <w:t> </w:t>
      </w:r>
      <w:r w:rsidR="007645BB" w:rsidRPr="00C9321B">
        <w:rPr>
          <w:szCs w:val="24"/>
          <w:lang w:eastAsia="en-US"/>
        </w:rPr>
        <w:t>д</w:t>
      </w:r>
      <w:r w:rsidRPr="00C9321B">
        <w:rPr>
          <w:szCs w:val="24"/>
          <w:lang w:eastAsia="en-US"/>
        </w:rPr>
        <w:t>етском саду систематически организуются и</w:t>
      </w:r>
      <w:r w:rsidRPr="00C9321B">
        <w:rPr>
          <w:szCs w:val="24"/>
          <w:lang w:val="en-US" w:eastAsia="en-US"/>
        </w:rPr>
        <w:t> </w:t>
      </w:r>
      <w:r w:rsidRPr="00C9321B">
        <w:rPr>
          <w:szCs w:val="24"/>
          <w:lang w:eastAsia="en-US"/>
        </w:rPr>
        <w:t>проводятся различные тематические мероприятия. Содержание воспитательно-образовательной работы соответствует требованиям социального заказа (родителей), обеспечивает развитие детей за</w:t>
      </w:r>
      <w:r w:rsidRPr="00C9321B">
        <w:rPr>
          <w:szCs w:val="24"/>
          <w:lang w:val="en-US" w:eastAsia="en-US"/>
        </w:rPr>
        <w:t> </w:t>
      </w:r>
      <w:r w:rsidRPr="00C9321B">
        <w:rPr>
          <w:szCs w:val="24"/>
          <w:lang w:eastAsia="en-US"/>
        </w:rPr>
        <w:t>счет использования образовательной программы. Организация педагогического процесса отмечается гибкостью, ориентированностью на</w:t>
      </w:r>
      <w:r w:rsidRPr="00C9321B">
        <w:rPr>
          <w:szCs w:val="24"/>
          <w:lang w:val="en-US" w:eastAsia="en-US"/>
        </w:rPr>
        <w:t> </w:t>
      </w:r>
      <w:r w:rsidRPr="00C9321B">
        <w:rPr>
          <w:szCs w:val="24"/>
          <w:lang w:eastAsia="en-US"/>
        </w:rPr>
        <w:t>возрастные и</w:t>
      </w:r>
      <w:r w:rsidRPr="00C9321B">
        <w:rPr>
          <w:szCs w:val="24"/>
          <w:lang w:val="en-US" w:eastAsia="en-US"/>
        </w:rPr>
        <w:t> </w:t>
      </w:r>
      <w:r w:rsidRPr="00C9321B">
        <w:rPr>
          <w:szCs w:val="24"/>
          <w:lang w:eastAsia="en-US"/>
        </w:rPr>
        <w:t>индивидуальные особенности детей, что позволяет осуществить личностно ориентированный подход к</w:t>
      </w:r>
      <w:r w:rsidRPr="00C9321B">
        <w:rPr>
          <w:szCs w:val="24"/>
          <w:lang w:val="en-US" w:eastAsia="en-US"/>
        </w:rPr>
        <w:t> </w:t>
      </w:r>
      <w:r w:rsidRPr="00C9321B">
        <w:rPr>
          <w:szCs w:val="24"/>
          <w:lang w:eastAsia="en-US"/>
        </w:rPr>
        <w:t>детям.</w:t>
      </w:r>
    </w:p>
    <w:p w14:paraId="478D5EFE"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w:t>
      </w:r>
      <w:r w:rsidRPr="00C9321B">
        <w:rPr>
          <w:rStyle w:val="1a"/>
          <w:rFonts w:ascii="Times New Roman" w:hAnsi="Times New Roman"/>
          <w:b/>
          <w:sz w:val="24"/>
          <w:szCs w:val="24"/>
        </w:rPr>
        <w:t>4.1. Направление образовательной деятельности.</w:t>
      </w:r>
      <w:r w:rsidRPr="00C9321B">
        <w:rPr>
          <w:rStyle w:val="1a"/>
          <w:rFonts w:ascii="Times New Roman" w:hAnsi="Times New Roman"/>
          <w:sz w:val="24"/>
          <w:szCs w:val="24"/>
        </w:rPr>
        <w:t xml:space="preserve"> </w:t>
      </w:r>
    </w:p>
    <w:p w14:paraId="3900AA5A" w14:textId="77777777" w:rsidR="007645BB" w:rsidRPr="00C9321B" w:rsidRDefault="002808CB" w:rsidP="00C9321B">
      <w:pPr>
        <w:pStyle w:val="11"/>
        <w:shd w:val="clear" w:color="auto" w:fill="FFFFFF"/>
        <w:spacing w:after="0" w:line="240" w:lineRule="auto"/>
        <w:ind w:firstLine="708"/>
        <w:jc w:val="both"/>
        <w:rPr>
          <w:rFonts w:ascii="Times New Roman" w:hAnsi="Times New Roman"/>
          <w:sz w:val="24"/>
          <w:szCs w:val="24"/>
        </w:rPr>
      </w:pPr>
      <w:r w:rsidRPr="00C9321B">
        <w:rPr>
          <w:rFonts w:ascii="Times New Roman" w:hAnsi="Times New Roman"/>
          <w:sz w:val="24"/>
          <w:szCs w:val="24"/>
        </w:rPr>
        <w:t> В детском саду реализуется пять направлений, обеспечивающие познавательное, речевое, социально-коммуникативное, художественно-эстетическое и физическое развитие детей.</w:t>
      </w:r>
      <w:r w:rsidR="007645BB" w:rsidRPr="00C9321B">
        <w:rPr>
          <w:rFonts w:ascii="Times New Roman" w:hAnsi="Times New Roman"/>
          <w:sz w:val="24"/>
          <w:szCs w:val="24"/>
        </w:rPr>
        <w:t xml:space="preserve"> </w:t>
      </w:r>
    </w:p>
    <w:p w14:paraId="39BCB55A" w14:textId="71034FA0" w:rsidR="00A31899" w:rsidRPr="00C9321B" w:rsidRDefault="002808CB" w:rsidP="00C9321B">
      <w:pPr>
        <w:pStyle w:val="11"/>
        <w:shd w:val="clear" w:color="auto" w:fill="FFFFFF"/>
        <w:spacing w:after="0" w:line="240" w:lineRule="auto"/>
        <w:ind w:firstLine="708"/>
        <w:jc w:val="both"/>
        <w:rPr>
          <w:rFonts w:ascii="Times New Roman" w:hAnsi="Times New Roman"/>
          <w:sz w:val="24"/>
          <w:szCs w:val="24"/>
        </w:rPr>
      </w:pPr>
      <w:r w:rsidRPr="00C9321B">
        <w:rPr>
          <w:rFonts w:ascii="Times New Roman" w:hAnsi="Times New Roman"/>
          <w:sz w:val="24"/>
          <w:szCs w:val="24"/>
        </w:rPr>
        <w:t>Реализация познавательного и речевого направления во всех возрастных группах осуществляется через специально организованную деятельность, а также во время совместной деятельности воспитателя с детьми.</w:t>
      </w:r>
    </w:p>
    <w:p w14:paraId="178611FE"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Реализация социально-</w:t>
      </w:r>
      <w:proofErr w:type="spellStart"/>
      <w:r w:rsidRPr="00C9321B">
        <w:rPr>
          <w:szCs w:val="24"/>
        </w:rPr>
        <w:t>коммуникативого</w:t>
      </w:r>
      <w:proofErr w:type="spellEnd"/>
      <w:r w:rsidRPr="00C9321B">
        <w:rPr>
          <w:szCs w:val="24"/>
        </w:rPr>
        <w:t xml:space="preserve"> направления осуществляется за счёт специально организованной деятельности с детьми старших групп, в младшей и средней группах. Реализация данного направления осуществляется в игровой деятельности, в процессе общения со взрослыми и сверстниками, во время совместной деятельности и через интеграцию с другими образовательными областями.</w:t>
      </w:r>
    </w:p>
    <w:p w14:paraId="0D6CFE04"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Реализация художественно-эстетического направления осуществляется как за счёт специально организованной деятельности детей, так и в свободной деятельности, а также через интеграцию данной области с другими образовательными областями.</w:t>
      </w:r>
    </w:p>
    <w:p w14:paraId="29599088" w14:textId="77777777" w:rsidR="00A31899" w:rsidRPr="00C9321B" w:rsidRDefault="002808CB" w:rsidP="00C9321B">
      <w:pPr>
        <w:shd w:val="clear" w:color="auto" w:fill="FFFFFF"/>
        <w:spacing w:before="0" w:beforeAutospacing="0" w:after="0" w:afterAutospacing="0"/>
        <w:ind w:firstLine="720"/>
        <w:jc w:val="both"/>
        <w:rPr>
          <w:rStyle w:val="1a"/>
          <w:szCs w:val="24"/>
        </w:rPr>
      </w:pPr>
      <w:r w:rsidRPr="00C9321B">
        <w:rPr>
          <w:szCs w:val="24"/>
        </w:rPr>
        <w:t>Реализация направления физического развития реализуется за счёт специально организованных физкультурных занятий, а также в свободной деятельности. Знания, касающиеся здоровья, формируются в процессе общения со взрослыми, во время совместной деятельности со в</w:t>
      </w:r>
      <w:r w:rsidR="00B233CA" w:rsidRPr="00C9321B">
        <w:rPr>
          <w:szCs w:val="24"/>
        </w:rPr>
        <w:t>зрослыми, в режимных моментах,</w:t>
      </w:r>
      <w:r w:rsidR="00F212D0" w:rsidRPr="00C9321B">
        <w:rPr>
          <w:szCs w:val="24"/>
        </w:rPr>
        <w:t xml:space="preserve"> </w:t>
      </w:r>
      <w:r w:rsidRPr="00C9321B">
        <w:rPr>
          <w:szCs w:val="24"/>
        </w:rPr>
        <w:t>ОД по физическому развитию осуществляется с учетом групп здоровья интересов и потребностей детей 3 раза в неделю во всех возрастных группах. Организованную деятельность по физическому развитию проводит инструктор по физическому развитию 2 раза в неделю в спортивном зале. Одно ООД по физической культуре проводится в форме подвижных игр на воздухе, если позволяют погодные условия (или в зале).</w:t>
      </w:r>
    </w:p>
    <w:p w14:paraId="6C0A8A45"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lastRenderedPageBreak/>
        <w:t>4.2. Характеристика образовательных программ и технологий</w:t>
      </w:r>
    </w:p>
    <w:p w14:paraId="12A7FD3E" w14:textId="3C53CA6F" w:rsidR="007645BB" w:rsidRPr="00C9321B" w:rsidRDefault="007645BB" w:rsidP="00C9321B">
      <w:pPr>
        <w:shd w:val="clear" w:color="auto" w:fill="FFFFFF"/>
        <w:spacing w:before="0" w:beforeAutospacing="0" w:after="0" w:afterAutospacing="0"/>
        <w:jc w:val="both"/>
        <w:rPr>
          <w:szCs w:val="24"/>
        </w:rPr>
      </w:pPr>
      <w:r w:rsidRPr="00C9321B">
        <w:rPr>
          <w:b/>
          <w:bCs/>
          <w:szCs w:val="24"/>
        </w:rPr>
        <w:t xml:space="preserve">Образовательная программа ДОО в соответствии с ФОП </w:t>
      </w:r>
      <w:r w:rsidRPr="00C9321B">
        <w:rPr>
          <w:szCs w:val="24"/>
        </w:rPr>
        <w:t xml:space="preserve">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 и иные компоненты.  </w:t>
      </w:r>
    </w:p>
    <w:p w14:paraId="51AAE726" w14:textId="7589EA73" w:rsidR="007645BB" w:rsidRPr="00C9321B" w:rsidRDefault="007645BB" w:rsidP="00C9321B">
      <w:pPr>
        <w:shd w:val="clear" w:color="auto" w:fill="FFFFFF"/>
        <w:spacing w:before="0" w:beforeAutospacing="0" w:after="0" w:afterAutospacing="0"/>
        <w:jc w:val="both"/>
        <w:rPr>
          <w:szCs w:val="24"/>
        </w:rPr>
      </w:pPr>
      <w:r w:rsidRPr="00C9321B">
        <w:rPr>
          <w:b/>
          <w:bCs/>
          <w:szCs w:val="24"/>
        </w:rPr>
        <w:t>Программа состоит из обязательной части и части, формируемой участниками образовательных отношений</w:t>
      </w:r>
      <w:r w:rsidRPr="00C9321B">
        <w:rPr>
          <w:szCs w:val="24"/>
        </w:rPr>
        <w:t>. Объём обязательной части — не менее 60% от общего объёма, части, формируемой участниками образовательных отношений, — не более 40%. </w:t>
      </w:r>
    </w:p>
    <w:p w14:paraId="117C83F1" w14:textId="77777777" w:rsidR="007645BB" w:rsidRPr="00C9321B" w:rsidRDefault="007645BB" w:rsidP="00C9321B">
      <w:pPr>
        <w:shd w:val="clear" w:color="auto" w:fill="FFFFFF"/>
        <w:spacing w:before="0" w:beforeAutospacing="0" w:after="0" w:afterAutospacing="0"/>
        <w:jc w:val="both"/>
        <w:rPr>
          <w:szCs w:val="24"/>
        </w:rPr>
      </w:pPr>
      <w:r w:rsidRPr="00C9321B">
        <w:rPr>
          <w:b/>
          <w:bCs/>
          <w:szCs w:val="24"/>
        </w:rPr>
        <w:t>В целевом разделе</w:t>
      </w:r>
      <w:r w:rsidRPr="00C9321B">
        <w:rPr>
          <w:szCs w:val="24"/>
        </w:rPr>
        <w:t> представлены цели, задачи, принципы формирования программы,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
    <w:p w14:paraId="571BBFA7" w14:textId="1E35B2A2" w:rsidR="007645BB" w:rsidRPr="00C9321B" w:rsidRDefault="007645BB" w:rsidP="00C9321B">
      <w:pPr>
        <w:shd w:val="clear" w:color="auto" w:fill="FFFFFF"/>
        <w:spacing w:before="0" w:beforeAutospacing="0" w:after="0" w:afterAutospacing="0"/>
        <w:jc w:val="both"/>
        <w:rPr>
          <w:szCs w:val="24"/>
        </w:rPr>
      </w:pPr>
      <w:r w:rsidRPr="00C9321B">
        <w:rPr>
          <w:b/>
          <w:bCs/>
          <w:szCs w:val="24"/>
        </w:rPr>
        <w:t xml:space="preserve"> Содержательный раздел</w:t>
      </w:r>
      <w:r w:rsidRPr="00C9321B">
        <w:rPr>
          <w:szCs w:val="24"/>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14:paraId="5E945F01" w14:textId="77777777" w:rsidR="007645BB" w:rsidRPr="00C9321B" w:rsidRDefault="007645BB" w:rsidP="00C9321B">
      <w:pPr>
        <w:shd w:val="clear" w:color="auto" w:fill="FFFFFF"/>
        <w:spacing w:before="0" w:beforeAutospacing="0" w:after="0" w:afterAutospacing="0"/>
        <w:jc w:val="both"/>
        <w:rPr>
          <w:szCs w:val="24"/>
        </w:rPr>
      </w:pPr>
      <w:r w:rsidRPr="00C9321B">
        <w:rPr>
          <w:b/>
          <w:bCs/>
          <w:szCs w:val="24"/>
        </w:rPr>
        <w:t>Организационный раздел</w:t>
      </w:r>
      <w:r w:rsidRPr="00C9321B">
        <w:rPr>
          <w:szCs w:val="24"/>
        </w:rPr>
        <w:t> включает описание психолого-педагогических и кадровых условий реализации программы, организации развивающей предметно-пространственной среды в ДОУ, материально-технического обеспечения программы, обеспеченности методическими материалами и средствами обучения и воспитания. </w:t>
      </w:r>
    </w:p>
    <w:p w14:paraId="6048083D" w14:textId="77777777" w:rsidR="00A31899" w:rsidRPr="00C9321B" w:rsidRDefault="002808CB" w:rsidP="00C9321B">
      <w:pPr>
        <w:pStyle w:val="11"/>
        <w:spacing w:after="0" w:line="240" w:lineRule="auto"/>
        <w:ind w:firstLine="708"/>
        <w:jc w:val="both"/>
        <w:rPr>
          <w:rStyle w:val="BodyTextChar"/>
          <w:rFonts w:ascii="Times New Roman" w:hAnsi="Times New Roman"/>
          <w:sz w:val="24"/>
          <w:szCs w:val="24"/>
        </w:rPr>
      </w:pPr>
      <w:r w:rsidRPr="00C9321B">
        <w:rPr>
          <w:rStyle w:val="BodyTextChar"/>
          <w:rFonts w:ascii="Times New Roman" w:hAnsi="Times New Roman"/>
          <w:sz w:val="24"/>
          <w:szCs w:val="24"/>
        </w:rPr>
        <w:t>Часть, формируемая участниками образовательных отношений, разработана на основе содержания парциальных программ и технологии, используемые при построении образовательного процесса в детском саду:</w:t>
      </w:r>
    </w:p>
    <w:p w14:paraId="46710279" w14:textId="77777777" w:rsidR="00A31899" w:rsidRPr="00C9321B" w:rsidRDefault="002808CB" w:rsidP="00C9321B">
      <w:pPr>
        <w:pStyle w:val="af1"/>
        <w:numPr>
          <w:ilvl w:val="0"/>
          <w:numId w:val="5"/>
        </w:numPr>
        <w:spacing w:after="0" w:line="240" w:lineRule="auto"/>
        <w:ind w:left="0" w:firstLine="0"/>
        <w:jc w:val="both"/>
        <w:rPr>
          <w:rStyle w:val="1a"/>
          <w:rFonts w:ascii="Times New Roman" w:hAnsi="Times New Roman"/>
          <w:sz w:val="24"/>
          <w:szCs w:val="24"/>
        </w:rPr>
      </w:pPr>
      <w:r w:rsidRPr="00C9321B">
        <w:rPr>
          <w:rStyle w:val="1a"/>
          <w:rFonts w:ascii="Times New Roman" w:hAnsi="Times New Roman"/>
          <w:sz w:val="24"/>
          <w:szCs w:val="24"/>
        </w:rPr>
        <w:t xml:space="preserve">Л.Л. Шевченко </w:t>
      </w:r>
      <w:r w:rsidRPr="00C9321B">
        <w:rPr>
          <w:rStyle w:val="1a"/>
          <w:rFonts w:ascii="Times New Roman" w:hAnsi="Times New Roman"/>
          <w:b/>
          <w:bCs/>
          <w:sz w:val="24"/>
          <w:szCs w:val="24"/>
        </w:rPr>
        <w:t>«Добрый мир»</w:t>
      </w:r>
      <w:r w:rsidRPr="00C9321B">
        <w:rPr>
          <w:rStyle w:val="1a"/>
          <w:rFonts w:ascii="Times New Roman" w:hAnsi="Times New Roman"/>
          <w:sz w:val="24"/>
          <w:szCs w:val="24"/>
        </w:rPr>
        <w:t xml:space="preserve"> Православная культура для малышей. Методическое пособие, - М.: Центр поддержки культурно-исторических традиций Отечества, 2011</w:t>
      </w:r>
    </w:p>
    <w:p w14:paraId="7878AE86" w14:textId="77777777" w:rsidR="00A31899" w:rsidRPr="00C9321B" w:rsidRDefault="00606B9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2</w:t>
      </w:r>
      <w:r w:rsidR="002808CB" w:rsidRPr="00C9321B">
        <w:rPr>
          <w:rStyle w:val="1a"/>
          <w:rFonts w:ascii="Times New Roman" w:hAnsi="Times New Roman"/>
          <w:sz w:val="24"/>
          <w:szCs w:val="24"/>
        </w:rPr>
        <w:t xml:space="preserve">. Парциальная образовательная программа дошкольного </w:t>
      </w:r>
      <w:r w:rsidR="002808CB" w:rsidRPr="00C9321B">
        <w:rPr>
          <w:rStyle w:val="1a"/>
          <w:rFonts w:ascii="Times New Roman" w:hAnsi="Times New Roman"/>
          <w:b/>
          <w:sz w:val="24"/>
          <w:szCs w:val="24"/>
        </w:rPr>
        <w:t xml:space="preserve">образования «От </w:t>
      </w:r>
      <w:proofErr w:type="spellStart"/>
      <w:r w:rsidR="002808CB" w:rsidRPr="00C9321B">
        <w:rPr>
          <w:rStyle w:val="1a"/>
          <w:rFonts w:ascii="Times New Roman" w:hAnsi="Times New Roman"/>
          <w:b/>
          <w:sz w:val="24"/>
          <w:szCs w:val="24"/>
        </w:rPr>
        <w:t>Фребеля</w:t>
      </w:r>
      <w:proofErr w:type="spellEnd"/>
      <w:r w:rsidR="002808CB" w:rsidRPr="00C9321B">
        <w:rPr>
          <w:rStyle w:val="1a"/>
          <w:rFonts w:ascii="Times New Roman" w:hAnsi="Times New Roman"/>
          <w:b/>
          <w:sz w:val="24"/>
          <w:szCs w:val="24"/>
        </w:rPr>
        <w:t xml:space="preserve"> до робота</w:t>
      </w:r>
      <w:proofErr w:type="gramStart"/>
      <w:r w:rsidR="002808CB" w:rsidRPr="00C9321B">
        <w:rPr>
          <w:rStyle w:val="1a"/>
          <w:rFonts w:ascii="Times New Roman" w:hAnsi="Times New Roman"/>
          <w:b/>
          <w:sz w:val="24"/>
          <w:szCs w:val="24"/>
        </w:rPr>
        <w:t>: Растим</w:t>
      </w:r>
      <w:proofErr w:type="gramEnd"/>
      <w:r w:rsidR="002808CB" w:rsidRPr="00C9321B">
        <w:rPr>
          <w:rStyle w:val="1a"/>
          <w:rFonts w:ascii="Times New Roman" w:hAnsi="Times New Roman"/>
          <w:b/>
          <w:sz w:val="24"/>
          <w:szCs w:val="24"/>
        </w:rPr>
        <w:t xml:space="preserve"> будущих инженеров»</w:t>
      </w:r>
      <w:r w:rsidR="002808CB" w:rsidRPr="00C9321B">
        <w:rPr>
          <w:rStyle w:val="1a"/>
          <w:rFonts w:ascii="Times New Roman" w:hAnsi="Times New Roman"/>
          <w:sz w:val="24"/>
          <w:szCs w:val="24"/>
        </w:rPr>
        <w:t xml:space="preserve">/Т.В. </w:t>
      </w:r>
      <w:proofErr w:type="spellStart"/>
      <w:r w:rsidR="002808CB" w:rsidRPr="00C9321B">
        <w:rPr>
          <w:rStyle w:val="1a"/>
          <w:rFonts w:ascii="Times New Roman" w:hAnsi="Times New Roman"/>
          <w:sz w:val="24"/>
          <w:szCs w:val="24"/>
        </w:rPr>
        <w:t>Волосовец</w:t>
      </w:r>
      <w:proofErr w:type="spellEnd"/>
      <w:r w:rsidR="002808CB" w:rsidRPr="00C9321B">
        <w:rPr>
          <w:rStyle w:val="1a"/>
          <w:rFonts w:ascii="Times New Roman" w:hAnsi="Times New Roman"/>
          <w:sz w:val="24"/>
          <w:szCs w:val="24"/>
        </w:rPr>
        <w:t>, Ю.В. Карпова, Т.В. Тимофеева</w:t>
      </w:r>
    </w:p>
    <w:p w14:paraId="48CC5153" w14:textId="77777777" w:rsidR="00606B9B" w:rsidRPr="00C9321B" w:rsidRDefault="00606B9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3</w:t>
      </w:r>
      <w:r w:rsidR="002808CB" w:rsidRPr="00C9321B">
        <w:rPr>
          <w:rStyle w:val="1a"/>
          <w:rFonts w:ascii="Times New Roman" w:hAnsi="Times New Roman"/>
          <w:sz w:val="24"/>
          <w:szCs w:val="24"/>
        </w:rPr>
        <w:t xml:space="preserve">. Парциальная программа по познавательному развитию </w:t>
      </w:r>
      <w:r w:rsidR="002808CB" w:rsidRPr="00C9321B">
        <w:rPr>
          <w:rStyle w:val="1a"/>
          <w:rFonts w:ascii="Times New Roman" w:hAnsi="Times New Roman"/>
          <w:b/>
          <w:sz w:val="24"/>
          <w:szCs w:val="24"/>
        </w:rPr>
        <w:t>«Здравствуй, мир Белогорья!»</w:t>
      </w:r>
      <w:r w:rsidRPr="00C9321B">
        <w:rPr>
          <w:rStyle w:val="1a"/>
          <w:rFonts w:ascii="Times New Roman" w:hAnsi="Times New Roman"/>
          <w:sz w:val="24"/>
          <w:szCs w:val="24"/>
        </w:rPr>
        <w:t xml:space="preserve">: программно-методическое пособие по познавательному развитию детей дошкольного возраста / под ред. А. А. </w:t>
      </w:r>
      <w:proofErr w:type="spellStart"/>
      <w:r w:rsidRPr="00C9321B">
        <w:rPr>
          <w:rStyle w:val="1a"/>
          <w:rFonts w:ascii="Times New Roman" w:hAnsi="Times New Roman"/>
          <w:sz w:val="24"/>
          <w:szCs w:val="24"/>
        </w:rPr>
        <w:t>Бучек</w:t>
      </w:r>
      <w:proofErr w:type="spellEnd"/>
      <w:r w:rsidRPr="00C9321B">
        <w:rPr>
          <w:rStyle w:val="1a"/>
          <w:rFonts w:ascii="Times New Roman" w:hAnsi="Times New Roman"/>
          <w:sz w:val="24"/>
          <w:szCs w:val="24"/>
        </w:rPr>
        <w:t xml:space="preserve">, Л. В. Серых, О. В. </w:t>
      </w:r>
      <w:proofErr w:type="spellStart"/>
      <w:r w:rsidRPr="00C9321B">
        <w:rPr>
          <w:rStyle w:val="1a"/>
          <w:rFonts w:ascii="Times New Roman" w:hAnsi="Times New Roman"/>
          <w:sz w:val="24"/>
          <w:szCs w:val="24"/>
        </w:rPr>
        <w:t>Пастюк</w:t>
      </w:r>
      <w:proofErr w:type="spellEnd"/>
      <w:r w:rsidRPr="00C9321B">
        <w:rPr>
          <w:rStyle w:val="1a"/>
          <w:rFonts w:ascii="Times New Roman" w:hAnsi="Times New Roman"/>
          <w:sz w:val="24"/>
          <w:szCs w:val="24"/>
        </w:rPr>
        <w:t>. – 2 изд. – Белгород : ОГАОУ ДПО «</w:t>
      </w:r>
      <w:proofErr w:type="spellStart"/>
      <w:r w:rsidRPr="00C9321B">
        <w:rPr>
          <w:rStyle w:val="1a"/>
          <w:rFonts w:ascii="Times New Roman" w:hAnsi="Times New Roman"/>
          <w:sz w:val="24"/>
          <w:szCs w:val="24"/>
        </w:rPr>
        <w:t>БелИРО</w:t>
      </w:r>
      <w:proofErr w:type="spellEnd"/>
      <w:r w:rsidRPr="00C9321B">
        <w:rPr>
          <w:rStyle w:val="1a"/>
          <w:rFonts w:ascii="Times New Roman" w:hAnsi="Times New Roman"/>
          <w:sz w:val="24"/>
          <w:szCs w:val="24"/>
        </w:rPr>
        <w:t xml:space="preserve">», 2021. – 299 с. – </w:t>
      </w:r>
      <w:hyperlink r:id="rId13" w:history="1">
        <w:r w:rsidRPr="00C9321B">
          <w:rPr>
            <w:rStyle w:val="af4"/>
            <w:rFonts w:ascii="Times New Roman" w:hAnsi="Times New Roman"/>
            <w:color w:val="auto"/>
            <w:sz w:val="24"/>
            <w:szCs w:val="24"/>
          </w:rPr>
          <w:t>URL:https://beliro.ru/assets/</w:t>
        </w:r>
        <w:r w:rsidRPr="00C9321B">
          <w:rPr>
            <w:rStyle w:val="af4"/>
            <w:rFonts w:ascii="Times New Roman" w:hAnsi="Times New Roman"/>
            <w:color w:val="auto"/>
            <w:sz w:val="24"/>
            <w:szCs w:val="24"/>
            <w:lang w:val="en-US"/>
          </w:rPr>
          <w:t>resourcefile</w:t>
        </w:r>
        <w:r w:rsidRPr="00C9321B">
          <w:rPr>
            <w:rStyle w:val="af4"/>
            <w:rFonts w:ascii="Times New Roman" w:hAnsi="Times New Roman"/>
            <w:color w:val="auto"/>
            <w:sz w:val="24"/>
            <w:szCs w:val="24"/>
          </w:rPr>
          <w:t>/4294/</w:t>
        </w:r>
        <w:r w:rsidRPr="00C9321B">
          <w:rPr>
            <w:rStyle w:val="af4"/>
            <w:rFonts w:ascii="Times New Roman" w:hAnsi="Times New Roman"/>
            <w:color w:val="auto"/>
            <w:sz w:val="24"/>
            <w:szCs w:val="24"/>
            <w:lang w:val="en-US"/>
          </w:rPr>
          <w:t>zdravstvuj</w:t>
        </w:r>
        <w:r w:rsidRPr="00C9321B">
          <w:rPr>
            <w:rStyle w:val="af4"/>
            <w:rFonts w:ascii="Times New Roman" w:hAnsi="Times New Roman"/>
            <w:color w:val="auto"/>
            <w:sz w:val="24"/>
            <w:szCs w:val="24"/>
          </w:rPr>
          <w:t>-</w:t>
        </w:r>
        <w:r w:rsidRPr="00C9321B">
          <w:rPr>
            <w:rStyle w:val="af4"/>
            <w:rFonts w:ascii="Times New Roman" w:hAnsi="Times New Roman"/>
            <w:color w:val="auto"/>
            <w:sz w:val="24"/>
            <w:szCs w:val="24"/>
            <w:lang w:val="en-US"/>
          </w:rPr>
          <w:t>mir</w:t>
        </w:r>
        <w:r w:rsidRPr="00C9321B">
          <w:rPr>
            <w:rStyle w:val="af4"/>
            <w:rFonts w:ascii="Times New Roman" w:hAnsi="Times New Roman"/>
            <w:color w:val="auto"/>
            <w:sz w:val="24"/>
            <w:szCs w:val="24"/>
          </w:rPr>
          <w:t>-</w:t>
        </w:r>
        <w:r w:rsidRPr="00C9321B">
          <w:rPr>
            <w:rStyle w:val="af4"/>
            <w:rFonts w:ascii="Times New Roman" w:hAnsi="Times New Roman"/>
            <w:color w:val="auto"/>
            <w:sz w:val="24"/>
            <w:szCs w:val="24"/>
            <w:lang w:val="en-US"/>
          </w:rPr>
          <w:t>belogorya</w:t>
        </w:r>
        <w:r w:rsidRPr="00C9321B">
          <w:rPr>
            <w:rStyle w:val="af4"/>
            <w:rFonts w:ascii="Times New Roman" w:hAnsi="Times New Roman"/>
            <w:color w:val="auto"/>
            <w:sz w:val="24"/>
            <w:szCs w:val="24"/>
          </w:rPr>
          <w:t>-1.</w:t>
        </w:r>
        <w:r w:rsidRPr="00C9321B">
          <w:rPr>
            <w:rStyle w:val="af4"/>
            <w:rFonts w:ascii="Times New Roman" w:hAnsi="Times New Roman"/>
            <w:color w:val="auto"/>
            <w:sz w:val="24"/>
            <w:szCs w:val="24"/>
            <w:lang w:val="en-US"/>
          </w:rPr>
          <w:t>pdf</w:t>
        </w:r>
      </w:hyperlink>
    </w:p>
    <w:p w14:paraId="6158C6B9" w14:textId="77777777" w:rsidR="00A31899" w:rsidRPr="00C9321B" w:rsidRDefault="00606B9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4</w:t>
      </w:r>
      <w:r w:rsidR="002808CB" w:rsidRPr="00C9321B">
        <w:rPr>
          <w:rStyle w:val="1a"/>
          <w:rFonts w:ascii="Times New Roman" w:hAnsi="Times New Roman"/>
          <w:sz w:val="24"/>
          <w:szCs w:val="24"/>
        </w:rPr>
        <w:t xml:space="preserve">. Парциальная программа дошкольного образования </w:t>
      </w:r>
      <w:r w:rsidR="002808CB" w:rsidRPr="00C9321B">
        <w:rPr>
          <w:rStyle w:val="1a"/>
          <w:rFonts w:ascii="Times New Roman" w:hAnsi="Times New Roman"/>
          <w:b/>
          <w:sz w:val="24"/>
          <w:szCs w:val="24"/>
        </w:rPr>
        <w:t>«Выходи играть во двор»:</w:t>
      </w:r>
      <w:r w:rsidR="002808CB" w:rsidRPr="00C9321B">
        <w:rPr>
          <w:rStyle w:val="1a"/>
          <w:rFonts w:ascii="Times New Roman" w:hAnsi="Times New Roman"/>
          <w:sz w:val="24"/>
          <w:szCs w:val="24"/>
        </w:rPr>
        <w:t xml:space="preserve"> методическое пособие/ Л.Н. Волошина и др. – Воронеж: </w:t>
      </w:r>
      <w:proofErr w:type="spellStart"/>
      <w:r w:rsidR="002808CB" w:rsidRPr="00C9321B">
        <w:rPr>
          <w:rStyle w:val="1a"/>
          <w:rFonts w:ascii="Times New Roman" w:hAnsi="Times New Roman"/>
          <w:sz w:val="24"/>
          <w:szCs w:val="24"/>
        </w:rPr>
        <w:t>Издат</w:t>
      </w:r>
      <w:proofErr w:type="spellEnd"/>
      <w:r w:rsidR="002808CB" w:rsidRPr="00C9321B">
        <w:rPr>
          <w:rStyle w:val="1a"/>
          <w:rFonts w:ascii="Times New Roman" w:hAnsi="Times New Roman"/>
          <w:sz w:val="24"/>
          <w:szCs w:val="24"/>
        </w:rPr>
        <w:t>-Черноземье. – 2017. – 52 с.</w:t>
      </w:r>
    </w:p>
    <w:p w14:paraId="25CCA4CA"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Программа </w:t>
      </w:r>
      <w:r w:rsidRPr="00C9321B">
        <w:rPr>
          <w:rStyle w:val="1a"/>
          <w:rFonts w:ascii="Times New Roman" w:hAnsi="Times New Roman"/>
          <w:b/>
          <w:sz w:val="24"/>
          <w:szCs w:val="24"/>
        </w:rPr>
        <w:t>«Добрый мир</w:t>
      </w:r>
      <w:r w:rsidRPr="00C9321B">
        <w:rPr>
          <w:rStyle w:val="1a"/>
          <w:rFonts w:ascii="Times New Roman" w:hAnsi="Times New Roman"/>
          <w:sz w:val="24"/>
          <w:szCs w:val="24"/>
        </w:rPr>
        <w:t xml:space="preserve">» Л.Л. Шевченко </w:t>
      </w:r>
      <w:r w:rsidRPr="00C9321B">
        <w:rPr>
          <w:rStyle w:val="1a"/>
          <w:rFonts w:ascii="Times New Roman" w:hAnsi="Times New Roman"/>
          <w:b/>
          <w:sz w:val="24"/>
          <w:szCs w:val="24"/>
        </w:rPr>
        <w:t>обеспечивает реализацию регионального компонента</w:t>
      </w:r>
      <w:r w:rsidRPr="00C9321B">
        <w:rPr>
          <w:rStyle w:val="1a"/>
          <w:rFonts w:ascii="Times New Roman" w:hAnsi="Times New Roman"/>
          <w:sz w:val="24"/>
          <w:szCs w:val="24"/>
        </w:rPr>
        <w:t xml:space="preserve"> «Духовно-нравственное воспитание дошкольников». Реализуется с детьми от 5 до 7 лет в старшей и  подготовительной группе.</w:t>
      </w:r>
    </w:p>
    <w:p w14:paraId="36DA9D58" w14:textId="77777777" w:rsidR="00A31899" w:rsidRPr="00C9321B" w:rsidRDefault="002808CB" w:rsidP="00C9321B">
      <w:pPr>
        <w:pStyle w:val="11"/>
        <w:spacing w:after="0" w:line="240" w:lineRule="auto"/>
        <w:jc w:val="both"/>
        <w:rPr>
          <w:rStyle w:val="1a"/>
          <w:rFonts w:ascii="Times New Roman" w:hAnsi="Times New Roman"/>
          <w:sz w:val="24"/>
          <w:szCs w:val="24"/>
          <w:shd w:val="clear" w:color="auto" w:fill="FFFFFF"/>
        </w:rPr>
      </w:pPr>
      <w:r w:rsidRPr="00C9321B">
        <w:rPr>
          <w:rStyle w:val="1a"/>
          <w:rFonts w:ascii="Times New Roman" w:hAnsi="Times New Roman"/>
          <w:b/>
          <w:sz w:val="24"/>
          <w:szCs w:val="24"/>
          <w:shd w:val="clear" w:color="auto" w:fill="FFFFFF"/>
        </w:rPr>
        <w:t>Ожидаемые результаты</w:t>
      </w:r>
      <w:r w:rsidRPr="00C9321B">
        <w:rPr>
          <w:rStyle w:val="1a"/>
          <w:rFonts w:ascii="Times New Roman" w:hAnsi="Times New Roman"/>
          <w:sz w:val="24"/>
          <w:szCs w:val="24"/>
          <w:shd w:val="clear" w:color="auto" w:fill="FFFFFF"/>
        </w:rPr>
        <w:t>: возрождение в системе традиционного для России духовно-нравственного воспитания, содействия родителям в развитии личности ребёнка на основе ценностей отечественной культуры. </w:t>
      </w:r>
      <w:r w:rsidRPr="00C9321B">
        <w:rPr>
          <w:rStyle w:val="apple-converted-space"/>
          <w:rFonts w:ascii="Times New Roman" w:hAnsi="Times New Roman"/>
          <w:sz w:val="24"/>
          <w:szCs w:val="24"/>
        </w:rPr>
        <w:t> </w:t>
      </w:r>
    </w:p>
    <w:p w14:paraId="7BD30924"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Парциальная образовательная программа дошкольного </w:t>
      </w:r>
      <w:r w:rsidRPr="00C9321B">
        <w:rPr>
          <w:rStyle w:val="1a"/>
          <w:rFonts w:ascii="Times New Roman" w:hAnsi="Times New Roman"/>
          <w:b/>
          <w:sz w:val="24"/>
          <w:szCs w:val="24"/>
        </w:rPr>
        <w:t xml:space="preserve">образования «От </w:t>
      </w:r>
      <w:proofErr w:type="spellStart"/>
      <w:r w:rsidRPr="00C9321B">
        <w:rPr>
          <w:rStyle w:val="1a"/>
          <w:rFonts w:ascii="Times New Roman" w:hAnsi="Times New Roman"/>
          <w:b/>
          <w:sz w:val="24"/>
          <w:szCs w:val="24"/>
        </w:rPr>
        <w:t>Фребеля</w:t>
      </w:r>
      <w:proofErr w:type="spellEnd"/>
      <w:r w:rsidRPr="00C9321B">
        <w:rPr>
          <w:rStyle w:val="1a"/>
          <w:rFonts w:ascii="Times New Roman" w:hAnsi="Times New Roman"/>
          <w:b/>
          <w:sz w:val="24"/>
          <w:szCs w:val="24"/>
        </w:rPr>
        <w:t xml:space="preserve"> до робота</w:t>
      </w:r>
      <w:proofErr w:type="gramStart"/>
      <w:r w:rsidRPr="00C9321B">
        <w:rPr>
          <w:rStyle w:val="1a"/>
          <w:rFonts w:ascii="Times New Roman" w:hAnsi="Times New Roman"/>
          <w:b/>
          <w:sz w:val="24"/>
          <w:szCs w:val="24"/>
        </w:rPr>
        <w:t>: Растим</w:t>
      </w:r>
      <w:proofErr w:type="gramEnd"/>
      <w:r w:rsidRPr="00C9321B">
        <w:rPr>
          <w:rStyle w:val="1a"/>
          <w:rFonts w:ascii="Times New Roman" w:hAnsi="Times New Roman"/>
          <w:b/>
          <w:sz w:val="24"/>
          <w:szCs w:val="24"/>
        </w:rPr>
        <w:t xml:space="preserve"> будущих инженеров»</w:t>
      </w:r>
      <w:r w:rsidRPr="00C9321B">
        <w:rPr>
          <w:rStyle w:val="1a"/>
          <w:rFonts w:ascii="Times New Roman" w:hAnsi="Times New Roman"/>
          <w:sz w:val="24"/>
          <w:szCs w:val="24"/>
        </w:rPr>
        <w:t xml:space="preserve">/Т.В. </w:t>
      </w:r>
      <w:proofErr w:type="spellStart"/>
      <w:r w:rsidRPr="00C9321B">
        <w:rPr>
          <w:rStyle w:val="1a"/>
          <w:rFonts w:ascii="Times New Roman" w:hAnsi="Times New Roman"/>
          <w:sz w:val="24"/>
          <w:szCs w:val="24"/>
        </w:rPr>
        <w:t>Волосовец</w:t>
      </w:r>
      <w:proofErr w:type="spellEnd"/>
      <w:r w:rsidRPr="00C9321B">
        <w:rPr>
          <w:rStyle w:val="1a"/>
          <w:rFonts w:ascii="Times New Roman" w:hAnsi="Times New Roman"/>
          <w:sz w:val="24"/>
          <w:szCs w:val="24"/>
        </w:rPr>
        <w:t>, Ю.В. Карпова, Т.В. Тимофеева</w:t>
      </w:r>
    </w:p>
    <w:p w14:paraId="6A12918D"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Предполагаемые результаты:</w:t>
      </w:r>
    </w:p>
    <w:p w14:paraId="6566C894"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fontstyle01"/>
          <w:color w:val="auto"/>
          <w:sz w:val="24"/>
          <w:szCs w:val="24"/>
        </w:rPr>
        <w:t xml:space="preserve"> Формирование у детей готовности к изучению технических наук на уровне дошкольного образования средствами игрового оборудования в соответствии с</w:t>
      </w:r>
      <w:r w:rsidRPr="00C9321B">
        <w:rPr>
          <w:rStyle w:val="1a"/>
          <w:rFonts w:ascii="Times New Roman" w:hAnsi="Times New Roman"/>
          <w:sz w:val="24"/>
          <w:szCs w:val="24"/>
        </w:rPr>
        <w:t xml:space="preserve"> </w:t>
      </w:r>
      <w:r w:rsidRPr="00C9321B">
        <w:rPr>
          <w:rStyle w:val="fontstyle01"/>
          <w:color w:val="auto"/>
          <w:sz w:val="24"/>
          <w:szCs w:val="24"/>
        </w:rPr>
        <w:t>ФГОС ДО</w:t>
      </w:r>
      <w:r w:rsidRPr="00C9321B">
        <w:rPr>
          <w:rStyle w:val="1a"/>
          <w:rFonts w:ascii="Times New Roman" w:hAnsi="Times New Roman"/>
          <w:sz w:val="24"/>
          <w:szCs w:val="24"/>
        </w:rPr>
        <w:t>, создание  условий для  формирования профессионально-образовательных Компетенций на этапе дошкольного образования,</w:t>
      </w:r>
      <w:r w:rsidRPr="00C9321B">
        <w:rPr>
          <w:rStyle w:val="fontstyle01"/>
          <w:color w:val="auto"/>
          <w:sz w:val="24"/>
          <w:szCs w:val="24"/>
        </w:rPr>
        <w:t xml:space="preserve"> </w:t>
      </w:r>
      <w:r w:rsidRPr="00C9321B">
        <w:rPr>
          <w:rStyle w:val="1a"/>
          <w:rFonts w:ascii="Times New Roman" w:hAnsi="Times New Roman"/>
          <w:sz w:val="24"/>
          <w:szCs w:val="24"/>
        </w:rPr>
        <w:t xml:space="preserve">формирование и последующее развитие набора </w:t>
      </w:r>
      <w:r w:rsidRPr="00C9321B">
        <w:rPr>
          <w:rStyle w:val="1a"/>
          <w:rFonts w:ascii="Times New Roman" w:hAnsi="Times New Roman"/>
          <w:sz w:val="24"/>
          <w:szCs w:val="24"/>
        </w:rPr>
        <w:lastRenderedPageBreak/>
        <w:t xml:space="preserve">профориентационных компетенций. Парциальная программа по познавательному развитию </w:t>
      </w:r>
      <w:r w:rsidRPr="00C9321B">
        <w:rPr>
          <w:rStyle w:val="1a"/>
          <w:rFonts w:ascii="Times New Roman" w:hAnsi="Times New Roman"/>
          <w:b/>
          <w:sz w:val="24"/>
          <w:szCs w:val="24"/>
        </w:rPr>
        <w:t>«Здравствуй, мир Белогорья!»/</w:t>
      </w:r>
      <w:r w:rsidRPr="00C9321B">
        <w:rPr>
          <w:rStyle w:val="1a"/>
          <w:rFonts w:ascii="Times New Roman" w:hAnsi="Times New Roman"/>
          <w:sz w:val="24"/>
          <w:szCs w:val="24"/>
        </w:rPr>
        <w:t xml:space="preserve"> </w:t>
      </w:r>
      <w:r w:rsidR="00606B9B" w:rsidRPr="00C9321B">
        <w:rPr>
          <w:rStyle w:val="1a"/>
          <w:rFonts w:ascii="Times New Roman" w:hAnsi="Times New Roman"/>
          <w:sz w:val="24"/>
          <w:szCs w:val="24"/>
        </w:rPr>
        <w:t xml:space="preserve">под ред. А. А. </w:t>
      </w:r>
      <w:proofErr w:type="spellStart"/>
      <w:r w:rsidR="00606B9B" w:rsidRPr="00C9321B">
        <w:rPr>
          <w:rStyle w:val="1a"/>
          <w:rFonts w:ascii="Times New Roman" w:hAnsi="Times New Roman"/>
          <w:sz w:val="24"/>
          <w:szCs w:val="24"/>
        </w:rPr>
        <w:t>Бучек</w:t>
      </w:r>
      <w:proofErr w:type="spellEnd"/>
      <w:r w:rsidR="00606B9B" w:rsidRPr="00C9321B">
        <w:rPr>
          <w:rStyle w:val="1a"/>
          <w:rFonts w:ascii="Times New Roman" w:hAnsi="Times New Roman"/>
          <w:sz w:val="24"/>
          <w:szCs w:val="24"/>
        </w:rPr>
        <w:t xml:space="preserve">, Л. В. Серых, О. В. </w:t>
      </w:r>
      <w:proofErr w:type="spellStart"/>
      <w:r w:rsidR="00606B9B" w:rsidRPr="00C9321B">
        <w:rPr>
          <w:rStyle w:val="1a"/>
          <w:rFonts w:ascii="Times New Roman" w:hAnsi="Times New Roman"/>
          <w:sz w:val="24"/>
          <w:szCs w:val="24"/>
        </w:rPr>
        <w:t>Пастюк</w:t>
      </w:r>
      <w:proofErr w:type="spellEnd"/>
      <w:r w:rsidR="00606B9B" w:rsidRPr="00C9321B">
        <w:rPr>
          <w:rStyle w:val="1a"/>
          <w:rFonts w:ascii="Times New Roman" w:hAnsi="Times New Roman"/>
          <w:sz w:val="24"/>
          <w:szCs w:val="24"/>
        </w:rPr>
        <w:t>.</w:t>
      </w:r>
    </w:p>
    <w:p w14:paraId="3329C75C" w14:textId="77777777" w:rsidR="00606B9B" w:rsidRPr="00C9321B" w:rsidRDefault="00606B9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Программа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Особенностью второго издания является включение модуля «Медицина Белогорья», направленного на раннее знакомство детей дошкольного возраста с медицинскими профессиями. В методической части представлены конспекты образовательной деятельности для детей старшего дошкольного возраста: «Врач – человечная и нужная профессия», «Медицинская сестра очень людям всем нужна», «Скорая медицинская помощь Белогорья», «Я хочу стать врачом», «Лучшие врачи Белогорья».</w:t>
      </w:r>
    </w:p>
    <w:p w14:paraId="64D1D5FB"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Планируемые результаты:</w:t>
      </w:r>
    </w:p>
    <w:p w14:paraId="610AFBE9"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ребенок владеет представлениями о себе и составе своей семьи, своей</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14:paraId="7D6F11E7"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сформированы представления о своей принадлежности к группе детей</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14:paraId="290EB937"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обладает начальными знаниями о родном городе (поселке, селе) – его</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гербе, названии улиц, некоторых архитектурных особенностях, достопримечательностях, понимает назначение общественных учреждений, разных видов</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транспорта. Овладевает представлениями о местах труда и отдыха людей в городе (поселке, селе), об истории города и выдающихся горожанах, традициях</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городской (сельской) жизни.</w:t>
      </w:r>
    </w:p>
    <w:p w14:paraId="34E434D8"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понимает важность труда родителей и взрослых для общества, осознает</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важность медицинских профессий: врача, старшей медицинской сестры, фельдшера; знает лучших врачей Белогорья.</w:t>
      </w:r>
    </w:p>
    <w:p w14:paraId="31CC0F59"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обладает начальными знаниями о родной стране – ее государственных</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символах, президенте, столице и крупных городах, особенностях природы, труда людей;</w:t>
      </w:r>
    </w:p>
    <w:p w14:paraId="7C758ABE"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14:paraId="44588AD1"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владеет начальными представлениями о Российской армии, о воинах,</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которые охраняют нашу Родину, героическом прошлом России и Белгородской</w:t>
      </w:r>
    </w:p>
    <w:p w14:paraId="13D24E11"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области. Понимает ценность и смысл возложения цветов к памятникам и обелискам погибших воинов;</w:t>
      </w:r>
    </w:p>
    <w:p w14:paraId="0609A95D"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проявляет инициативу и самостоятельность в познавательно</w:t>
      </w:r>
      <w:r w:rsidR="00307260" w:rsidRPr="00C9321B">
        <w:rPr>
          <w:rStyle w:val="1a"/>
          <w:rFonts w:ascii="Times New Roman" w:hAnsi="Times New Roman"/>
          <w:bCs/>
          <w:sz w:val="24"/>
          <w:szCs w:val="24"/>
        </w:rPr>
        <w:t>-</w:t>
      </w:r>
      <w:r w:rsidRPr="00C9321B">
        <w:rPr>
          <w:rStyle w:val="1a"/>
          <w:rFonts w:ascii="Times New Roman" w:hAnsi="Times New Roman"/>
          <w:bCs/>
          <w:sz w:val="24"/>
          <w:szCs w:val="24"/>
        </w:rPr>
        <w:t>исследовательской деятельности и экспериментировании с объектами живой и</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неживой природы (выявление свойств и качеств объектов и материалов, определение признаков, наблюдение, сравнение и классификация объектов);</w:t>
      </w:r>
    </w:p>
    <w:p w14:paraId="3BB2F754" w14:textId="77777777" w:rsidR="00606B9B" w:rsidRPr="00C9321B" w:rsidRDefault="00606B9B" w:rsidP="00C9321B">
      <w:pPr>
        <w:pStyle w:val="11"/>
        <w:spacing w:after="0" w:line="240" w:lineRule="auto"/>
        <w:jc w:val="both"/>
        <w:rPr>
          <w:rStyle w:val="1a"/>
          <w:rFonts w:ascii="Times New Roman" w:hAnsi="Times New Roman"/>
          <w:bCs/>
          <w:sz w:val="24"/>
          <w:szCs w:val="24"/>
        </w:rPr>
      </w:pPr>
      <w:r w:rsidRPr="00C9321B">
        <w:rPr>
          <w:rStyle w:val="1a"/>
          <w:rFonts w:ascii="Times New Roman" w:hAnsi="Times New Roman"/>
          <w:bCs/>
          <w:sz w:val="24"/>
          <w:szCs w:val="24"/>
        </w:rPr>
        <w:t> овладевает способами доказательства своих утверждений и обоснования своих предположений. Придумывает творческие вопросы, задачи, игры.</w:t>
      </w:r>
      <w:r w:rsidR="00307260" w:rsidRPr="00C9321B">
        <w:rPr>
          <w:rStyle w:val="1a"/>
          <w:rFonts w:ascii="Times New Roman" w:hAnsi="Times New Roman"/>
          <w:bCs/>
          <w:sz w:val="24"/>
          <w:szCs w:val="24"/>
        </w:rPr>
        <w:t xml:space="preserve"> </w:t>
      </w:r>
      <w:r w:rsidRPr="00C9321B">
        <w:rPr>
          <w:rStyle w:val="1a"/>
          <w:rFonts w:ascii="Times New Roman" w:hAnsi="Times New Roman"/>
          <w:bCs/>
          <w:sz w:val="24"/>
          <w:szCs w:val="24"/>
        </w:rPr>
        <w:t>Принимает участие в обсуждении творческих задач и игр, предлагает свои варианты решения</w:t>
      </w:r>
    </w:p>
    <w:p w14:paraId="5BC7213D"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Парциальная программа дошкольного образования </w:t>
      </w:r>
      <w:r w:rsidRPr="00C9321B">
        <w:rPr>
          <w:rStyle w:val="1a"/>
          <w:rFonts w:ascii="Times New Roman" w:hAnsi="Times New Roman"/>
          <w:b/>
          <w:sz w:val="24"/>
          <w:szCs w:val="24"/>
        </w:rPr>
        <w:t>«Выходи играть во двор»:</w:t>
      </w:r>
      <w:r w:rsidRPr="00C9321B">
        <w:rPr>
          <w:rStyle w:val="1a"/>
          <w:rFonts w:ascii="Times New Roman" w:hAnsi="Times New Roman"/>
          <w:sz w:val="24"/>
          <w:szCs w:val="24"/>
        </w:rPr>
        <w:t xml:space="preserve"> методическое пособие/ Л.Н. Волошина и др. – Воронеж: </w:t>
      </w:r>
      <w:proofErr w:type="spellStart"/>
      <w:r w:rsidRPr="00C9321B">
        <w:rPr>
          <w:rStyle w:val="1a"/>
          <w:rFonts w:ascii="Times New Roman" w:hAnsi="Times New Roman"/>
          <w:sz w:val="24"/>
          <w:szCs w:val="24"/>
        </w:rPr>
        <w:t>Издат</w:t>
      </w:r>
      <w:proofErr w:type="spellEnd"/>
      <w:r w:rsidRPr="00C9321B">
        <w:rPr>
          <w:rStyle w:val="1a"/>
          <w:rFonts w:ascii="Times New Roman" w:hAnsi="Times New Roman"/>
          <w:sz w:val="24"/>
          <w:szCs w:val="24"/>
        </w:rPr>
        <w:t>-Черноземье. – 2017. – 52 с.</w:t>
      </w:r>
    </w:p>
    <w:p w14:paraId="01530532" w14:textId="77777777" w:rsidR="00A31899" w:rsidRPr="00C9321B" w:rsidRDefault="002808CB" w:rsidP="00C9321B">
      <w:pPr>
        <w:pStyle w:val="11"/>
        <w:spacing w:after="0" w:line="240" w:lineRule="auto"/>
        <w:jc w:val="both"/>
        <w:rPr>
          <w:rStyle w:val="1a"/>
          <w:rFonts w:ascii="Times New Roman" w:hAnsi="Times New Roman"/>
          <w:b/>
          <w:sz w:val="24"/>
          <w:szCs w:val="24"/>
        </w:rPr>
      </w:pPr>
      <w:r w:rsidRPr="00C9321B">
        <w:rPr>
          <w:rStyle w:val="1a"/>
          <w:rFonts w:ascii="Times New Roman" w:hAnsi="Times New Roman"/>
          <w:b/>
          <w:sz w:val="24"/>
          <w:szCs w:val="24"/>
        </w:rPr>
        <w:t>Планируемые результаты:</w:t>
      </w:r>
    </w:p>
    <w:p w14:paraId="68FAEF15"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lastRenderedPageBreak/>
        <w:t>- ребенок проявляет самостоятельность и инициативность в организации индивидуальных и коллективных подвижных игр;</w:t>
      </w:r>
    </w:p>
    <w:p w14:paraId="7DB2E100"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способен выбрать инвентарь, вид двигательной деятельности, участников совместной игровой деятельности;</w:t>
      </w:r>
    </w:p>
    <w:p w14:paraId="526EC9A4"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14:paraId="7F3A702A"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xml:space="preserve">- ребенок выполняет правила подвижных игр, способен к проявлению </w:t>
      </w:r>
    </w:p>
    <w:p w14:paraId="7FEE086B"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волевых усилий в достижении результата, следует социальным нормам поведения в условиях игрового взаимодействия;</w:t>
      </w:r>
    </w:p>
    <w:p w14:paraId="69C5F92A" w14:textId="77777777" w:rsidR="00A31899" w:rsidRPr="00C9321B" w:rsidRDefault="002808CB" w:rsidP="00C9321B">
      <w:pPr>
        <w:pStyle w:val="11"/>
        <w:spacing w:after="0" w:line="240" w:lineRule="auto"/>
        <w:jc w:val="both"/>
        <w:rPr>
          <w:rStyle w:val="1a"/>
          <w:rFonts w:ascii="Times New Roman" w:hAnsi="Times New Roman"/>
          <w:sz w:val="24"/>
          <w:szCs w:val="24"/>
        </w:rPr>
      </w:pPr>
      <w:r w:rsidRPr="00C9321B">
        <w:rPr>
          <w:rStyle w:val="1a"/>
          <w:rFonts w:ascii="Times New Roman" w:hAnsi="Times New Roman"/>
          <w:sz w:val="24"/>
          <w:szCs w:val="24"/>
        </w:rPr>
        <w:t>- 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14:paraId="42E1FCCA" w14:textId="513BAC10" w:rsidR="00A31899" w:rsidRPr="00C9321B" w:rsidRDefault="002808CB" w:rsidP="00C9321B">
      <w:pPr>
        <w:pStyle w:val="11"/>
        <w:spacing w:after="0" w:line="240" w:lineRule="auto"/>
        <w:jc w:val="both"/>
        <w:rPr>
          <w:rFonts w:ascii="Times New Roman" w:hAnsi="Times New Roman"/>
          <w:color w:val="FF0000"/>
          <w:sz w:val="24"/>
          <w:szCs w:val="24"/>
        </w:rPr>
      </w:pPr>
      <w:r w:rsidRPr="00C9321B">
        <w:rPr>
          <w:rStyle w:val="1a"/>
          <w:rFonts w:ascii="Times New Roman" w:hAnsi="Times New Roman"/>
          <w:sz w:val="24"/>
          <w:szCs w:val="24"/>
        </w:rPr>
        <w:t>- проявляет элементы творчества в двигательной деятельности, передает через движения, особенности конкретного образа</w:t>
      </w:r>
      <w:r w:rsidR="00307260" w:rsidRPr="00C9321B">
        <w:rPr>
          <w:rStyle w:val="1a"/>
          <w:rFonts w:ascii="Times New Roman" w:hAnsi="Times New Roman"/>
          <w:color w:val="FF0000"/>
          <w:sz w:val="24"/>
          <w:szCs w:val="24"/>
        </w:rPr>
        <w:t>.</w:t>
      </w:r>
    </w:p>
    <w:p w14:paraId="72ABB6D5" w14:textId="77777777" w:rsidR="00A31899" w:rsidRPr="00C9321B" w:rsidRDefault="002808CB" w:rsidP="00C9321B">
      <w:pPr>
        <w:spacing w:before="0" w:beforeAutospacing="0" w:after="0" w:afterAutospacing="0"/>
        <w:jc w:val="both"/>
        <w:rPr>
          <w:b/>
          <w:szCs w:val="24"/>
        </w:rPr>
      </w:pPr>
      <w:r w:rsidRPr="00C9321B">
        <w:rPr>
          <w:b/>
          <w:szCs w:val="24"/>
        </w:rPr>
        <w:t xml:space="preserve">Общие выводы и резервы повышения  качества </w:t>
      </w:r>
    </w:p>
    <w:p w14:paraId="40920755" w14:textId="77777777" w:rsidR="00A31899" w:rsidRPr="00C9321B" w:rsidRDefault="002808CB" w:rsidP="00C9321B">
      <w:pPr>
        <w:spacing w:before="0" w:beforeAutospacing="0" w:after="0" w:afterAutospacing="0"/>
        <w:jc w:val="both"/>
        <w:rPr>
          <w:b/>
          <w:szCs w:val="24"/>
        </w:rPr>
      </w:pPr>
      <w:r w:rsidRPr="00C9321B">
        <w:rPr>
          <w:b/>
          <w:szCs w:val="24"/>
        </w:rPr>
        <w:t>образовательного процесса :</w:t>
      </w:r>
    </w:p>
    <w:p w14:paraId="3D302EC2" w14:textId="7944C90F" w:rsidR="00A31899" w:rsidRPr="00C9321B" w:rsidRDefault="002808CB" w:rsidP="00C9321B">
      <w:pPr>
        <w:shd w:val="clear" w:color="auto" w:fill="FFFFFF"/>
        <w:spacing w:before="0" w:beforeAutospacing="0" w:after="0" w:afterAutospacing="0"/>
        <w:ind w:firstLine="708"/>
        <w:contextualSpacing/>
        <w:jc w:val="both"/>
        <w:outlineLvl w:val="3"/>
        <w:rPr>
          <w:b/>
          <w:color w:val="000080"/>
          <w:szCs w:val="24"/>
        </w:rPr>
      </w:pPr>
      <w:r w:rsidRPr="00C9321B">
        <w:rPr>
          <w:szCs w:val="24"/>
        </w:rPr>
        <w:t>Учебно-методическое обеспечение в ДОО соответствует требованиям реализуемых образовательных программ, обеспечивает образовательную деятельность, присмотр и уход. В детском саду создаются условия</w:t>
      </w:r>
      <w:r w:rsidR="000812D7" w:rsidRPr="00C9321B">
        <w:rPr>
          <w:szCs w:val="24"/>
        </w:rPr>
        <w:t>,</w:t>
      </w:r>
      <w:r w:rsidRPr="00C9321B">
        <w:rPr>
          <w:szCs w:val="24"/>
        </w:rPr>
        <w:t xml:space="preserve">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w:t>
      </w:r>
      <w:proofErr w:type="spellStart"/>
      <w:r w:rsidRPr="00C9321B">
        <w:rPr>
          <w:szCs w:val="24"/>
        </w:rPr>
        <w:t>учебно</w:t>
      </w:r>
      <w:proofErr w:type="spellEnd"/>
      <w:r w:rsidRPr="00C9321B">
        <w:rPr>
          <w:szCs w:val="24"/>
        </w:rPr>
        <w:t xml:space="preserve"> - 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w:t>
      </w:r>
      <w:r w:rsidR="00B233CA" w:rsidRPr="00C9321B">
        <w:rPr>
          <w:szCs w:val="24"/>
        </w:rPr>
        <w:t>ам в конкурсном движении. В 2023</w:t>
      </w:r>
      <w:r w:rsidRPr="00C9321B">
        <w:rPr>
          <w:szCs w:val="24"/>
        </w:rPr>
        <w:t xml:space="preserve"> году планируется продолжить работу по оснащению МБДОУ методической и учебной литературой, соответствующей требованиям ФГОС ДО.</w:t>
      </w:r>
    </w:p>
    <w:p w14:paraId="7C7E8B02" w14:textId="77777777" w:rsidR="00A31899" w:rsidRPr="00C9321B" w:rsidRDefault="002808CB" w:rsidP="00C9321B">
      <w:pPr>
        <w:shd w:val="clear" w:color="auto" w:fill="FFFFFF"/>
        <w:tabs>
          <w:tab w:val="left" w:pos="270"/>
          <w:tab w:val="center" w:pos="4676"/>
        </w:tabs>
        <w:spacing w:before="0" w:beforeAutospacing="0" w:after="0" w:afterAutospacing="0"/>
        <w:contextualSpacing/>
        <w:jc w:val="center"/>
        <w:outlineLvl w:val="3"/>
        <w:rPr>
          <w:b/>
          <w:szCs w:val="24"/>
        </w:rPr>
      </w:pPr>
      <w:r w:rsidRPr="00C9321B">
        <w:rPr>
          <w:b/>
          <w:szCs w:val="24"/>
        </w:rPr>
        <w:t>4.3.Анализ  психолого-педагогической деятельности</w:t>
      </w:r>
    </w:p>
    <w:p w14:paraId="4B82E2B9" w14:textId="77777777" w:rsidR="000812D7" w:rsidRPr="00C9321B" w:rsidRDefault="000812D7" w:rsidP="00C9321B">
      <w:pPr>
        <w:tabs>
          <w:tab w:val="left" w:pos="6276"/>
        </w:tabs>
        <w:spacing w:before="0" w:beforeAutospacing="0" w:after="0" w:afterAutospacing="0"/>
        <w:ind w:firstLine="360"/>
        <w:jc w:val="both"/>
        <w:rPr>
          <w:szCs w:val="24"/>
        </w:rPr>
      </w:pPr>
      <w:r w:rsidRPr="00C9321B">
        <w:rPr>
          <w:b/>
          <w:szCs w:val="24"/>
        </w:rPr>
        <w:t>Цель психолого-педагогической работы</w:t>
      </w:r>
      <w:r w:rsidRPr="00C9321B">
        <w:rPr>
          <w:szCs w:val="24"/>
        </w:rPr>
        <w:t xml:space="preserve"> </w:t>
      </w:r>
    </w:p>
    <w:p w14:paraId="7740A7B9" w14:textId="77777777" w:rsidR="000812D7" w:rsidRPr="00C9321B" w:rsidRDefault="000812D7" w:rsidP="00C9321B">
      <w:pPr>
        <w:numPr>
          <w:ilvl w:val="0"/>
          <w:numId w:val="26"/>
        </w:numPr>
        <w:shd w:val="clear" w:color="auto" w:fill="FFFFFF"/>
        <w:spacing w:before="0" w:beforeAutospacing="0" w:after="0" w:afterAutospacing="0"/>
        <w:ind w:left="0"/>
        <w:jc w:val="both"/>
        <w:rPr>
          <w:color w:val="000000"/>
          <w:szCs w:val="24"/>
        </w:rPr>
      </w:pPr>
      <w:r w:rsidRPr="00C9321B">
        <w:rPr>
          <w:color w:val="000000"/>
          <w:szCs w:val="24"/>
        </w:rPr>
        <w:t>создание условий для обеспечения полноценного психического и личностного развития детей дошкольного возраста в процессе их воспитания, образования и социализации на базе ДОУ;</w:t>
      </w:r>
    </w:p>
    <w:p w14:paraId="066F6038" w14:textId="77777777" w:rsidR="000812D7" w:rsidRPr="00C9321B" w:rsidRDefault="000812D7" w:rsidP="00C9321B">
      <w:pPr>
        <w:numPr>
          <w:ilvl w:val="0"/>
          <w:numId w:val="26"/>
        </w:numPr>
        <w:shd w:val="clear" w:color="auto" w:fill="FFFFFF"/>
        <w:spacing w:before="0" w:beforeAutospacing="0" w:after="0" w:afterAutospacing="0"/>
        <w:ind w:left="0"/>
        <w:jc w:val="both"/>
        <w:rPr>
          <w:color w:val="000000"/>
          <w:szCs w:val="24"/>
        </w:rPr>
      </w:pPr>
      <w:r w:rsidRPr="00C9321B">
        <w:rPr>
          <w:color w:val="000000"/>
          <w:szCs w:val="24"/>
        </w:rPr>
        <w:t>содействие администрации и педагогическому коллективу ДОУ в создании социальной ситуации развития, соответствующей индивидуальности детей и обеспечивающей психологические условия для охраны психологического и психического здоровья детей, их родителей, педагогических работников и других участников образовательного процесса;</w:t>
      </w:r>
    </w:p>
    <w:p w14:paraId="79CAE921" w14:textId="77777777" w:rsidR="000812D7" w:rsidRPr="00C9321B" w:rsidRDefault="000812D7" w:rsidP="00C9321B">
      <w:pPr>
        <w:numPr>
          <w:ilvl w:val="0"/>
          <w:numId w:val="26"/>
        </w:numPr>
        <w:shd w:val="clear" w:color="auto" w:fill="FFFFFF"/>
        <w:spacing w:before="0" w:beforeAutospacing="0" w:after="0" w:afterAutospacing="0"/>
        <w:ind w:left="0"/>
        <w:jc w:val="both"/>
        <w:rPr>
          <w:color w:val="000000"/>
          <w:szCs w:val="24"/>
        </w:rPr>
      </w:pPr>
      <w:r w:rsidRPr="00C9321B">
        <w:rPr>
          <w:color w:val="000000"/>
          <w:szCs w:val="24"/>
        </w:rPr>
        <w:t>содействие педагогическому коллективу, администрации, родителям в воспитании детей дошкольного возраста, формировании у них социальных качеств личности, способности к активному социальному взаимодействию; педагогической готовности к школьному обучению;</w:t>
      </w:r>
    </w:p>
    <w:p w14:paraId="785E9E4E" w14:textId="77777777" w:rsidR="000812D7" w:rsidRPr="00C9321B" w:rsidRDefault="000812D7" w:rsidP="00C9321B">
      <w:pPr>
        <w:numPr>
          <w:ilvl w:val="0"/>
          <w:numId w:val="26"/>
        </w:numPr>
        <w:shd w:val="clear" w:color="auto" w:fill="FFFFFF"/>
        <w:spacing w:before="0" w:beforeAutospacing="0" w:after="0" w:afterAutospacing="0"/>
        <w:ind w:left="0"/>
        <w:jc w:val="both"/>
        <w:rPr>
          <w:color w:val="000000"/>
          <w:szCs w:val="24"/>
        </w:rPr>
      </w:pPr>
      <w:r w:rsidRPr="00C9321B">
        <w:rPr>
          <w:color w:val="000000"/>
          <w:szCs w:val="24"/>
        </w:rPr>
        <w:t>формирование у детей психологической готовности к решению задач последующих возрастов.</w:t>
      </w:r>
    </w:p>
    <w:p w14:paraId="60EC1856" w14:textId="77777777" w:rsidR="000812D7" w:rsidRPr="00C9321B" w:rsidRDefault="000812D7" w:rsidP="00C9321B">
      <w:pPr>
        <w:tabs>
          <w:tab w:val="left" w:pos="6276"/>
        </w:tabs>
        <w:spacing w:before="0" w:beforeAutospacing="0" w:after="0" w:afterAutospacing="0"/>
        <w:ind w:firstLine="360"/>
        <w:jc w:val="both"/>
        <w:rPr>
          <w:b/>
          <w:szCs w:val="24"/>
        </w:rPr>
      </w:pPr>
      <w:r w:rsidRPr="00C9321B">
        <w:rPr>
          <w:b/>
          <w:szCs w:val="24"/>
        </w:rPr>
        <w:t>Задачи:</w:t>
      </w:r>
    </w:p>
    <w:p w14:paraId="5C6E7AC6" w14:textId="77777777" w:rsidR="000812D7" w:rsidRPr="00C9321B" w:rsidRDefault="000812D7" w:rsidP="00C9321B">
      <w:pPr>
        <w:numPr>
          <w:ilvl w:val="0"/>
          <w:numId w:val="27"/>
        </w:numPr>
        <w:shd w:val="clear" w:color="auto" w:fill="FFFFFF"/>
        <w:spacing w:before="0" w:beforeAutospacing="0" w:after="0" w:afterAutospacing="0"/>
        <w:ind w:left="0"/>
        <w:jc w:val="both"/>
        <w:rPr>
          <w:color w:val="000000"/>
          <w:szCs w:val="24"/>
        </w:rPr>
      </w:pPr>
      <w:r w:rsidRPr="00C9321B">
        <w:rPr>
          <w:color w:val="000000"/>
          <w:szCs w:val="24"/>
        </w:rPr>
        <w:t>психологический анализ социальной ситуации развития в ДОУ, выявление основных проблем в определении причин их возникновения, путей и средств их разрешения;</w:t>
      </w:r>
    </w:p>
    <w:p w14:paraId="1568EE7A" w14:textId="77777777" w:rsidR="000812D7" w:rsidRPr="00C9321B" w:rsidRDefault="000812D7" w:rsidP="00C9321B">
      <w:pPr>
        <w:numPr>
          <w:ilvl w:val="0"/>
          <w:numId w:val="27"/>
        </w:numPr>
        <w:shd w:val="clear" w:color="auto" w:fill="FFFFFF"/>
        <w:spacing w:before="0" w:beforeAutospacing="0" w:after="0" w:afterAutospacing="0"/>
        <w:ind w:left="0"/>
        <w:jc w:val="both"/>
        <w:rPr>
          <w:color w:val="000000"/>
          <w:szCs w:val="24"/>
        </w:rPr>
      </w:pPr>
      <w:r w:rsidRPr="00C9321B">
        <w:rPr>
          <w:color w:val="000000"/>
          <w:szCs w:val="24"/>
        </w:rPr>
        <w:t>содействие личностному и интеллектуальному развитию детей в процессе освоения основной общеобразовательной программы дошкольного образования, результатом которого является достижение воспитанниками психологической готовности к школе;</w:t>
      </w:r>
    </w:p>
    <w:p w14:paraId="75916B0D" w14:textId="77777777" w:rsidR="000812D7" w:rsidRPr="00C9321B" w:rsidRDefault="000812D7" w:rsidP="00C9321B">
      <w:pPr>
        <w:numPr>
          <w:ilvl w:val="0"/>
          <w:numId w:val="27"/>
        </w:numPr>
        <w:shd w:val="clear" w:color="auto" w:fill="FFFFFF"/>
        <w:spacing w:before="0" w:beforeAutospacing="0" w:after="0" w:afterAutospacing="0"/>
        <w:ind w:left="0"/>
        <w:jc w:val="both"/>
        <w:rPr>
          <w:color w:val="000000"/>
          <w:szCs w:val="24"/>
        </w:rPr>
      </w:pPr>
      <w:r w:rsidRPr="00C9321B">
        <w:rPr>
          <w:color w:val="000000"/>
          <w:szCs w:val="24"/>
        </w:rPr>
        <w:lastRenderedPageBreak/>
        <w:t>формирование у детей способности к контролю и самоорганизации;</w:t>
      </w:r>
    </w:p>
    <w:p w14:paraId="66C4BC6B" w14:textId="77777777" w:rsidR="000812D7" w:rsidRPr="00C9321B" w:rsidRDefault="000812D7" w:rsidP="00C9321B">
      <w:pPr>
        <w:numPr>
          <w:ilvl w:val="0"/>
          <w:numId w:val="27"/>
        </w:numPr>
        <w:shd w:val="clear" w:color="auto" w:fill="FFFFFF"/>
        <w:spacing w:before="0" w:beforeAutospacing="0" w:after="0" w:afterAutospacing="0"/>
        <w:ind w:left="0"/>
        <w:jc w:val="both"/>
        <w:rPr>
          <w:color w:val="000000"/>
          <w:szCs w:val="24"/>
        </w:rPr>
      </w:pPr>
      <w:r w:rsidRPr="00C9321B">
        <w:rPr>
          <w:color w:val="000000"/>
          <w:szCs w:val="24"/>
        </w:rPr>
        <w:t>содействие педагогическому коллективу в гармонизации социально-психологического климата в ДОУ;</w:t>
      </w:r>
    </w:p>
    <w:p w14:paraId="247D47E3" w14:textId="77777777" w:rsidR="000812D7" w:rsidRPr="00C9321B" w:rsidRDefault="000812D7" w:rsidP="00C9321B">
      <w:pPr>
        <w:numPr>
          <w:ilvl w:val="0"/>
          <w:numId w:val="27"/>
        </w:numPr>
        <w:shd w:val="clear" w:color="auto" w:fill="FFFFFF"/>
        <w:spacing w:before="0" w:beforeAutospacing="0" w:after="0" w:afterAutospacing="0"/>
        <w:ind w:left="0"/>
        <w:jc w:val="both"/>
        <w:rPr>
          <w:color w:val="000000"/>
          <w:szCs w:val="24"/>
        </w:rPr>
      </w:pPr>
      <w:r w:rsidRPr="00C9321B">
        <w:rPr>
          <w:color w:val="000000"/>
          <w:szCs w:val="24"/>
        </w:rPr>
        <w:t>психологическое обеспечение основной общеобразовательной программы дошкольного образования с целью адаптации их содержания и способов освоения к интеллектуальным и личностным возможностям и особенностям детей;</w:t>
      </w:r>
    </w:p>
    <w:p w14:paraId="753BA255" w14:textId="77777777" w:rsidR="000812D7" w:rsidRPr="00C9321B" w:rsidRDefault="000812D7" w:rsidP="00C9321B">
      <w:pPr>
        <w:numPr>
          <w:ilvl w:val="0"/>
          <w:numId w:val="27"/>
        </w:numPr>
        <w:shd w:val="clear" w:color="auto" w:fill="FFFFFF"/>
        <w:spacing w:before="0" w:beforeAutospacing="0" w:after="0" w:afterAutospacing="0"/>
        <w:ind w:left="0"/>
        <w:jc w:val="both"/>
        <w:rPr>
          <w:color w:val="000000"/>
          <w:szCs w:val="24"/>
        </w:rPr>
      </w:pPr>
      <w:r w:rsidRPr="00C9321B">
        <w:rPr>
          <w:color w:val="000000"/>
          <w:szCs w:val="24"/>
        </w:rPr>
        <w:t>профилактика и преодоление отклонений в социальном и психологическом здоровье, а также в развитии детей;</w:t>
      </w:r>
    </w:p>
    <w:p w14:paraId="3548995C" w14:textId="14927268" w:rsidR="000812D7" w:rsidRPr="00C9321B" w:rsidRDefault="000812D7" w:rsidP="00C9321B">
      <w:pPr>
        <w:numPr>
          <w:ilvl w:val="0"/>
          <w:numId w:val="27"/>
        </w:numPr>
        <w:shd w:val="clear" w:color="auto" w:fill="FFFFFF"/>
        <w:spacing w:before="0" w:beforeAutospacing="0" w:after="0" w:afterAutospacing="0"/>
        <w:ind w:left="0"/>
        <w:jc w:val="both"/>
        <w:rPr>
          <w:color w:val="000000"/>
          <w:szCs w:val="24"/>
        </w:rPr>
      </w:pPr>
      <w:r w:rsidRPr="00C9321B">
        <w:rPr>
          <w:color w:val="000000"/>
          <w:szCs w:val="24"/>
        </w:rPr>
        <w:t xml:space="preserve">участие в комплексной психолого-педагогической экспертизе профессиональной деятельности специалистов ДОУ, образовательных программ и проектов, учебно-методических пособий, работе </w:t>
      </w:r>
      <w:proofErr w:type="spellStart"/>
      <w:r w:rsidRPr="00C9321B">
        <w:rPr>
          <w:color w:val="000000"/>
          <w:szCs w:val="24"/>
        </w:rPr>
        <w:t>ППк</w:t>
      </w:r>
      <w:proofErr w:type="spellEnd"/>
      <w:r w:rsidRPr="00C9321B">
        <w:rPr>
          <w:color w:val="000000"/>
          <w:szCs w:val="24"/>
        </w:rPr>
        <w:t>.</w:t>
      </w:r>
    </w:p>
    <w:p w14:paraId="3D303723" w14:textId="77777777" w:rsidR="000812D7" w:rsidRPr="00C9321B" w:rsidRDefault="000812D7" w:rsidP="00C9321B">
      <w:pPr>
        <w:spacing w:before="0" w:beforeAutospacing="0" w:after="0" w:afterAutospacing="0"/>
        <w:ind w:firstLine="720"/>
        <w:jc w:val="both"/>
        <w:rPr>
          <w:szCs w:val="24"/>
        </w:rPr>
      </w:pPr>
      <w:r w:rsidRPr="00C9321B">
        <w:rPr>
          <w:b/>
          <w:color w:val="000000"/>
          <w:szCs w:val="24"/>
          <w:shd w:val="clear" w:color="auto" w:fill="FFFFFF"/>
        </w:rPr>
        <w:t>Основные направления профессиональной деятельности педагога-психолога в 2024 году:</w:t>
      </w:r>
    </w:p>
    <w:p w14:paraId="7DC015F3" w14:textId="77777777" w:rsidR="000812D7" w:rsidRPr="00C9321B" w:rsidRDefault="000812D7" w:rsidP="00C9321B">
      <w:pPr>
        <w:numPr>
          <w:ilvl w:val="0"/>
          <w:numId w:val="28"/>
        </w:numPr>
        <w:shd w:val="clear" w:color="auto" w:fill="FFFFFF"/>
        <w:spacing w:before="0" w:beforeAutospacing="0" w:after="0" w:afterAutospacing="0"/>
        <w:ind w:left="0"/>
        <w:jc w:val="both"/>
        <w:rPr>
          <w:color w:val="000000"/>
          <w:szCs w:val="24"/>
        </w:rPr>
      </w:pPr>
      <w:r w:rsidRPr="00C9321B">
        <w:rPr>
          <w:color w:val="000000"/>
          <w:szCs w:val="24"/>
        </w:rPr>
        <w:t>Психологическая диагностика</w:t>
      </w:r>
    </w:p>
    <w:p w14:paraId="4D16FC1E" w14:textId="77777777" w:rsidR="000812D7" w:rsidRPr="00C9321B" w:rsidRDefault="000812D7" w:rsidP="00C9321B">
      <w:pPr>
        <w:numPr>
          <w:ilvl w:val="0"/>
          <w:numId w:val="28"/>
        </w:numPr>
        <w:shd w:val="clear" w:color="auto" w:fill="FFFFFF"/>
        <w:spacing w:before="0" w:beforeAutospacing="0" w:after="0" w:afterAutospacing="0"/>
        <w:ind w:left="0"/>
        <w:jc w:val="both"/>
        <w:rPr>
          <w:color w:val="000000"/>
          <w:szCs w:val="24"/>
        </w:rPr>
      </w:pPr>
      <w:proofErr w:type="spellStart"/>
      <w:r w:rsidRPr="00C9321B">
        <w:rPr>
          <w:color w:val="000000"/>
          <w:szCs w:val="24"/>
        </w:rPr>
        <w:t>Психопрофилактика</w:t>
      </w:r>
      <w:proofErr w:type="spellEnd"/>
      <w:r w:rsidRPr="00C9321B">
        <w:rPr>
          <w:color w:val="000000"/>
          <w:szCs w:val="24"/>
        </w:rPr>
        <w:t xml:space="preserve"> и психологическое просвещение</w:t>
      </w:r>
    </w:p>
    <w:p w14:paraId="05D2FA05" w14:textId="77777777" w:rsidR="000812D7" w:rsidRPr="00C9321B" w:rsidRDefault="000812D7" w:rsidP="00C9321B">
      <w:pPr>
        <w:numPr>
          <w:ilvl w:val="0"/>
          <w:numId w:val="28"/>
        </w:numPr>
        <w:shd w:val="clear" w:color="auto" w:fill="FFFFFF"/>
        <w:spacing w:before="0" w:beforeAutospacing="0" w:after="0" w:afterAutospacing="0"/>
        <w:ind w:left="0"/>
        <w:jc w:val="both"/>
        <w:rPr>
          <w:color w:val="000000"/>
          <w:szCs w:val="24"/>
        </w:rPr>
      </w:pPr>
      <w:r w:rsidRPr="00C9321B">
        <w:rPr>
          <w:color w:val="000000"/>
          <w:szCs w:val="24"/>
        </w:rPr>
        <w:t>Развивающая работа и психологическая коррекция</w:t>
      </w:r>
    </w:p>
    <w:p w14:paraId="09CE539B" w14:textId="77777777" w:rsidR="000812D7" w:rsidRPr="00C9321B" w:rsidRDefault="000812D7" w:rsidP="00C9321B">
      <w:pPr>
        <w:numPr>
          <w:ilvl w:val="0"/>
          <w:numId w:val="28"/>
        </w:numPr>
        <w:shd w:val="clear" w:color="auto" w:fill="FFFFFF"/>
        <w:spacing w:before="0" w:beforeAutospacing="0" w:after="0" w:afterAutospacing="0"/>
        <w:ind w:left="0"/>
        <w:jc w:val="both"/>
        <w:rPr>
          <w:color w:val="000000"/>
          <w:szCs w:val="24"/>
        </w:rPr>
      </w:pPr>
      <w:r w:rsidRPr="00C9321B">
        <w:rPr>
          <w:color w:val="000000"/>
          <w:szCs w:val="24"/>
        </w:rPr>
        <w:t>Психологическое консультирование</w:t>
      </w:r>
    </w:p>
    <w:p w14:paraId="4B6A2737" w14:textId="77777777" w:rsidR="000812D7" w:rsidRPr="00C9321B" w:rsidRDefault="000812D7" w:rsidP="00C9321B">
      <w:pPr>
        <w:spacing w:before="0" w:beforeAutospacing="0" w:after="0" w:afterAutospacing="0"/>
        <w:ind w:hanging="720"/>
        <w:jc w:val="both"/>
        <w:rPr>
          <w:b/>
          <w:color w:val="000000"/>
          <w:szCs w:val="24"/>
          <w:u w:val="single"/>
          <w:shd w:val="clear" w:color="auto" w:fill="FFFFFF"/>
        </w:rPr>
      </w:pPr>
      <w:r w:rsidRPr="00C9321B">
        <w:rPr>
          <w:b/>
          <w:color w:val="000000"/>
          <w:szCs w:val="24"/>
          <w:u w:val="single"/>
          <w:shd w:val="clear" w:color="auto" w:fill="FFFFFF"/>
        </w:rPr>
        <w:t>Психологическая</w:t>
      </w:r>
      <w:r w:rsidRPr="00C9321B">
        <w:rPr>
          <w:b/>
          <w:color w:val="000000"/>
          <w:szCs w:val="24"/>
          <w:u w:val="single"/>
          <w:shd w:val="clear" w:color="auto" w:fill="FFFFFF"/>
        </w:rPr>
        <w:tab/>
        <w:t>диагностика</w:t>
      </w:r>
    </w:p>
    <w:p w14:paraId="426F54E1" w14:textId="77777777" w:rsidR="000812D7" w:rsidRPr="00C9321B" w:rsidRDefault="000812D7" w:rsidP="00C9321B">
      <w:pPr>
        <w:spacing w:before="0" w:beforeAutospacing="0" w:after="0" w:afterAutospacing="0"/>
        <w:ind w:firstLine="426"/>
        <w:jc w:val="both"/>
        <w:rPr>
          <w:color w:val="000000"/>
          <w:szCs w:val="24"/>
          <w:shd w:val="clear" w:color="auto" w:fill="FFFFFF"/>
        </w:rPr>
      </w:pPr>
      <w:r w:rsidRPr="00C9321B">
        <w:rPr>
          <w:color w:val="000000"/>
          <w:szCs w:val="24"/>
          <w:shd w:val="clear" w:color="auto" w:fill="FFFFFF"/>
        </w:rPr>
        <w:t>Психологическое индивидуальное обследование ребенка в детском саду проводится по согласию родителей или лиц их замещающих, заинтересованных в понимании индивидуальных особенностей ребенка</w:t>
      </w:r>
    </w:p>
    <w:p w14:paraId="441804CB" w14:textId="77777777" w:rsidR="000812D7" w:rsidRPr="00C9321B" w:rsidRDefault="000812D7" w:rsidP="00C9321B">
      <w:pPr>
        <w:spacing w:before="0" w:beforeAutospacing="0" w:after="0" w:afterAutospacing="0"/>
        <w:jc w:val="both"/>
        <w:rPr>
          <w:color w:val="000000"/>
          <w:szCs w:val="24"/>
          <w:shd w:val="clear" w:color="auto" w:fill="FFFFFF"/>
        </w:rPr>
      </w:pPr>
      <w:r w:rsidRPr="00C9321B">
        <w:rPr>
          <w:color w:val="000000"/>
          <w:szCs w:val="24"/>
          <w:shd w:val="clear" w:color="auto" w:fill="FFFFFF"/>
        </w:rPr>
        <w:t xml:space="preserve">получении советов по работе с ним. </w:t>
      </w:r>
    </w:p>
    <w:p w14:paraId="687CBD68" w14:textId="77777777" w:rsidR="000812D7" w:rsidRPr="00C9321B" w:rsidRDefault="000812D7" w:rsidP="00C9321B">
      <w:pPr>
        <w:spacing w:before="0" w:beforeAutospacing="0" w:after="0" w:afterAutospacing="0"/>
        <w:ind w:firstLine="720"/>
        <w:jc w:val="both"/>
        <w:rPr>
          <w:color w:val="000000"/>
          <w:szCs w:val="24"/>
          <w:shd w:val="clear" w:color="auto" w:fill="FFFFFF"/>
        </w:rPr>
      </w:pPr>
      <w:r w:rsidRPr="00C9321B">
        <w:rPr>
          <w:color w:val="000000"/>
          <w:szCs w:val="24"/>
          <w:shd w:val="clear" w:color="auto" w:fill="FFFFFF"/>
        </w:rPr>
        <w:t xml:space="preserve">Изучение и выявление особенностей познавательной деятельности, установления характера нарушений, потенциальных возможностей ребенка дает возможность прогнозировать его развитие (создание индивидуального образовательного маршрута). </w:t>
      </w:r>
    </w:p>
    <w:p w14:paraId="147B1A92" w14:textId="77777777" w:rsidR="000812D7" w:rsidRPr="00C9321B" w:rsidRDefault="000812D7" w:rsidP="00C9321B">
      <w:pPr>
        <w:spacing w:before="0" w:beforeAutospacing="0" w:after="0" w:afterAutospacing="0"/>
        <w:ind w:firstLine="720"/>
        <w:jc w:val="both"/>
        <w:rPr>
          <w:szCs w:val="24"/>
        </w:rPr>
      </w:pPr>
      <w:r w:rsidRPr="00C9321B">
        <w:rPr>
          <w:b/>
          <w:i/>
          <w:color w:val="000000"/>
          <w:szCs w:val="24"/>
          <w:shd w:val="clear" w:color="auto" w:fill="FFFFFF"/>
        </w:rPr>
        <w:t xml:space="preserve">Педагог-психолог провела: </w:t>
      </w:r>
    </w:p>
    <w:p w14:paraId="51B71A12" w14:textId="77777777" w:rsidR="000812D7" w:rsidRPr="00C9321B" w:rsidRDefault="000812D7" w:rsidP="00C9321B">
      <w:pPr>
        <w:numPr>
          <w:ilvl w:val="0"/>
          <w:numId w:val="29"/>
        </w:numPr>
        <w:shd w:val="clear" w:color="auto" w:fill="FFFFFF"/>
        <w:spacing w:before="0" w:beforeAutospacing="0" w:after="0" w:afterAutospacing="0"/>
        <w:ind w:left="0"/>
        <w:jc w:val="both"/>
        <w:rPr>
          <w:color w:val="000000"/>
          <w:szCs w:val="24"/>
        </w:rPr>
      </w:pPr>
      <w:r w:rsidRPr="00C9321B">
        <w:rPr>
          <w:color w:val="000000"/>
          <w:szCs w:val="24"/>
        </w:rPr>
        <w:t>Обследование детей раннего возраста для определения уровня адаптации, психического развития и выстраивания индивидуальной траектории развития ребенка.</w:t>
      </w:r>
    </w:p>
    <w:p w14:paraId="787005DE" w14:textId="77777777" w:rsidR="000812D7" w:rsidRPr="00C9321B" w:rsidRDefault="000812D7" w:rsidP="00C9321B">
      <w:pPr>
        <w:numPr>
          <w:ilvl w:val="0"/>
          <w:numId w:val="29"/>
        </w:numPr>
        <w:shd w:val="clear" w:color="auto" w:fill="FFFFFF"/>
        <w:spacing w:before="0" w:beforeAutospacing="0" w:after="0" w:afterAutospacing="0"/>
        <w:ind w:left="0"/>
        <w:jc w:val="both"/>
        <w:rPr>
          <w:color w:val="000000"/>
          <w:szCs w:val="24"/>
        </w:rPr>
      </w:pPr>
      <w:r w:rsidRPr="00C9321B">
        <w:rPr>
          <w:color w:val="000000"/>
          <w:szCs w:val="24"/>
        </w:rPr>
        <w:t>Диагностику воспитанников среднего(4-5 лет) и старшего (5-6 лет) дошкольного возраста с целью определения уровня психического развития и эмоционально-волевой сферы развития детей для организации и координации работы в данных группах.</w:t>
      </w:r>
    </w:p>
    <w:p w14:paraId="7C9E13F9" w14:textId="77777777" w:rsidR="000812D7" w:rsidRPr="00C9321B" w:rsidRDefault="000812D7" w:rsidP="00C9321B">
      <w:pPr>
        <w:numPr>
          <w:ilvl w:val="0"/>
          <w:numId w:val="29"/>
        </w:numPr>
        <w:shd w:val="clear" w:color="auto" w:fill="FFFFFF"/>
        <w:spacing w:before="0" w:beforeAutospacing="0" w:after="0" w:afterAutospacing="0"/>
        <w:ind w:left="0"/>
        <w:jc w:val="both"/>
        <w:rPr>
          <w:color w:val="000000"/>
          <w:szCs w:val="24"/>
        </w:rPr>
      </w:pPr>
      <w:r w:rsidRPr="00C9321B">
        <w:rPr>
          <w:color w:val="000000"/>
          <w:szCs w:val="24"/>
        </w:rPr>
        <w:t>Диагностику воспитанников в рамках медико-психолого-педагогического консилиума (</w:t>
      </w:r>
      <w:proofErr w:type="spellStart"/>
      <w:r w:rsidRPr="00C9321B">
        <w:rPr>
          <w:color w:val="000000"/>
          <w:szCs w:val="24"/>
        </w:rPr>
        <w:t>ППк</w:t>
      </w:r>
      <w:proofErr w:type="spellEnd"/>
      <w:r w:rsidRPr="00C9321B">
        <w:rPr>
          <w:color w:val="000000"/>
          <w:szCs w:val="24"/>
        </w:rPr>
        <w:t>) ДОУ.</w:t>
      </w:r>
    </w:p>
    <w:p w14:paraId="57714140" w14:textId="77777777" w:rsidR="000812D7" w:rsidRPr="00C9321B" w:rsidRDefault="000812D7" w:rsidP="00C9321B">
      <w:pPr>
        <w:numPr>
          <w:ilvl w:val="0"/>
          <w:numId w:val="29"/>
        </w:numPr>
        <w:shd w:val="clear" w:color="auto" w:fill="FFFFFF"/>
        <w:spacing w:before="0" w:beforeAutospacing="0" w:after="0" w:afterAutospacing="0"/>
        <w:ind w:left="0"/>
        <w:jc w:val="both"/>
        <w:rPr>
          <w:color w:val="000000"/>
          <w:szCs w:val="24"/>
        </w:rPr>
      </w:pPr>
      <w:r w:rsidRPr="00C9321B">
        <w:rPr>
          <w:color w:val="000000"/>
          <w:szCs w:val="24"/>
        </w:rPr>
        <w:t>Диагностику психологической готовности к обучению в школе детей подготовительного к школе возраста (6-7 лет).</w:t>
      </w:r>
    </w:p>
    <w:p w14:paraId="2EE10F97" w14:textId="77777777" w:rsidR="000812D7" w:rsidRPr="00C9321B" w:rsidRDefault="000812D7" w:rsidP="00C9321B">
      <w:pPr>
        <w:numPr>
          <w:ilvl w:val="0"/>
          <w:numId w:val="29"/>
        </w:numPr>
        <w:shd w:val="clear" w:color="auto" w:fill="FFFFFF"/>
        <w:spacing w:before="0" w:beforeAutospacing="0" w:after="0" w:afterAutospacing="0"/>
        <w:ind w:left="0"/>
        <w:jc w:val="both"/>
        <w:rPr>
          <w:color w:val="000000"/>
          <w:szCs w:val="24"/>
        </w:rPr>
      </w:pPr>
      <w:r w:rsidRPr="00C9321B">
        <w:rPr>
          <w:color w:val="000000"/>
          <w:szCs w:val="24"/>
        </w:rPr>
        <w:t>Психодиагностическое обследование детей с проблемами в развитии является системным и включает в себя изучение всех сторон психики (познавательная деятельность, речь, эмоционально-волевая сфера, личностное развитие).</w:t>
      </w:r>
    </w:p>
    <w:p w14:paraId="5F98DDBE" w14:textId="34235207" w:rsidR="000812D7" w:rsidRPr="00C9321B" w:rsidRDefault="000812D7" w:rsidP="00C9321B">
      <w:pPr>
        <w:shd w:val="clear" w:color="auto" w:fill="FFFFFF"/>
        <w:spacing w:before="0" w:beforeAutospacing="0" w:after="0" w:afterAutospacing="0"/>
        <w:jc w:val="both"/>
        <w:rPr>
          <w:b/>
          <w:bCs/>
          <w:color w:val="2C2D2E"/>
          <w:szCs w:val="24"/>
        </w:rPr>
      </w:pPr>
      <w:r w:rsidRPr="00C9321B">
        <w:rPr>
          <w:b/>
          <w:bCs/>
          <w:color w:val="2C2D2E"/>
          <w:szCs w:val="24"/>
        </w:rPr>
        <w:t>Итоги диагностики «Адаптация детей к условиям детского сада»:</w:t>
      </w:r>
    </w:p>
    <w:p w14:paraId="067FBE1C" w14:textId="77777777" w:rsidR="000812D7" w:rsidRPr="00C9321B" w:rsidRDefault="000812D7" w:rsidP="00C9321B">
      <w:pPr>
        <w:shd w:val="clear" w:color="auto" w:fill="FFFFFF"/>
        <w:spacing w:before="0" w:beforeAutospacing="0" w:after="0" w:afterAutospacing="0"/>
        <w:ind w:firstLine="720"/>
        <w:jc w:val="both"/>
        <w:rPr>
          <w:szCs w:val="24"/>
        </w:rPr>
      </w:pPr>
      <w:r w:rsidRPr="00C9321B">
        <w:rPr>
          <w:szCs w:val="24"/>
        </w:rPr>
        <w:t>В течении​ учебного года в дошкольное образовательное учреждение поступило 39 детей:</w:t>
      </w:r>
    </w:p>
    <w:p w14:paraId="6DACE3DA" w14:textId="77777777" w:rsidR="000812D7" w:rsidRPr="00C9321B" w:rsidRDefault="000812D7" w:rsidP="00C9321B">
      <w:pPr>
        <w:shd w:val="clear" w:color="auto" w:fill="FFFFFF"/>
        <w:spacing w:before="0" w:beforeAutospacing="0" w:after="0" w:afterAutospacing="0"/>
        <w:ind w:firstLine="720"/>
        <w:jc w:val="both"/>
        <w:rPr>
          <w:szCs w:val="24"/>
        </w:rPr>
      </w:pPr>
      <w:r w:rsidRPr="00C9321B">
        <w:rPr>
          <w:szCs w:val="24"/>
          <w:lang w:val="en-US"/>
        </w:rPr>
        <w:t>II</w:t>
      </w:r>
      <w:r w:rsidRPr="00C9321B">
        <w:rPr>
          <w:szCs w:val="24"/>
        </w:rPr>
        <w:t xml:space="preserve"> младшая № 1: 19 чел;</w:t>
      </w:r>
    </w:p>
    <w:p w14:paraId="1CAE1E6E" w14:textId="77777777" w:rsidR="000812D7" w:rsidRPr="00C9321B" w:rsidRDefault="000812D7" w:rsidP="00C9321B">
      <w:pPr>
        <w:shd w:val="clear" w:color="auto" w:fill="FFFFFF"/>
        <w:spacing w:before="0" w:beforeAutospacing="0" w:after="0" w:afterAutospacing="0"/>
        <w:ind w:firstLine="720"/>
        <w:jc w:val="both"/>
        <w:rPr>
          <w:szCs w:val="24"/>
        </w:rPr>
      </w:pPr>
      <w:r w:rsidRPr="00C9321B">
        <w:rPr>
          <w:szCs w:val="24"/>
        </w:rPr>
        <w:t>Средняя группа: 5 чел.</w:t>
      </w:r>
    </w:p>
    <w:p w14:paraId="5ED21BBB" w14:textId="77777777" w:rsidR="000812D7" w:rsidRPr="00C9321B" w:rsidRDefault="000812D7" w:rsidP="00C9321B">
      <w:pPr>
        <w:shd w:val="clear" w:color="auto" w:fill="FFFFFF"/>
        <w:spacing w:before="0" w:beforeAutospacing="0" w:after="0" w:afterAutospacing="0"/>
        <w:ind w:firstLine="720"/>
        <w:jc w:val="both"/>
        <w:rPr>
          <w:szCs w:val="24"/>
        </w:rPr>
      </w:pPr>
      <w:r w:rsidRPr="00C9321B">
        <w:rPr>
          <w:szCs w:val="24"/>
        </w:rPr>
        <w:t>Старшая группа: 2 чел.</w:t>
      </w:r>
    </w:p>
    <w:p w14:paraId="3D7EB07F" w14:textId="77777777" w:rsidR="000812D7" w:rsidRPr="00C9321B" w:rsidRDefault="000812D7" w:rsidP="00C9321B">
      <w:pPr>
        <w:shd w:val="clear" w:color="auto" w:fill="FFFFFF"/>
        <w:spacing w:before="0" w:beforeAutospacing="0" w:after="0" w:afterAutospacing="0"/>
        <w:ind w:firstLine="720"/>
        <w:jc w:val="both"/>
        <w:rPr>
          <w:szCs w:val="24"/>
        </w:rPr>
      </w:pPr>
      <w:r w:rsidRPr="00C9321B">
        <w:rPr>
          <w:szCs w:val="24"/>
        </w:rPr>
        <w:t>Подготовительная группа: 3 чел.</w:t>
      </w:r>
    </w:p>
    <w:p w14:paraId="4045D0A1" w14:textId="77777777" w:rsidR="000812D7" w:rsidRPr="00C9321B" w:rsidRDefault="000812D7" w:rsidP="00C9321B">
      <w:pPr>
        <w:shd w:val="clear" w:color="auto" w:fill="FFFFFF"/>
        <w:spacing w:before="0" w:beforeAutospacing="0" w:after="0" w:afterAutospacing="0"/>
        <w:ind w:firstLine="720"/>
        <w:jc w:val="both"/>
        <w:rPr>
          <w:color w:val="2C2D2E"/>
          <w:szCs w:val="24"/>
        </w:rPr>
      </w:pPr>
      <w:r w:rsidRPr="00C9321B">
        <w:rPr>
          <w:color w:val="2C2D2E"/>
          <w:szCs w:val="24"/>
        </w:rPr>
        <w:t xml:space="preserve">Адаптация и ранняя социализация вновь принимаемых детей и включает в себя целый ряд самостоятельных элементов единого воспитательного пространства. </w:t>
      </w:r>
      <w:r w:rsidRPr="00C9321B">
        <w:rPr>
          <w:color w:val="2C2D2E"/>
          <w:szCs w:val="24"/>
        </w:rPr>
        <w:lastRenderedPageBreak/>
        <w:t>Проводимая по этому направлению работа (консультации, семинары-практикумы с педагогами) помогает облегчить период привыкания ребёнка к детскому саду, сделать его безболезненным, узнать заранее особенности малышей, их привычки, интересы, установить контакт с семьёй, снизить степень заболеваемости в адаптационный период.</w:t>
      </w:r>
    </w:p>
    <w:p w14:paraId="516177D2" w14:textId="77777777" w:rsidR="000812D7" w:rsidRPr="00C9321B" w:rsidRDefault="000812D7" w:rsidP="00C9321B">
      <w:pPr>
        <w:shd w:val="clear" w:color="auto" w:fill="FFFFFF"/>
        <w:spacing w:before="0" w:beforeAutospacing="0" w:after="0" w:afterAutospacing="0"/>
        <w:jc w:val="both"/>
        <w:rPr>
          <w:szCs w:val="24"/>
        </w:rPr>
      </w:pPr>
      <w:r w:rsidRPr="00C9321B">
        <w:rPr>
          <w:color w:val="2C2D2E"/>
          <w:szCs w:val="24"/>
        </w:rPr>
        <w:t xml:space="preserve">На должном уровне работает психологическая служба ДОУ. Педагог-психолог </w:t>
      </w:r>
      <w:proofErr w:type="spellStart"/>
      <w:r w:rsidRPr="00C9321B">
        <w:rPr>
          <w:color w:val="2C2D2E"/>
          <w:szCs w:val="24"/>
        </w:rPr>
        <w:t>Пакулева</w:t>
      </w:r>
      <w:proofErr w:type="spellEnd"/>
      <w:r w:rsidRPr="00C9321B">
        <w:rPr>
          <w:color w:val="2C2D2E"/>
          <w:szCs w:val="24"/>
        </w:rPr>
        <w:t xml:space="preserve"> А.А. оказывает воспитателям и родителям воспитанников непосредственную помощь в период адаптации детей к детскому саду, что способствует эмоциональному благополучию детей в дошкольном учреждении. Результатом проведенной работы​ являются следующие </w:t>
      </w:r>
      <w:r w:rsidRPr="00C9321B">
        <w:rPr>
          <w:szCs w:val="24"/>
        </w:rPr>
        <w:t>показатели адаптации детей:</w:t>
      </w:r>
    </w:p>
    <w:p w14:paraId="233E8A22"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Результаты выявления уровня адаптации:</w:t>
      </w:r>
    </w:p>
    <w:p w14:paraId="314601D6" w14:textId="77777777" w:rsidR="000812D7" w:rsidRPr="00C9321B" w:rsidRDefault="000812D7" w:rsidP="00C9321B">
      <w:pPr>
        <w:shd w:val="clear" w:color="auto" w:fill="FFFFFF"/>
        <w:spacing w:before="0" w:beforeAutospacing="0" w:after="0" w:afterAutospacing="0"/>
        <w:jc w:val="both"/>
        <w:rPr>
          <w:b/>
          <w:szCs w:val="24"/>
        </w:rPr>
      </w:pPr>
      <w:r w:rsidRPr="00C9321B">
        <w:rPr>
          <w:szCs w:val="24"/>
        </w:rPr>
        <w:t xml:space="preserve">- имеют высокий уровень адаптация: </w:t>
      </w:r>
      <w:r w:rsidRPr="00C9321B">
        <w:rPr>
          <w:b/>
          <w:szCs w:val="24"/>
        </w:rPr>
        <w:t xml:space="preserve">27 </w:t>
      </w:r>
      <w:r w:rsidRPr="00C9321B">
        <w:rPr>
          <w:szCs w:val="24"/>
        </w:rPr>
        <w:t>чел. (</w:t>
      </w:r>
      <w:r w:rsidRPr="00C9321B">
        <w:rPr>
          <w:b/>
          <w:szCs w:val="24"/>
        </w:rPr>
        <w:t>93 %</w:t>
      </w:r>
      <w:r w:rsidRPr="00C9321B">
        <w:rPr>
          <w:szCs w:val="24"/>
        </w:rPr>
        <w:t>)</w:t>
      </w:r>
    </w:p>
    <w:p w14:paraId="65C12D28"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xml:space="preserve"> - имеют средний  уровень адаптации –</w:t>
      </w:r>
      <w:r w:rsidRPr="00C9321B">
        <w:rPr>
          <w:b/>
          <w:szCs w:val="24"/>
        </w:rPr>
        <w:t>2</w:t>
      </w:r>
      <w:r w:rsidRPr="00C9321B">
        <w:rPr>
          <w:szCs w:val="24"/>
        </w:rPr>
        <w:t xml:space="preserve"> чел. (</w:t>
      </w:r>
      <w:r w:rsidRPr="00C9321B">
        <w:rPr>
          <w:b/>
          <w:szCs w:val="24"/>
        </w:rPr>
        <w:t>7</w:t>
      </w:r>
      <w:r w:rsidRPr="00C9321B">
        <w:rPr>
          <w:szCs w:val="24"/>
        </w:rPr>
        <w:t xml:space="preserve"> </w:t>
      </w:r>
      <w:r w:rsidRPr="00C9321B">
        <w:rPr>
          <w:b/>
          <w:szCs w:val="24"/>
        </w:rPr>
        <w:t>%</w:t>
      </w:r>
      <w:r w:rsidRPr="00C9321B">
        <w:rPr>
          <w:szCs w:val="24"/>
        </w:rPr>
        <w:t>)</w:t>
      </w:r>
    </w:p>
    <w:p w14:paraId="3EEE3D22"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xml:space="preserve"> - имеют низкий уровень адаптация – </w:t>
      </w:r>
      <w:r w:rsidRPr="00C9321B">
        <w:rPr>
          <w:b/>
          <w:szCs w:val="24"/>
        </w:rPr>
        <w:t>0</w:t>
      </w:r>
      <w:r w:rsidRPr="00C9321B">
        <w:rPr>
          <w:szCs w:val="24"/>
        </w:rPr>
        <w:t xml:space="preserve"> дет. (</w:t>
      </w:r>
      <w:r w:rsidRPr="00C9321B">
        <w:rPr>
          <w:b/>
          <w:szCs w:val="24"/>
        </w:rPr>
        <w:t>0 %</w:t>
      </w:r>
      <w:r w:rsidRPr="00C9321B">
        <w:rPr>
          <w:szCs w:val="24"/>
        </w:rPr>
        <w:t>)</w:t>
      </w:r>
    </w:p>
    <w:p w14:paraId="6B5C644C" w14:textId="4A0EB3FA" w:rsidR="000812D7" w:rsidRPr="00C9321B" w:rsidRDefault="000812D7" w:rsidP="00C9321B">
      <w:pPr>
        <w:shd w:val="clear" w:color="auto" w:fill="FFFFFF"/>
        <w:spacing w:before="0" w:beforeAutospacing="0" w:after="0" w:afterAutospacing="0"/>
        <w:jc w:val="both"/>
        <w:rPr>
          <w:b/>
          <w:szCs w:val="24"/>
        </w:rPr>
      </w:pPr>
      <w:r w:rsidRPr="00C9321B">
        <w:rPr>
          <w:szCs w:val="24"/>
        </w:rPr>
        <w:t xml:space="preserve"> - имеют  незавершенный уровень адаптации – </w:t>
      </w:r>
      <w:r w:rsidRPr="00C9321B">
        <w:rPr>
          <w:b/>
          <w:szCs w:val="24"/>
        </w:rPr>
        <w:t xml:space="preserve">0 </w:t>
      </w:r>
      <w:proofErr w:type="spellStart"/>
      <w:r w:rsidRPr="00C9321B">
        <w:rPr>
          <w:szCs w:val="24"/>
        </w:rPr>
        <w:t>реб</w:t>
      </w:r>
      <w:proofErr w:type="spellEnd"/>
      <w:r w:rsidRPr="00C9321B">
        <w:rPr>
          <w:szCs w:val="24"/>
        </w:rPr>
        <w:t>. (0</w:t>
      </w:r>
      <w:r w:rsidRPr="00C9321B">
        <w:rPr>
          <w:b/>
          <w:szCs w:val="24"/>
        </w:rPr>
        <w:t>%</w:t>
      </w:r>
      <w:r w:rsidRPr="00C9321B">
        <w:rPr>
          <w:szCs w:val="24"/>
        </w:rPr>
        <w:t>)</w:t>
      </w:r>
    </w:p>
    <w:p w14:paraId="52809A4A" w14:textId="77777777" w:rsidR="000812D7" w:rsidRPr="00C9321B" w:rsidRDefault="000812D7" w:rsidP="00C9321B">
      <w:pPr>
        <w:shd w:val="clear" w:color="auto" w:fill="FFFFFF"/>
        <w:spacing w:before="0" w:beforeAutospacing="0" w:after="0" w:afterAutospacing="0"/>
        <w:ind w:firstLine="720"/>
        <w:jc w:val="both"/>
        <w:rPr>
          <w:color w:val="2C2D2E"/>
          <w:szCs w:val="24"/>
        </w:rPr>
      </w:pPr>
      <w:r w:rsidRPr="00C9321B">
        <w:rPr>
          <w:color w:val="2C2D2E"/>
          <w:szCs w:val="24"/>
        </w:rPr>
        <w:t>Анализируя процесс адаптации, отметим, что у большинства детей адаптация носила легкую степень. Посещение консультационного центра благотворно влияет на процесс адаптации, также здесь следует отметить согласованность деятельности воспитателей групп и специалистов, четкость проработанного плана поступления детей и систематическую работу сотрудников по обеспечению безболезненной адаптации</w:t>
      </w:r>
    </w:p>
    <w:p w14:paraId="2AABEB44" w14:textId="77777777" w:rsidR="000812D7" w:rsidRPr="00C9321B" w:rsidRDefault="000812D7" w:rsidP="00C9321B">
      <w:pPr>
        <w:spacing w:before="0" w:beforeAutospacing="0" w:after="0" w:afterAutospacing="0"/>
        <w:jc w:val="both"/>
        <w:rPr>
          <w:b/>
          <w:szCs w:val="24"/>
        </w:rPr>
      </w:pPr>
      <w:r w:rsidRPr="00C9321B">
        <w:rPr>
          <w:b/>
          <w:szCs w:val="24"/>
        </w:rPr>
        <w:t>Мотивация:</w:t>
      </w:r>
    </w:p>
    <w:p w14:paraId="206D5623" w14:textId="77777777" w:rsidR="000812D7" w:rsidRPr="00C9321B" w:rsidRDefault="000812D7" w:rsidP="00C9321B">
      <w:pPr>
        <w:spacing w:before="0" w:beforeAutospacing="0" w:after="0" w:afterAutospacing="0"/>
        <w:jc w:val="both"/>
        <w:rPr>
          <w:szCs w:val="24"/>
        </w:rPr>
      </w:pPr>
      <w:r w:rsidRPr="00C9321B">
        <w:rPr>
          <w:szCs w:val="24"/>
        </w:rPr>
        <w:t>Учебная мотивация – 13 – 87%</w:t>
      </w:r>
    </w:p>
    <w:p w14:paraId="1D8E4CAA" w14:textId="77777777" w:rsidR="000812D7" w:rsidRPr="00C9321B" w:rsidRDefault="000812D7" w:rsidP="00C9321B">
      <w:pPr>
        <w:spacing w:before="0" w:beforeAutospacing="0" w:after="0" w:afterAutospacing="0"/>
        <w:jc w:val="both"/>
        <w:rPr>
          <w:szCs w:val="24"/>
        </w:rPr>
      </w:pPr>
      <w:r w:rsidRPr="00C9321B">
        <w:rPr>
          <w:szCs w:val="24"/>
        </w:rPr>
        <w:t>Привлекает внешняя сторона – 2 – 13%</w:t>
      </w:r>
    </w:p>
    <w:p w14:paraId="771FE853" w14:textId="77777777" w:rsidR="000812D7" w:rsidRPr="00C9321B" w:rsidRDefault="000812D7" w:rsidP="00C9321B">
      <w:pPr>
        <w:spacing w:before="0" w:beforeAutospacing="0" w:after="0" w:afterAutospacing="0"/>
        <w:jc w:val="both"/>
        <w:rPr>
          <w:szCs w:val="24"/>
        </w:rPr>
      </w:pPr>
      <w:r w:rsidRPr="00C9321B">
        <w:rPr>
          <w:szCs w:val="24"/>
        </w:rPr>
        <w:t>Отсутствует учебная мотивация – 0 – 0%</w:t>
      </w:r>
    </w:p>
    <w:p w14:paraId="1E20BECD" w14:textId="77777777" w:rsidR="000812D7" w:rsidRPr="00C9321B" w:rsidRDefault="000812D7" w:rsidP="00C9321B">
      <w:pPr>
        <w:spacing w:before="0" w:beforeAutospacing="0" w:after="0" w:afterAutospacing="0"/>
        <w:jc w:val="both"/>
        <w:rPr>
          <w:b/>
          <w:szCs w:val="24"/>
        </w:rPr>
      </w:pPr>
      <w:r w:rsidRPr="00C9321B">
        <w:rPr>
          <w:b/>
          <w:szCs w:val="24"/>
        </w:rPr>
        <w:t>Уровень готовности:</w:t>
      </w:r>
    </w:p>
    <w:p w14:paraId="694481AE" w14:textId="77777777" w:rsidR="000812D7" w:rsidRPr="00C9321B" w:rsidRDefault="000812D7" w:rsidP="00C9321B">
      <w:pPr>
        <w:spacing w:before="0" w:beforeAutospacing="0" w:after="0" w:afterAutospacing="0"/>
        <w:jc w:val="both"/>
        <w:rPr>
          <w:szCs w:val="24"/>
        </w:rPr>
      </w:pPr>
      <w:r w:rsidRPr="00C9321B">
        <w:rPr>
          <w:szCs w:val="24"/>
        </w:rPr>
        <w:t xml:space="preserve">Школьно-зрелый уровень – 13 – 87% </w:t>
      </w:r>
    </w:p>
    <w:p w14:paraId="042FEDCB" w14:textId="77777777" w:rsidR="000812D7" w:rsidRPr="00C9321B" w:rsidRDefault="000812D7" w:rsidP="00C9321B">
      <w:pPr>
        <w:spacing w:before="0" w:beforeAutospacing="0" w:after="0" w:afterAutospacing="0"/>
        <w:jc w:val="both"/>
        <w:rPr>
          <w:szCs w:val="24"/>
        </w:rPr>
      </w:pPr>
      <w:r w:rsidRPr="00C9321B">
        <w:rPr>
          <w:szCs w:val="24"/>
        </w:rPr>
        <w:t>Средне-зрелый уровень – 2 –13%</w:t>
      </w:r>
    </w:p>
    <w:p w14:paraId="3DC248B5" w14:textId="77777777" w:rsidR="000812D7" w:rsidRPr="00C9321B" w:rsidRDefault="000812D7" w:rsidP="00C9321B">
      <w:pPr>
        <w:spacing w:before="0" w:beforeAutospacing="0" w:after="0" w:afterAutospacing="0"/>
        <w:jc w:val="both"/>
        <w:rPr>
          <w:szCs w:val="24"/>
        </w:rPr>
      </w:pPr>
      <w:r w:rsidRPr="00C9321B">
        <w:rPr>
          <w:szCs w:val="24"/>
        </w:rPr>
        <w:t>Низкий уровень – 0 – 0%</w:t>
      </w:r>
    </w:p>
    <w:p w14:paraId="616C17ED" w14:textId="77777777" w:rsidR="000812D7" w:rsidRPr="00C9321B" w:rsidRDefault="000812D7" w:rsidP="00C9321B">
      <w:pPr>
        <w:spacing w:before="0" w:beforeAutospacing="0" w:after="0" w:afterAutospacing="0"/>
        <w:jc w:val="both"/>
        <w:rPr>
          <w:b/>
          <w:szCs w:val="24"/>
        </w:rPr>
      </w:pPr>
      <w:r w:rsidRPr="00C9321B">
        <w:rPr>
          <w:b/>
          <w:szCs w:val="24"/>
        </w:rPr>
        <w:t>Выводы и рекомендации:</w:t>
      </w:r>
    </w:p>
    <w:p w14:paraId="0ADEC694"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Продолжать работу с детьми со средним уровнем развития, информировать о необходимости коррекции психолога в школе.</w:t>
      </w:r>
      <w:r w:rsidRPr="00C9321B">
        <w:rPr>
          <w:color w:val="000000"/>
          <w:szCs w:val="24"/>
          <w:shd w:val="clear" w:color="auto" w:fill="FFFFFF"/>
        </w:rPr>
        <w:t xml:space="preserve"> Проследить за динамикой их развития</w:t>
      </w:r>
    </w:p>
    <w:p w14:paraId="1F74C953"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 xml:space="preserve">Проводить просветительскую работу с родителями; индивидуальные консультации по вопросам воспитания, развития и обучения детей подготовительного возраста; индивидуальные консультации по результатам диагностики. </w:t>
      </w:r>
    </w:p>
    <w:p w14:paraId="5E5C3969"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Проводить просветительскую работу с воспитателями; индивидуальные консультации по результатам диагностики, индивидуальные консультации по вопросам воспитания, развития и обучения детей подготовительного возраста.</w:t>
      </w:r>
    </w:p>
    <w:p w14:paraId="13135D32"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Ознакомить старшего воспитателя с результатами диагностики.</w:t>
      </w:r>
    </w:p>
    <w:p w14:paraId="68EAF7CA"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Воспитателям подготовительной группы особенно углубить работу по:</w:t>
      </w:r>
    </w:p>
    <w:p w14:paraId="1930FC2B"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 развитию кругозора детей (в т.ч. знаний о себе, своих родителях (ФИО, место работы, профессии), развитию познавательной активности;</w:t>
      </w:r>
    </w:p>
    <w:p w14:paraId="0746B3CC"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-развитию связной речи;</w:t>
      </w:r>
    </w:p>
    <w:p w14:paraId="3E6C5919"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 развитию мелкой моторики;</w:t>
      </w:r>
    </w:p>
    <w:p w14:paraId="5DA2F291"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 развитию пространственной ориентации детей;</w:t>
      </w:r>
    </w:p>
    <w:p w14:paraId="4F408063"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-развитию внимания, памяти, мыслительных операций;</w:t>
      </w:r>
    </w:p>
    <w:p w14:paraId="788A3C64" w14:textId="77777777" w:rsidR="000812D7" w:rsidRPr="00C9321B" w:rsidRDefault="000812D7" w:rsidP="00C9321B">
      <w:pPr>
        <w:pStyle w:val="af0"/>
        <w:spacing w:before="0" w:beforeAutospacing="0" w:after="0" w:afterAutospacing="0"/>
        <w:ind w:firstLine="540"/>
        <w:jc w:val="both"/>
        <w:rPr>
          <w:color w:val="000000"/>
          <w:szCs w:val="24"/>
        </w:rPr>
      </w:pPr>
      <w:r w:rsidRPr="00C9321B">
        <w:rPr>
          <w:color w:val="000000"/>
          <w:szCs w:val="24"/>
        </w:rPr>
        <w:t>- систематизировать работу по развитию мотивационной готовности: организовывать сюжетно-ролевые игры «Школа», экскурсии в школу, знакомство с учителями.</w:t>
      </w:r>
    </w:p>
    <w:p w14:paraId="6A3BADC7" w14:textId="77777777" w:rsidR="000812D7" w:rsidRPr="00C9321B" w:rsidRDefault="000812D7" w:rsidP="00C9321B">
      <w:pPr>
        <w:shd w:val="clear" w:color="auto" w:fill="FFFFFF"/>
        <w:spacing w:before="0" w:beforeAutospacing="0" w:after="0" w:afterAutospacing="0"/>
        <w:ind w:firstLine="567"/>
        <w:jc w:val="both"/>
        <w:rPr>
          <w:szCs w:val="24"/>
        </w:rPr>
      </w:pPr>
      <w:r w:rsidRPr="00C9321B">
        <w:rPr>
          <w:szCs w:val="24"/>
        </w:rPr>
        <w:lastRenderedPageBreak/>
        <w:t>Итоги адаптации выпускников 2023-2024 года к условиям школы на основе данных, предоставленных завучами СОШ г. Строитель в октябре показали, что из 15 выпускников, 5 детей 43% имеют высокий уровень готовности к школьному обучению. 6 детей 43% выше среднего уровень готовности к школьному обучению, 3 ребенка  14% - средний уровень, 0 детей имеют низкий уровень адаптации. Прогнозы по адаптации детей к условиям школы​ у некоторых детей не подтвердились, а у большинства наоборот показали высокие результаты.</w:t>
      </w:r>
    </w:p>
    <w:p w14:paraId="0E86A967"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Психологическая диагностика проводилась также и по индивидуальным запросам родителей и педагогов. Данный вид деятельности включал наблюдение, групповой скрининг и индивидуальную углубленную диагностику. Результаты индивидуальной диагностики также оформлялись в заключении.</w:t>
      </w:r>
    </w:p>
    <w:p w14:paraId="5F1D7C6E" w14:textId="77777777" w:rsidR="000812D7" w:rsidRPr="00C9321B" w:rsidRDefault="000812D7" w:rsidP="00C9321B">
      <w:pPr>
        <w:spacing w:before="0" w:beforeAutospacing="0" w:after="0" w:afterAutospacing="0"/>
        <w:jc w:val="both"/>
        <w:rPr>
          <w:szCs w:val="24"/>
        </w:rPr>
      </w:pPr>
      <w:r w:rsidRPr="00C9321B">
        <w:rPr>
          <w:b/>
          <w:color w:val="000000"/>
          <w:szCs w:val="24"/>
          <w:u w:val="single"/>
          <w:shd w:val="clear" w:color="auto" w:fill="FFFFFF"/>
        </w:rPr>
        <w:t>Коррекционно-развивающая работа</w:t>
      </w:r>
      <w:r w:rsidRPr="00C9321B">
        <w:rPr>
          <w:color w:val="000000"/>
          <w:szCs w:val="24"/>
          <w:u w:val="single"/>
          <w:shd w:val="clear" w:color="auto" w:fill="FFFFFF"/>
        </w:rPr>
        <w:t> </w:t>
      </w:r>
    </w:p>
    <w:p w14:paraId="093B61A7" w14:textId="77777777" w:rsidR="000812D7" w:rsidRPr="00C9321B" w:rsidRDefault="000812D7" w:rsidP="00C9321B">
      <w:pPr>
        <w:shd w:val="clear" w:color="auto" w:fill="FFFFFF"/>
        <w:spacing w:before="0" w:beforeAutospacing="0" w:after="0" w:afterAutospacing="0"/>
        <w:ind w:firstLine="708"/>
        <w:jc w:val="both"/>
        <w:rPr>
          <w:color w:val="000000"/>
          <w:szCs w:val="24"/>
        </w:rPr>
      </w:pPr>
      <w:r w:rsidRPr="00C9321B">
        <w:rPr>
          <w:color w:val="000000"/>
          <w:szCs w:val="24"/>
        </w:rPr>
        <w:t>Данное направление работы психолога нацелено на изменение во внутренней, психологической сфере воспитанников, но не на исправление недостатков, а выработку у них способов саморегуляции в разнообразных образовательных ситуациях, которые помогут детям стать успешными, достигнуть требуемого уровня освоения образовательной программы, и, как следствие, приведут к позитивным изменениям в сфере имеющихся трудностей развития.</w:t>
      </w:r>
    </w:p>
    <w:p w14:paraId="461E0767" w14:textId="77777777" w:rsidR="000812D7" w:rsidRPr="00C9321B" w:rsidRDefault="000812D7" w:rsidP="00C9321B">
      <w:pPr>
        <w:shd w:val="clear" w:color="auto" w:fill="FFFFFF"/>
        <w:spacing w:before="0" w:beforeAutospacing="0" w:after="0" w:afterAutospacing="0"/>
        <w:jc w:val="both"/>
        <w:rPr>
          <w:color w:val="000000"/>
          <w:szCs w:val="24"/>
        </w:rPr>
      </w:pPr>
      <w:r w:rsidRPr="00C9321B">
        <w:rPr>
          <w:b/>
          <w:i/>
          <w:color w:val="000000"/>
          <w:szCs w:val="24"/>
        </w:rPr>
        <w:t>Коррекционно-развивающая работа организовывалась: </w:t>
      </w:r>
    </w:p>
    <w:p w14:paraId="090EDC0E" w14:textId="77777777" w:rsidR="000812D7" w:rsidRPr="00C9321B" w:rsidRDefault="000812D7" w:rsidP="00C9321B">
      <w:pPr>
        <w:numPr>
          <w:ilvl w:val="0"/>
          <w:numId w:val="30"/>
        </w:numPr>
        <w:shd w:val="clear" w:color="auto" w:fill="FFFFFF"/>
        <w:spacing w:before="0" w:beforeAutospacing="0" w:after="0" w:afterAutospacing="0"/>
        <w:ind w:left="0"/>
        <w:jc w:val="both"/>
        <w:rPr>
          <w:color w:val="000000"/>
          <w:szCs w:val="24"/>
        </w:rPr>
      </w:pPr>
      <w:r w:rsidRPr="00C9321B">
        <w:rPr>
          <w:color w:val="000000"/>
          <w:szCs w:val="24"/>
        </w:rPr>
        <w:t>по запросу (и его обоснованности) педагогов и родителей; </w:t>
      </w:r>
    </w:p>
    <w:p w14:paraId="1A1CAC33" w14:textId="77777777" w:rsidR="000812D7" w:rsidRPr="00C9321B" w:rsidRDefault="000812D7" w:rsidP="00C9321B">
      <w:pPr>
        <w:numPr>
          <w:ilvl w:val="0"/>
          <w:numId w:val="30"/>
        </w:numPr>
        <w:shd w:val="clear" w:color="auto" w:fill="FFFFFF"/>
        <w:spacing w:before="0" w:beforeAutospacing="0" w:after="0" w:afterAutospacing="0"/>
        <w:ind w:left="0"/>
        <w:jc w:val="both"/>
        <w:rPr>
          <w:color w:val="000000"/>
          <w:szCs w:val="24"/>
        </w:rPr>
      </w:pPr>
      <w:r w:rsidRPr="00C9321B">
        <w:rPr>
          <w:color w:val="000000"/>
          <w:szCs w:val="24"/>
        </w:rPr>
        <w:t>на основании результатов психологической диагностики; </w:t>
      </w:r>
    </w:p>
    <w:p w14:paraId="5906F352" w14:textId="77777777" w:rsidR="000812D7" w:rsidRPr="00C9321B" w:rsidRDefault="000812D7" w:rsidP="00C9321B">
      <w:pPr>
        <w:numPr>
          <w:ilvl w:val="0"/>
          <w:numId w:val="30"/>
        </w:numPr>
        <w:shd w:val="clear" w:color="auto" w:fill="FFFFFF"/>
        <w:spacing w:before="0" w:beforeAutospacing="0" w:after="0" w:afterAutospacing="0"/>
        <w:ind w:left="0"/>
        <w:jc w:val="both"/>
        <w:rPr>
          <w:color w:val="000000"/>
          <w:szCs w:val="24"/>
        </w:rPr>
      </w:pPr>
      <w:r w:rsidRPr="00C9321B">
        <w:rPr>
          <w:color w:val="000000"/>
          <w:szCs w:val="24"/>
        </w:rPr>
        <w:t>на основании рекомендаций ППК. \</w:t>
      </w:r>
    </w:p>
    <w:p w14:paraId="7AB185F9"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b/>
          <w:i/>
          <w:color w:val="000000"/>
          <w:szCs w:val="24"/>
        </w:rPr>
        <w:t>Формы работы:</w:t>
      </w:r>
      <w:r w:rsidRPr="00C9321B">
        <w:rPr>
          <w:color w:val="000000"/>
          <w:szCs w:val="24"/>
        </w:rPr>
        <w:t> индивидуальная и подгрупповая (или занятия в малых группах).</w:t>
      </w:r>
    </w:p>
    <w:p w14:paraId="076DA4F6"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Дети объединялись в подгруппы с учетом схожести проблем, зон актуального и ближайшего развития, особенностей эмоционально – волевой сферы. </w:t>
      </w:r>
    </w:p>
    <w:p w14:paraId="145E1C74"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b/>
          <w:i/>
          <w:color w:val="000000"/>
          <w:szCs w:val="24"/>
        </w:rPr>
        <w:t>Приемы работы:</w:t>
      </w:r>
      <w:r w:rsidRPr="00C9321B">
        <w:rPr>
          <w:color w:val="000000"/>
          <w:szCs w:val="24"/>
        </w:rPr>
        <w:t> </w:t>
      </w:r>
      <w:proofErr w:type="spellStart"/>
      <w:r w:rsidRPr="00C9321B">
        <w:rPr>
          <w:color w:val="000000"/>
          <w:szCs w:val="24"/>
        </w:rPr>
        <w:t>игротерапия</w:t>
      </w:r>
      <w:proofErr w:type="spellEnd"/>
      <w:r w:rsidRPr="00C9321B">
        <w:rPr>
          <w:color w:val="000000"/>
          <w:szCs w:val="24"/>
        </w:rPr>
        <w:t xml:space="preserve">, </w:t>
      </w:r>
      <w:proofErr w:type="spellStart"/>
      <w:r w:rsidRPr="00C9321B">
        <w:rPr>
          <w:color w:val="000000"/>
          <w:szCs w:val="24"/>
        </w:rPr>
        <w:t>арттерапия</w:t>
      </w:r>
      <w:proofErr w:type="spellEnd"/>
      <w:r w:rsidRPr="00C9321B">
        <w:rPr>
          <w:color w:val="000000"/>
          <w:szCs w:val="24"/>
        </w:rPr>
        <w:t xml:space="preserve">, сказкотерапия, пальчиковая гимнастика, релаксационные упражнения, игры по развитию </w:t>
      </w:r>
      <w:proofErr w:type="spellStart"/>
      <w:r w:rsidRPr="00C9321B">
        <w:rPr>
          <w:color w:val="000000"/>
          <w:szCs w:val="24"/>
        </w:rPr>
        <w:t>сенсомоторики</w:t>
      </w:r>
      <w:proofErr w:type="spellEnd"/>
      <w:r w:rsidRPr="00C9321B">
        <w:rPr>
          <w:color w:val="000000"/>
          <w:szCs w:val="24"/>
        </w:rPr>
        <w:t xml:space="preserve"> и тактильной чувствительности, упражнения для развития познавательных процессов и прочие.</w:t>
      </w:r>
    </w:p>
    <w:p w14:paraId="7976529F"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 xml:space="preserve">Коррекционно-развивающая работа в ДОУ велась по программам известных отечественных педагогов-психологов, получившим гриф Федерации психологов образования России «Рекомендовано для использования в образовательных учреждениях». </w:t>
      </w:r>
    </w:p>
    <w:p w14:paraId="4B4C9EB7"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-Программа психологических занятий с детьми дошкольного возраста (3-7 ЛЕТ)  «Цветик – Семицветик» (</w:t>
      </w:r>
      <w:proofErr w:type="spellStart"/>
      <w:r w:rsidRPr="00C9321B">
        <w:rPr>
          <w:color w:val="000000"/>
          <w:szCs w:val="24"/>
        </w:rPr>
        <w:t>Куражева</w:t>
      </w:r>
      <w:proofErr w:type="spellEnd"/>
      <w:r w:rsidRPr="00C9321B">
        <w:rPr>
          <w:color w:val="000000"/>
          <w:szCs w:val="24"/>
        </w:rPr>
        <w:t xml:space="preserve"> Н.Ю., </w:t>
      </w:r>
      <w:proofErr w:type="spellStart"/>
      <w:r w:rsidRPr="00C9321B">
        <w:rPr>
          <w:color w:val="000000"/>
          <w:szCs w:val="24"/>
        </w:rPr>
        <w:t>Вараева</w:t>
      </w:r>
      <w:proofErr w:type="spellEnd"/>
      <w:r w:rsidRPr="00C9321B">
        <w:rPr>
          <w:color w:val="000000"/>
          <w:szCs w:val="24"/>
        </w:rPr>
        <w:t xml:space="preserve"> Н.В., </w:t>
      </w:r>
      <w:proofErr w:type="spellStart"/>
      <w:r w:rsidRPr="00C9321B">
        <w:rPr>
          <w:color w:val="000000"/>
          <w:szCs w:val="24"/>
        </w:rPr>
        <w:t>Тузаева</w:t>
      </w:r>
      <w:proofErr w:type="spellEnd"/>
      <w:r w:rsidRPr="00C9321B">
        <w:rPr>
          <w:color w:val="000000"/>
          <w:szCs w:val="24"/>
        </w:rPr>
        <w:t xml:space="preserve"> А.С., Козлова И.А.)</w:t>
      </w:r>
    </w:p>
    <w:p w14:paraId="55719D2F"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 xml:space="preserve">- О. В. </w:t>
      </w:r>
      <w:proofErr w:type="spellStart"/>
      <w:r w:rsidRPr="00C9321B">
        <w:rPr>
          <w:color w:val="000000"/>
          <w:szCs w:val="24"/>
        </w:rPr>
        <w:t>Хухлаева</w:t>
      </w:r>
      <w:proofErr w:type="spellEnd"/>
      <w:r w:rsidRPr="00C9321B">
        <w:rPr>
          <w:color w:val="000000"/>
          <w:szCs w:val="24"/>
        </w:rPr>
        <w:t xml:space="preserve"> «Тропинка к своему Я: как сохранить психологическое здоровье дошкольников».</w:t>
      </w:r>
    </w:p>
    <w:p w14:paraId="02A7F197"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 А. Ф. Ануфриев, Костромина С. Н. Как преодолеть трудности в обучении детей. – М. : Изд. «Ось-89», 2001.</w:t>
      </w:r>
    </w:p>
    <w:p w14:paraId="7FEBD557" w14:textId="77777777"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w:t>
      </w:r>
      <w:proofErr w:type="spellStart"/>
      <w:r w:rsidRPr="00C9321B">
        <w:rPr>
          <w:color w:val="000000"/>
          <w:szCs w:val="24"/>
        </w:rPr>
        <w:t>Шарохина</w:t>
      </w:r>
      <w:proofErr w:type="spellEnd"/>
      <w:r w:rsidRPr="00C9321B">
        <w:rPr>
          <w:color w:val="000000"/>
          <w:szCs w:val="24"/>
        </w:rPr>
        <w:t xml:space="preserve"> В. Л. Коррекционно-развивающие занятия в старшей группе: Демонстрационный материал. — М. : Прометей, Книголюб, 2001; 2002.</w:t>
      </w:r>
    </w:p>
    <w:p w14:paraId="2AB21E6B" w14:textId="0E45C33E" w:rsidR="000812D7" w:rsidRPr="00C9321B" w:rsidRDefault="000812D7" w:rsidP="00C9321B">
      <w:pPr>
        <w:shd w:val="clear" w:color="auto" w:fill="FFFFFF"/>
        <w:spacing w:before="0" w:beforeAutospacing="0" w:after="0" w:afterAutospacing="0"/>
        <w:ind w:firstLine="567"/>
        <w:jc w:val="both"/>
        <w:rPr>
          <w:color w:val="000000"/>
          <w:szCs w:val="24"/>
        </w:rPr>
      </w:pPr>
      <w:r w:rsidRPr="00C9321B">
        <w:rPr>
          <w:color w:val="000000"/>
          <w:szCs w:val="24"/>
        </w:rPr>
        <w:t>-</w:t>
      </w:r>
      <w:proofErr w:type="spellStart"/>
      <w:r w:rsidRPr="00C9321B">
        <w:rPr>
          <w:color w:val="000000"/>
          <w:szCs w:val="24"/>
        </w:rPr>
        <w:t>Шарохина</w:t>
      </w:r>
      <w:proofErr w:type="spellEnd"/>
      <w:r w:rsidRPr="00C9321B">
        <w:rPr>
          <w:color w:val="000000"/>
          <w:szCs w:val="24"/>
        </w:rPr>
        <w:t xml:space="preserve"> В. Л. Коррекционно-развивающие занятия в средней группе: Демонстрационный материал. — М. : Прометей, Книголюб, 2001; 2002.</w:t>
      </w:r>
      <w:r w:rsidRPr="00C9321B">
        <w:rPr>
          <w:color w:val="000000"/>
          <w:szCs w:val="24"/>
        </w:rPr>
        <w:br/>
      </w:r>
      <w:r w:rsidRPr="00C9321B">
        <w:rPr>
          <w:b/>
          <w:color w:val="000000"/>
          <w:szCs w:val="24"/>
          <w:u w:val="single"/>
        </w:rPr>
        <w:t>Психологическая профилактика</w:t>
      </w:r>
    </w:p>
    <w:p w14:paraId="46A541FC" w14:textId="5958473F" w:rsidR="000812D7" w:rsidRPr="00C9321B" w:rsidRDefault="000812D7" w:rsidP="00C9321B">
      <w:pPr>
        <w:shd w:val="clear" w:color="auto" w:fill="FFFFFF"/>
        <w:spacing w:before="0" w:beforeAutospacing="0" w:after="0" w:afterAutospacing="0"/>
        <w:jc w:val="both"/>
        <w:rPr>
          <w:b/>
          <w:color w:val="000000"/>
          <w:szCs w:val="24"/>
          <w:u w:val="single"/>
        </w:rPr>
      </w:pPr>
      <w:r w:rsidRPr="00C9321B">
        <w:rPr>
          <w:b/>
          <w:i/>
          <w:color w:val="000000"/>
          <w:szCs w:val="24"/>
        </w:rPr>
        <w:t>Основной целью</w:t>
      </w:r>
      <w:r w:rsidRPr="00C9321B">
        <w:rPr>
          <w:color w:val="000000"/>
          <w:szCs w:val="24"/>
        </w:rPr>
        <w:t> психологического просвещения и профилактики является предупреждение возможных отклонений в психическом развитии детей и в становлении личности, а также повышение психологической культуры педагогов и родителей.</w:t>
      </w:r>
    </w:p>
    <w:p w14:paraId="4CE14360" w14:textId="77777777" w:rsidR="000812D7" w:rsidRPr="00C9321B" w:rsidRDefault="000812D7" w:rsidP="00C9321B">
      <w:pPr>
        <w:shd w:val="clear" w:color="auto" w:fill="FFFFFF"/>
        <w:spacing w:before="0" w:beforeAutospacing="0" w:after="0" w:afterAutospacing="0"/>
        <w:jc w:val="both"/>
        <w:rPr>
          <w:color w:val="000000"/>
          <w:szCs w:val="24"/>
        </w:rPr>
      </w:pPr>
      <w:r w:rsidRPr="00C9321B">
        <w:rPr>
          <w:color w:val="000000"/>
          <w:szCs w:val="24"/>
        </w:rPr>
        <w:t xml:space="preserve">С этой целью подбирается необходимая актуальная стендовая информация, организовываются тематические встречи с родителями и выступления на родительских </w:t>
      </w:r>
      <w:r w:rsidRPr="00C9321B">
        <w:rPr>
          <w:color w:val="000000"/>
          <w:szCs w:val="24"/>
        </w:rPr>
        <w:lastRenderedPageBreak/>
        <w:t>собраниях, разрабатываются конкретные рекомендации родителям и педагогам общей и индивидуальной направленности. </w:t>
      </w:r>
    </w:p>
    <w:p w14:paraId="78E2AA1D" w14:textId="77777777" w:rsidR="000812D7" w:rsidRPr="00C9321B" w:rsidRDefault="000812D7" w:rsidP="00C9321B">
      <w:pPr>
        <w:shd w:val="clear" w:color="auto" w:fill="FFFFFF"/>
        <w:spacing w:before="0" w:beforeAutospacing="0" w:after="0" w:afterAutospacing="0"/>
        <w:jc w:val="both"/>
        <w:rPr>
          <w:color w:val="000000"/>
          <w:szCs w:val="24"/>
        </w:rPr>
      </w:pPr>
      <w:r w:rsidRPr="00C9321B">
        <w:rPr>
          <w:color w:val="000000"/>
          <w:szCs w:val="24"/>
        </w:rPr>
        <w:t>     Психологическое просвещение осуществляется следующим образом: </w:t>
      </w:r>
    </w:p>
    <w:p w14:paraId="2AA51E7C" w14:textId="77777777" w:rsidR="000812D7" w:rsidRPr="00C9321B" w:rsidRDefault="000812D7" w:rsidP="00C9321B">
      <w:pPr>
        <w:numPr>
          <w:ilvl w:val="0"/>
          <w:numId w:val="31"/>
        </w:numPr>
        <w:shd w:val="clear" w:color="auto" w:fill="FFFFFF"/>
        <w:spacing w:before="0" w:beforeAutospacing="0" w:after="0" w:afterAutospacing="0"/>
        <w:ind w:left="0"/>
        <w:jc w:val="both"/>
        <w:rPr>
          <w:color w:val="000000"/>
          <w:szCs w:val="24"/>
        </w:rPr>
      </w:pPr>
      <w:r w:rsidRPr="00C9321B">
        <w:rPr>
          <w:color w:val="000000"/>
          <w:szCs w:val="24"/>
        </w:rPr>
        <w:t>стендовая информация об индивидуальных различиях и возрастных особенностях детей, о влиянии семейного воспитания и его типах, о возрастных кризисах и т.д.,</w:t>
      </w:r>
    </w:p>
    <w:p w14:paraId="1B8F4FF1" w14:textId="77777777" w:rsidR="000812D7" w:rsidRPr="00C9321B" w:rsidRDefault="000812D7" w:rsidP="00C9321B">
      <w:pPr>
        <w:numPr>
          <w:ilvl w:val="0"/>
          <w:numId w:val="31"/>
        </w:numPr>
        <w:shd w:val="clear" w:color="auto" w:fill="FFFFFF"/>
        <w:spacing w:before="0" w:beforeAutospacing="0" w:after="0" w:afterAutospacing="0"/>
        <w:ind w:left="0"/>
        <w:jc w:val="both"/>
        <w:rPr>
          <w:color w:val="000000"/>
          <w:szCs w:val="24"/>
        </w:rPr>
      </w:pPr>
      <w:r w:rsidRPr="00C9321B">
        <w:rPr>
          <w:color w:val="000000"/>
          <w:szCs w:val="24"/>
        </w:rPr>
        <w:t>памятки для родителей о возрастных особенностях детей и другой тематики,</w:t>
      </w:r>
    </w:p>
    <w:p w14:paraId="63FAA2AC" w14:textId="77777777" w:rsidR="000812D7" w:rsidRPr="00C9321B" w:rsidRDefault="000812D7" w:rsidP="00C9321B">
      <w:pPr>
        <w:numPr>
          <w:ilvl w:val="0"/>
          <w:numId w:val="31"/>
        </w:numPr>
        <w:shd w:val="clear" w:color="auto" w:fill="FFFFFF"/>
        <w:spacing w:before="0" w:beforeAutospacing="0" w:after="0" w:afterAutospacing="0"/>
        <w:ind w:left="0"/>
        <w:jc w:val="both"/>
        <w:rPr>
          <w:color w:val="000000"/>
          <w:szCs w:val="24"/>
        </w:rPr>
      </w:pPr>
      <w:r w:rsidRPr="00C9321B">
        <w:rPr>
          <w:color w:val="000000"/>
          <w:szCs w:val="24"/>
        </w:rPr>
        <w:t>беседы и лекции с педагогами с демонстрацией эффективных методов и приемов работы с детьми и родителями,</w:t>
      </w:r>
    </w:p>
    <w:p w14:paraId="213F7D53" w14:textId="77777777" w:rsidR="000812D7" w:rsidRPr="00C9321B" w:rsidRDefault="000812D7" w:rsidP="00C9321B">
      <w:pPr>
        <w:numPr>
          <w:ilvl w:val="0"/>
          <w:numId w:val="31"/>
        </w:numPr>
        <w:shd w:val="clear" w:color="auto" w:fill="FFFFFF"/>
        <w:spacing w:before="0" w:beforeAutospacing="0" w:after="0" w:afterAutospacing="0"/>
        <w:ind w:left="0"/>
        <w:jc w:val="both"/>
        <w:rPr>
          <w:color w:val="000000"/>
          <w:szCs w:val="24"/>
        </w:rPr>
      </w:pPr>
      <w:r w:rsidRPr="00C9321B">
        <w:rPr>
          <w:color w:val="000000"/>
          <w:szCs w:val="24"/>
        </w:rPr>
        <w:t>сотрудничество в подборе доступных игр по развитию психических процессов и коррекции поведения детей,</w:t>
      </w:r>
    </w:p>
    <w:p w14:paraId="1BB78EA7" w14:textId="77777777" w:rsidR="000812D7" w:rsidRPr="00C9321B" w:rsidRDefault="000812D7" w:rsidP="00C9321B">
      <w:pPr>
        <w:numPr>
          <w:ilvl w:val="0"/>
          <w:numId w:val="31"/>
        </w:numPr>
        <w:shd w:val="clear" w:color="auto" w:fill="FFFFFF"/>
        <w:spacing w:before="0" w:beforeAutospacing="0" w:after="0" w:afterAutospacing="0"/>
        <w:ind w:left="0"/>
        <w:jc w:val="both"/>
        <w:rPr>
          <w:color w:val="000000"/>
          <w:szCs w:val="24"/>
        </w:rPr>
      </w:pPr>
      <w:r w:rsidRPr="00C9321B">
        <w:rPr>
          <w:color w:val="000000"/>
          <w:szCs w:val="24"/>
        </w:rPr>
        <w:t>выступления на родительских собраниях,</w:t>
      </w:r>
    </w:p>
    <w:p w14:paraId="6BE86AAA" w14:textId="77777777" w:rsidR="000812D7" w:rsidRPr="00C9321B" w:rsidRDefault="000812D7" w:rsidP="00C9321B">
      <w:pPr>
        <w:numPr>
          <w:ilvl w:val="0"/>
          <w:numId w:val="31"/>
        </w:numPr>
        <w:shd w:val="clear" w:color="auto" w:fill="FFFFFF"/>
        <w:spacing w:before="0" w:beforeAutospacing="0" w:after="0" w:afterAutospacing="0"/>
        <w:ind w:left="0"/>
        <w:jc w:val="both"/>
        <w:rPr>
          <w:color w:val="000000"/>
          <w:szCs w:val="24"/>
        </w:rPr>
      </w:pPr>
      <w:r w:rsidRPr="00C9321B">
        <w:rPr>
          <w:color w:val="000000"/>
          <w:szCs w:val="24"/>
        </w:rPr>
        <w:t>тренинги для педагогов и родителей.</w:t>
      </w:r>
    </w:p>
    <w:p w14:paraId="4E50FF55" w14:textId="77777777" w:rsidR="000812D7" w:rsidRPr="00C9321B" w:rsidRDefault="000812D7" w:rsidP="00C9321B">
      <w:pPr>
        <w:shd w:val="clear" w:color="auto" w:fill="FFFFFF"/>
        <w:tabs>
          <w:tab w:val="left" w:pos="720"/>
        </w:tabs>
        <w:spacing w:before="0" w:beforeAutospacing="0" w:after="0" w:afterAutospacing="0"/>
        <w:jc w:val="both"/>
        <w:rPr>
          <w:color w:val="000000"/>
          <w:szCs w:val="24"/>
        </w:rPr>
      </w:pPr>
      <w:r w:rsidRPr="00C9321B">
        <w:rPr>
          <w:b/>
          <w:color w:val="000000"/>
          <w:szCs w:val="24"/>
          <w:u w:val="single"/>
        </w:rPr>
        <w:t>Психологическое консультирование</w:t>
      </w:r>
    </w:p>
    <w:p w14:paraId="14603839" w14:textId="77777777" w:rsidR="000812D7" w:rsidRPr="00C9321B" w:rsidRDefault="000812D7" w:rsidP="00C9321B">
      <w:pPr>
        <w:shd w:val="clear" w:color="auto" w:fill="FFFFFF"/>
        <w:spacing w:before="0" w:beforeAutospacing="0" w:after="0" w:afterAutospacing="0"/>
        <w:ind w:firstLine="720"/>
        <w:jc w:val="both"/>
        <w:rPr>
          <w:color w:val="000000"/>
          <w:szCs w:val="24"/>
        </w:rPr>
      </w:pPr>
      <w:r w:rsidRPr="00C9321B">
        <w:rPr>
          <w:color w:val="000000"/>
          <w:szCs w:val="24"/>
        </w:rPr>
        <w:t xml:space="preserve">Психологическое консультирование состояло в оказании психологической помощи при решении проблем, с которыми обращаются родители, воспитатели и администрация ДОУ. Тематика проводимых консультаций не  выходила за рамки профессиональной компетентности педагога-психолога ДОУ. </w:t>
      </w:r>
    </w:p>
    <w:p w14:paraId="4A599C1A" w14:textId="77777777" w:rsidR="000812D7" w:rsidRPr="00C9321B" w:rsidRDefault="000812D7" w:rsidP="00C9321B">
      <w:pPr>
        <w:shd w:val="clear" w:color="auto" w:fill="FFFFFF"/>
        <w:spacing w:before="0" w:beforeAutospacing="0" w:after="0" w:afterAutospacing="0"/>
        <w:ind w:firstLine="720"/>
        <w:jc w:val="both"/>
        <w:rPr>
          <w:color w:val="000000"/>
          <w:szCs w:val="24"/>
        </w:rPr>
      </w:pPr>
      <w:r w:rsidRPr="00C9321B">
        <w:rPr>
          <w:color w:val="000000"/>
          <w:szCs w:val="24"/>
        </w:rPr>
        <w:t>Консультативная помощь оказывалась родителям и педагогам в </w:t>
      </w:r>
      <w:r w:rsidRPr="00C9321B">
        <w:rPr>
          <w:i/>
          <w:color w:val="000000"/>
          <w:szCs w:val="24"/>
        </w:rPr>
        <w:t>индивидуальной форме</w:t>
      </w:r>
      <w:r w:rsidRPr="00C9321B">
        <w:rPr>
          <w:color w:val="000000"/>
          <w:szCs w:val="24"/>
        </w:rPr>
        <w:t>.</w:t>
      </w:r>
    </w:p>
    <w:p w14:paraId="6AC67087" w14:textId="77777777" w:rsidR="000812D7" w:rsidRPr="00C9321B" w:rsidRDefault="000812D7" w:rsidP="00C9321B">
      <w:pPr>
        <w:shd w:val="clear" w:color="auto" w:fill="FFFFFF"/>
        <w:spacing w:before="0" w:beforeAutospacing="0" w:after="0" w:afterAutospacing="0"/>
        <w:jc w:val="both"/>
        <w:rPr>
          <w:color w:val="000000"/>
          <w:szCs w:val="24"/>
        </w:rPr>
      </w:pPr>
      <w:r w:rsidRPr="00C9321B">
        <w:rPr>
          <w:color w:val="000000"/>
          <w:szCs w:val="24"/>
        </w:rPr>
        <w:t>Консультации психолога организовались в ДОУ следующими способами:</w:t>
      </w:r>
    </w:p>
    <w:p w14:paraId="59D7D823" w14:textId="77777777" w:rsidR="000812D7" w:rsidRPr="00C9321B" w:rsidRDefault="000812D7" w:rsidP="00C9321B">
      <w:pPr>
        <w:numPr>
          <w:ilvl w:val="0"/>
          <w:numId w:val="32"/>
        </w:numPr>
        <w:shd w:val="clear" w:color="auto" w:fill="FFFFFF"/>
        <w:spacing w:before="0" w:beforeAutospacing="0" w:after="0" w:afterAutospacing="0"/>
        <w:ind w:left="0"/>
        <w:jc w:val="both"/>
        <w:rPr>
          <w:color w:val="000000"/>
          <w:szCs w:val="24"/>
        </w:rPr>
      </w:pPr>
      <w:r w:rsidRPr="00C9321B">
        <w:rPr>
          <w:color w:val="000000"/>
          <w:szCs w:val="24"/>
        </w:rPr>
        <w:t>по приглашению (по итогам диагностики) с предварительным согласованием удобного для родителей времени с целью осознания проблемы и нахождения оптимальных путей ее решения,</w:t>
      </w:r>
    </w:p>
    <w:p w14:paraId="488BA289" w14:textId="77777777" w:rsidR="000812D7" w:rsidRPr="00C9321B" w:rsidRDefault="000812D7" w:rsidP="00C9321B">
      <w:pPr>
        <w:numPr>
          <w:ilvl w:val="0"/>
          <w:numId w:val="32"/>
        </w:numPr>
        <w:shd w:val="clear" w:color="auto" w:fill="FFFFFF"/>
        <w:spacing w:before="0" w:beforeAutospacing="0" w:after="0" w:afterAutospacing="0"/>
        <w:ind w:left="0"/>
        <w:jc w:val="both"/>
        <w:rPr>
          <w:color w:val="000000"/>
          <w:szCs w:val="24"/>
        </w:rPr>
      </w:pPr>
      <w:r w:rsidRPr="00C9321B">
        <w:rPr>
          <w:color w:val="000000"/>
          <w:szCs w:val="24"/>
        </w:rPr>
        <w:t>по самостоятельному обращению родителей и педагогов по проблемам воспитания и развития детей, </w:t>
      </w:r>
    </w:p>
    <w:p w14:paraId="2FE74A39" w14:textId="77777777" w:rsidR="000812D7" w:rsidRPr="00C9321B" w:rsidRDefault="000812D7" w:rsidP="00C9321B">
      <w:pPr>
        <w:numPr>
          <w:ilvl w:val="0"/>
          <w:numId w:val="32"/>
        </w:numPr>
        <w:shd w:val="clear" w:color="auto" w:fill="FFFFFF"/>
        <w:spacing w:before="0" w:beforeAutospacing="0" w:after="0" w:afterAutospacing="0"/>
        <w:ind w:left="0"/>
        <w:jc w:val="both"/>
        <w:rPr>
          <w:color w:val="000000"/>
          <w:szCs w:val="24"/>
        </w:rPr>
      </w:pPr>
      <w:r w:rsidRPr="00C9321B">
        <w:rPr>
          <w:color w:val="000000"/>
          <w:szCs w:val="24"/>
        </w:rPr>
        <w:t>активная консультативная помощь оказывалась родителям и педагогам в период адаптации детей к условиям ДОУ.</w:t>
      </w:r>
    </w:p>
    <w:p w14:paraId="57172820" w14:textId="77777777" w:rsidR="000812D7" w:rsidRPr="00C9321B" w:rsidRDefault="000812D7" w:rsidP="00C9321B">
      <w:pPr>
        <w:shd w:val="clear" w:color="auto" w:fill="FFFFFF"/>
        <w:spacing w:before="0" w:beforeAutospacing="0" w:after="0" w:afterAutospacing="0"/>
        <w:ind w:firstLine="720"/>
        <w:jc w:val="both"/>
        <w:rPr>
          <w:b/>
          <w:szCs w:val="24"/>
        </w:rPr>
      </w:pPr>
      <w:r w:rsidRPr="00C9321B">
        <w:rPr>
          <w:b/>
          <w:szCs w:val="24"/>
        </w:rPr>
        <w:t>Основная тематика индивидуальных консультаций:</w:t>
      </w:r>
      <w:r w:rsidRPr="00C9321B">
        <w:rPr>
          <w:szCs w:val="24"/>
        </w:rPr>
        <w:t xml:space="preserve"> </w:t>
      </w:r>
    </w:p>
    <w:tbl>
      <w:tblPr>
        <w:tblW w:w="9365" w:type="dxa"/>
        <w:tblInd w:w="103" w:type="dxa"/>
        <w:tblLook w:val="0000" w:firstRow="0" w:lastRow="0" w:firstColumn="0" w:lastColumn="0" w:noHBand="0" w:noVBand="0"/>
      </w:tblPr>
      <w:tblGrid>
        <w:gridCol w:w="9365"/>
      </w:tblGrid>
      <w:tr w:rsidR="000812D7" w:rsidRPr="00C9321B" w14:paraId="60F85D2F" w14:textId="77777777" w:rsidTr="009E38E9">
        <w:trPr>
          <w:trHeight w:val="385"/>
        </w:trPr>
        <w:tc>
          <w:tcPr>
            <w:tcW w:w="9365" w:type="dxa"/>
            <w:vAlign w:val="center"/>
          </w:tcPr>
          <w:p w14:paraId="2E6B2F0A"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Какие использовать игрушки - ребенку 1.5 года</w:t>
            </w:r>
          </w:p>
        </w:tc>
      </w:tr>
      <w:tr w:rsidR="000812D7" w:rsidRPr="00C9321B" w14:paraId="4C21AB2F" w14:textId="77777777" w:rsidTr="009E38E9">
        <w:trPr>
          <w:trHeight w:val="214"/>
        </w:trPr>
        <w:tc>
          <w:tcPr>
            <w:tcW w:w="9365" w:type="dxa"/>
            <w:vAlign w:val="bottom"/>
          </w:tcPr>
          <w:p w14:paraId="331BCA03"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Как справиться с тревожностью ребенка</w:t>
            </w:r>
          </w:p>
        </w:tc>
      </w:tr>
      <w:tr w:rsidR="000812D7" w:rsidRPr="00C9321B" w14:paraId="1A3DED36" w14:textId="77777777" w:rsidTr="009E38E9">
        <w:trPr>
          <w:trHeight w:val="250"/>
        </w:trPr>
        <w:tc>
          <w:tcPr>
            <w:tcW w:w="9365" w:type="dxa"/>
            <w:vAlign w:val="bottom"/>
          </w:tcPr>
          <w:p w14:paraId="42B0F899"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Как помочь ребенку регулировать свое поведение</w:t>
            </w:r>
          </w:p>
        </w:tc>
      </w:tr>
      <w:tr w:rsidR="000812D7" w:rsidRPr="00C9321B" w14:paraId="2E8BD08E" w14:textId="77777777" w:rsidTr="009E38E9">
        <w:trPr>
          <w:trHeight w:val="257"/>
        </w:trPr>
        <w:tc>
          <w:tcPr>
            <w:tcW w:w="9365" w:type="dxa"/>
            <w:vAlign w:val="bottom"/>
          </w:tcPr>
          <w:p w14:paraId="54C1EC1C"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Что такое мелкая моторика и почему  так важно ее развивать</w:t>
            </w:r>
          </w:p>
        </w:tc>
      </w:tr>
      <w:tr w:rsidR="000812D7" w:rsidRPr="00C9321B" w14:paraId="78D6F5C3" w14:textId="77777777" w:rsidTr="009E38E9">
        <w:trPr>
          <w:trHeight w:val="279"/>
        </w:trPr>
        <w:tc>
          <w:tcPr>
            <w:tcW w:w="9365" w:type="dxa"/>
            <w:vAlign w:val="bottom"/>
          </w:tcPr>
          <w:p w14:paraId="44CC9E05"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Когда начинать подготовку к обучению в школе</w:t>
            </w:r>
          </w:p>
        </w:tc>
      </w:tr>
      <w:tr w:rsidR="000812D7" w:rsidRPr="00C9321B" w14:paraId="1B6BB65D" w14:textId="77777777" w:rsidTr="009E38E9">
        <w:trPr>
          <w:trHeight w:val="343"/>
        </w:trPr>
        <w:tc>
          <w:tcPr>
            <w:tcW w:w="9365" w:type="dxa"/>
            <w:vAlign w:val="bottom"/>
          </w:tcPr>
          <w:p w14:paraId="699F32C6"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Учет возрастных особенностей при формировании правильного режима сна</w:t>
            </w:r>
          </w:p>
        </w:tc>
      </w:tr>
      <w:tr w:rsidR="000812D7" w:rsidRPr="00C9321B" w14:paraId="435565EE" w14:textId="77777777" w:rsidTr="009E38E9">
        <w:trPr>
          <w:trHeight w:val="365"/>
        </w:trPr>
        <w:tc>
          <w:tcPr>
            <w:tcW w:w="9365" w:type="dxa"/>
            <w:vAlign w:val="bottom"/>
          </w:tcPr>
          <w:p w14:paraId="0E3FDEDC"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Особенности кризиса 3х лет</w:t>
            </w:r>
          </w:p>
        </w:tc>
      </w:tr>
      <w:tr w:rsidR="000812D7" w:rsidRPr="00C9321B" w14:paraId="71611A00" w14:textId="77777777" w:rsidTr="009E38E9">
        <w:trPr>
          <w:trHeight w:val="208"/>
        </w:trPr>
        <w:tc>
          <w:tcPr>
            <w:tcW w:w="9365" w:type="dxa"/>
            <w:vAlign w:val="bottom"/>
          </w:tcPr>
          <w:p w14:paraId="3E34244B"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Значение режима дня в развитии ребенка</w:t>
            </w:r>
          </w:p>
        </w:tc>
      </w:tr>
      <w:tr w:rsidR="000812D7" w:rsidRPr="00C9321B" w14:paraId="74A25039" w14:textId="77777777" w:rsidTr="009E38E9">
        <w:trPr>
          <w:trHeight w:val="255"/>
        </w:trPr>
        <w:tc>
          <w:tcPr>
            <w:tcW w:w="9365" w:type="dxa"/>
            <w:vAlign w:val="bottom"/>
          </w:tcPr>
          <w:p w14:paraId="352F5A27"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Как приучить ребенка к горшку</w:t>
            </w:r>
          </w:p>
        </w:tc>
      </w:tr>
      <w:tr w:rsidR="000812D7" w:rsidRPr="00C9321B" w14:paraId="3C0B5976" w14:textId="77777777" w:rsidTr="009E38E9">
        <w:trPr>
          <w:trHeight w:val="255"/>
        </w:trPr>
        <w:tc>
          <w:tcPr>
            <w:tcW w:w="9365" w:type="dxa"/>
            <w:vAlign w:val="bottom"/>
          </w:tcPr>
          <w:p w14:paraId="11EC948B"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Как запустить речь ребенка</w:t>
            </w:r>
          </w:p>
        </w:tc>
      </w:tr>
      <w:tr w:rsidR="000812D7" w:rsidRPr="00C9321B" w14:paraId="67137CB2" w14:textId="77777777" w:rsidTr="009E38E9">
        <w:trPr>
          <w:trHeight w:val="277"/>
        </w:trPr>
        <w:tc>
          <w:tcPr>
            <w:tcW w:w="9365" w:type="dxa"/>
            <w:vAlign w:val="bottom"/>
          </w:tcPr>
          <w:p w14:paraId="1A73C9DA"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Как помочь ребенку избавиться от страхов</w:t>
            </w:r>
          </w:p>
        </w:tc>
      </w:tr>
      <w:tr w:rsidR="000812D7" w:rsidRPr="00C9321B" w14:paraId="2DD5F267" w14:textId="77777777" w:rsidTr="009E38E9">
        <w:trPr>
          <w:trHeight w:val="136"/>
        </w:trPr>
        <w:tc>
          <w:tcPr>
            <w:tcW w:w="9365" w:type="dxa"/>
            <w:vAlign w:val="bottom"/>
          </w:tcPr>
          <w:p w14:paraId="71A3A3F5"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Как отучить ребенка от грудного кормления</w:t>
            </w:r>
          </w:p>
        </w:tc>
      </w:tr>
      <w:tr w:rsidR="000812D7" w:rsidRPr="00C9321B" w14:paraId="259EBF3D" w14:textId="77777777" w:rsidTr="009E38E9">
        <w:trPr>
          <w:trHeight w:val="303"/>
        </w:trPr>
        <w:tc>
          <w:tcPr>
            <w:tcW w:w="9365" w:type="dxa"/>
            <w:vAlign w:val="bottom"/>
          </w:tcPr>
          <w:p w14:paraId="03C131C3" w14:textId="77777777" w:rsidR="000812D7" w:rsidRPr="00C9321B" w:rsidRDefault="000812D7" w:rsidP="00C9321B">
            <w:pPr>
              <w:numPr>
                <w:ilvl w:val="0"/>
                <w:numId w:val="49"/>
              </w:numPr>
              <w:spacing w:before="0" w:beforeAutospacing="0" w:after="0" w:afterAutospacing="0"/>
              <w:ind w:left="0"/>
              <w:jc w:val="both"/>
              <w:rPr>
                <w:szCs w:val="24"/>
              </w:rPr>
            </w:pPr>
            <w:r w:rsidRPr="00C9321B">
              <w:rPr>
                <w:szCs w:val="24"/>
              </w:rPr>
              <w:t>Сказки - как инструмент социализации ребенка</w:t>
            </w:r>
          </w:p>
        </w:tc>
      </w:tr>
    </w:tbl>
    <w:p w14:paraId="561B3FE1" w14:textId="77777777" w:rsidR="000812D7" w:rsidRPr="00C9321B" w:rsidRDefault="000812D7" w:rsidP="00C9321B">
      <w:pPr>
        <w:shd w:val="clear" w:color="auto" w:fill="FFFFFF"/>
        <w:spacing w:before="0" w:beforeAutospacing="0" w:after="0" w:afterAutospacing="0"/>
        <w:jc w:val="both"/>
        <w:rPr>
          <w:szCs w:val="24"/>
        </w:rPr>
      </w:pPr>
    </w:p>
    <w:p w14:paraId="6E6E87D5" w14:textId="77777777" w:rsidR="000812D7" w:rsidRPr="00C9321B" w:rsidRDefault="000812D7" w:rsidP="00C9321B">
      <w:pPr>
        <w:shd w:val="clear" w:color="auto" w:fill="FFFFFF"/>
        <w:spacing w:before="0" w:beforeAutospacing="0" w:after="0" w:afterAutospacing="0"/>
        <w:jc w:val="both"/>
        <w:rPr>
          <w:b/>
          <w:szCs w:val="24"/>
        </w:rPr>
      </w:pPr>
      <w:r w:rsidRPr="00C9321B">
        <w:rPr>
          <w:b/>
          <w:szCs w:val="24"/>
        </w:rPr>
        <w:t>Групповые консультации для родителей:</w:t>
      </w:r>
    </w:p>
    <w:p w14:paraId="215DE234" w14:textId="77777777" w:rsidR="000812D7" w:rsidRPr="00C9321B" w:rsidRDefault="000812D7" w:rsidP="00C9321B">
      <w:pPr>
        <w:numPr>
          <w:ilvl w:val="0"/>
          <w:numId w:val="34"/>
        </w:numPr>
        <w:shd w:val="clear" w:color="auto" w:fill="FFFFFF"/>
        <w:spacing w:before="0" w:beforeAutospacing="0" w:after="0" w:afterAutospacing="0"/>
        <w:ind w:left="0"/>
        <w:jc w:val="both"/>
        <w:rPr>
          <w:szCs w:val="24"/>
        </w:rPr>
      </w:pPr>
      <w:r w:rsidRPr="00C9321B">
        <w:rPr>
          <w:szCs w:val="24"/>
        </w:rPr>
        <w:t>практикум для родителей в 2-й младшей группе «Адаптация к ДОО»;</w:t>
      </w:r>
    </w:p>
    <w:p w14:paraId="29BBA70E" w14:textId="77777777" w:rsidR="000812D7" w:rsidRPr="00C9321B" w:rsidRDefault="000812D7" w:rsidP="00C9321B">
      <w:pPr>
        <w:numPr>
          <w:ilvl w:val="0"/>
          <w:numId w:val="34"/>
        </w:numPr>
        <w:shd w:val="clear" w:color="auto" w:fill="FFFFFF"/>
        <w:spacing w:before="0" w:beforeAutospacing="0" w:after="0" w:afterAutospacing="0"/>
        <w:ind w:left="0"/>
        <w:jc w:val="both"/>
        <w:rPr>
          <w:szCs w:val="24"/>
        </w:rPr>
      </w:pPr>
      <w:r w:rsidRPr="00C9321B">
        <w:rPr>
          <w:szCs w:val="24"/>
        </w:rPr>
        <w:t>родительское собрание в подготовительной группе «Возрастные особенности детей 6-7 лет», «Подготовка к школе», «Против жестокого обращения с детьми»;</w:t>
      </w:r>
    </w:p>
    <w:p w14:paraId="1F04867A" w14:textId="77777777" w:rsidR="000812D7" w:rsidRPr="00C9321B" w:rsidRDefault="000812D7" w:rsidP="00C9321B">
      <w:pPr>
        <w:numPr>
          <w:ilvl w:val="0"/>
          <w:numId w:val="34"/>
        </w:numPr>
        <w:shd w:val="clear" w:color="auto" w:fill="FFFFFF"/>
        <w:tabs>
          <w:tab w:val="left" w:pos="360"/>
          <w:tab w:val="left" w:pos="720"/>
        </w:tabs>
        <w:spacing w:before="0" w:beforeAutospacing="0" w:after="0" w:afterAutospacing="0"/>
        <w:ind w:left="0"/>
        <w:jc w:val="both"/>
        <w:rPr>
          <w:szCs w:val="24"/>
        </w:rPr>
      </w:pPr>
      <w:r w:rsidRPr="00C9321B">
        <w:rPr>
          <w:szCs w:val="24"/>
        </w:rPr>
        <w:lastRenderedPageBreak/>
        <w:t>родительское собрание в старшей группе «Возрастные особенности дошкольников 5-6 лет»;</w:t>
      </w:r>
    </w:p>
    <w:p w14:paraId="0BA7A741" w14:textId="77777777" w:rsidR="000812D7" w:rsidRPr="00C9321B" w:rsidRDefault="000812D7" w:rsidP="00C9321B">
      <w:pPr>
        <w:numPr>
          <w:ilvl w:val="0"/>
          <w:numId w:val="34"/>
        </w:numPr>
        <w:shd w:val="clear" w:color="auto" w:fill="FFFFFF"/>
        <w:tabs>
          <w:tab w:val="left" w:pos="360"/>
          <w:tab w:val="left" w:pos="720"/>
        </w:tabs>
        <w:spacing w:before="0" w:beforeAutospacing="0" w:after="0" w:afterAutospacing="0"/>
        <w:ind w:left="0"/>
        <w:jc w:val="both"/>
        <w:rPr>
          <w:szCs w:val="24"/>
        </w:rPr>
      </w:pPr>
      <w:r w:rsidRPr="00C9321B">
        <w:rPr>
          <w:szCs w:val="24"/>
        </w:rPr>
        <w:t>общее родительское собрание «Алгоритм действий родителей при выявлению и реагированию на деструктивное поведение несовершеннолетних», «Сексуальное насилие и эксплуатация детей: выявление, оказание помощи и профилактика»;</w:t>
      </w:r>
    </w:p>
    <w:p w14:paraId="39C80D2E" w14:textId="77777777" w:rsidR="000812D7" w:rsidRPr="00C9321B" w:rsidRDefault="000812D7" w:rsidP="00C9321B">
      <w:pPr>
        <w:numPr>
          <w:ilvl w:val="0"/>
          <w:numId w:val="34"/>
        </w:numPr>
        <w:tabs>
          <w:tab w:val="left" w:pos="720"/>
        </w:tabs>
        <w:spacing w:before="0" w:beforeAutospacing="0" w:after="0" w:afterAutospacing="0"/>
        <w:ind w:left="0"/>
        <w:jc w:val="both"/>
        <w:rPr>
          <w:szCs w:val="24"/>
        </w:rPr>
      </w:pPr>
      <w:r w:rsidRPr="00C9321B">
        <w:rPr>
          <w:szCs w:val="24"/>
        </w:rPr>
        <w:t>проведение ежегодного муниципального Фестиваля посвященной дню Семьи, Любви и Верности «Счастливы вместе» - дистанционно.</w:t>
      </w:r>
    </w:p>
    <w:p w14:paraId="4AAE69C3" w14:textId="77777777" w:rsidR="000812D7" w:rsidRPr="00C9321B" w:rsidRDefault="000812D7" w:rsidP="00C9321B">
      <w:pPr>
        <w:shd w:val="clear" w:color="auto" w:fill="FFFFFF"/>
        <w:spacing w:before="0" w:beforeAutospacing="0" w:after="0" w:afterAutospacing="0"/>
        <w:jc w:val="both"/>
        <w:rPr>
          <w:b/>
          <w:szCs w:val="24"/>
        </w:rPr>
      </w:pPr>
      <w:r w:rsidRPr="00C9321B">
        <w:rPr>
          <w:b/>
          <w:szCs w:val="24"/>
        </w:rPr>
        <w:t>Просветительская работа на родительских собраниях:</w:t>
      </w:r>
    </w:p>
    <w:p w14:paraId="201C45B1"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«Из опыта применения релаксационных техник в работе практического психолога в образовательной организации» - «</w:t>
      </w:r>
      <w:proofErr w:type="spellStart"/>
      <w:r w:rsidRPr="00C9321B">
        <w:rPr>
          <w:szCs w:val="24"/>
        </w:rPr>
        <w:t>Нейроигры</w:t>
      </w:r>
      <w:proofErr w:type="spellEnd"/>
      <w:r w:rsidRPr="00C9321B">
        <w:rPr>
          <w:szCs w:val="24"/>
        </w:rPr>
        <w:t xml:space="preserve"> «Играем – мозг развиваем»</w:t>
      </w:r>
    </w:p>
    <w:p w14:paraId="77AA67B2"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«Раннее выявление и реагирование на деструктивное поведение несовершеннолетних», «Подготовка к обучению в школе»;</w:t>
      </w:r>
    </w:p>
    <w:p w14:paraId="5F59140B"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«Адаптация к условиям детского сада»;</w:t>
      </w:r>
    </w:p>
    <w:p w14:paraId="7762D7EA"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w:t>
      </w:r>
      <w:proofErr w:type="spellStart"/>
      <w:r w:rsidRPr="00C9321B">
        <w:rPr>
          <w:szCs w:val="24"/>
        </w:rPr>
        <w:t>Алгоритмика</w:t>
      </w:r>
      <w:proofErr w:type="spellEnd"/>
      <w:r w:rsidRPr="00C9321B">
        <w:rPr>
          <w:szCs w:val="24"/>
        </w:rPr>
        <w:t xml:space="preserve">, </w:t>
      </w:r>
      <w:proofErr w:type="spellStart"/>
      <w:r w:rsidRPr="00C9321B">
        <w:rPr>
          <w:szCs w:val="24"/>
        </w:rPr>
        <w:t>созданиие</w:t>
      </w:r>
      <w:proofErr w:type="spellEnd"/>
      <w:r w:rsidRPr="00C9321B">
        <w:rPr>
          <w:szCs w:val="24"/>
        </w:rPr>
        <w:t xml:space="preserve"> непрерывной системы обучения навыкам </w:t>
      </w:r>
      <w:proofErr w:type="spellStart"/>
      <w:r w:rsidRPr="00C9321B">
        <w:rPr>
          <w:szCs w:val="24"/>
        </w:rPr>
        <w:t>будующего</w:t>
      </w:r>
      <w:proofErr w:type="spellEnd"/>
      <w:r w:rsidRPr="00C9321B">
        <w:rPr>
          <w:szCs w:val="24"/>
        </w:rPr>
        <w:t xml:space="preserve"> в Белгородской области»;</w:t>
      </w:r>
    </w:p>
    <w:p w14:paraId="260217C2"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«Бедующим первоклассникам»</w:t>
      </w:r>
    </w:p>
    <w:p w14:paraId="395628BF" w14:textId="77777777" w:rsidR="000812D7" w:rsidRPr="00C9321B" w:rsidRDefault="000812D7" w:rsidP="00C9321B">
      <w:pPr>
        <w:shd w:val="clear" w:color="auto" w:fill="FFFFFF"/>
        <w:spacing w:before="0" w:beforeAutospacing="0" w:after="0" w:afterAutospacing="0"/>
        <w:jc w:val="both"/>
        <w:rPr>
          <w:szCs w:val="24"/>
        </w:rPr>
      </w:pPr>
      <w:r w:rsidRPr="00C9321B">
        <w:rPr>
          <w:b/>
          <w:szCs w:val="24"/>
        </w:rPr>
        <w:t>Работа с педагогами</w:t>
      </w:r>
    </w:p>
    <w:p w14:paraId="3965F4DD" w14:textId="77777777" w:rsidR="000812D7" w:rsidRPr="00C9321B" w:rsidRDefault="000812D7" w:rsidP="00C9321B">
      <w:pPr>
        <w:shd w:val="clear" w:color="auto" w:fill="FFFFFF"/>
        <w:spacing w:before="0" w:beforeAutospacing="0" w:after="0" w:afterAutospacing="0"/>
        <w:ind w:firstLine="720"/>
        <w:jc w:val="both"/>
        <w:rPr>
          <w:szCs w:val="24"/>
        </w:rPr>
      </w:pPr>
      <w:r w:rsidRPr="00C9321B">
        <w:rPr>
          <w:szCs w:val="24"/>
        </w:rPr>
        <w:t>В рамках Стратегии развития образования Белгородской области «Доброжелательная школа» в 2020 г. был реализован проект «Здоровый педагог», в котором были осуществлены следующие формы работы с педагогами:</w:t>
      </w:r>
    </w:p>
    <w:p w14:paraId="176F9515" w14:textId="77777777" w:rsidR="000812D7" w:rsidRPr="00C9321B" w:rsidRDefault="000812D7" w:rsidP="00C9321B">
      <w:pPr>
        <w:shd w:val="clear" w:color="auto" w:fill="FFFFFF"/>
        <w:spacing w:before="0" w:beforeAutospacing="0" w:after="0" w:afterAutospacing="0"/>
        <w:jc w:val="both"/>
        <w:rPr>
          <w:i/>
          <w:szCs w:val="24"/>
        </w:rPr>
      </w:pPr>
      <w:r w:rsidRPr="00C9321B">
        <w:rPr>
          <w:i/>
          <w:szCs w:val="24"/>
        </w:rPr>
        <w:t>Диагностика:</w:t>
      </w:r>
    </w:p>
    <w:p w14:paraId="2EB71574" w14:textId="77777777" w:rsidR="000812D7" w:rsidRPr="00C9321B" w:rsidRDefault="000812D7" w:rsidP="00C9321B">
      <w:pPr>
        <w:numPr>
          <w:ilvl w:val="0"/>
          <w:numId w:val="35"/>
        </w:numPr>
        <w:tabs>
          <w:tab w:val="left" w:pos="360"/>
          <w:tab w:val="left" w:pos="720"/>
        </w:tabs>
        <w:spacing w:before="0" w:beforeAutospacing="0" w:after="0" w:afterAutospacing="0"/>
        <w:ind w:left="0"/>
        <w:jc w:val="both"/>
        <w:rPr>
          <w:szCs w:val="24"/>
        </w:rPr>
      </w:pPr>
      <w:r w:rsidRPr="00C9321B">
        <w:rPr>
          <w:szCs w:val="24"/>
        </w:rPr>
        <w:t xml:space="preserve">Психодиагностика личности педагог </w:t>
      </w:r>
    </w:p>
    <w:p w14:paraId="40BEE047" w14:textId="77777777" w:rsidR="000812D7" w:rsidRPr="00C9321B" w:rsidRDefault="000812D7" w:rsidP="00C9321B">
      <w:pPr>
        <w:numPr>
          <w:ilvl w:val="0"/>
          <w:numId w:val="35"/>
        </w:numPr>
        <w:tabs>
          <w:tab w:val="left" w:pos="360"/>
          <w:tab w:val="left" w:pos="720"/>
        </w:tabs>
        <w:spacing w:before="0" w:beforeAutospacing="0" w:after="0" w:afterAutospacing="0"/>
        <w:ind w:left="0"/>
        <w:jc w:val="both"/>
        <w:rPr>
          <w:szCs w:val="24"/>
        </w:rPr>
      </w:pPr>
      <w:r w:rsidRPr="00C9321B">
        <w:rPr>
          <w:szCs w:val="24"/>
        </w:rPr>
        <w:t>Психодиагностика эмоционального состояния педагогов с целью предупреждения эмоционального выгорания педагогов</w:t>
      </w:r>
    </w:p>
    <w:p w14:paraId="75AED52A" w14:textId="77777777" w:rsidR="000812D7" w:rsidRPr="00C9321B" w:rsidRDefault="000812D7" w:rsidP="00C9321B">
      <w:pPr>
        <w:shd w:val="clear" w:color="auto" w:fill="FFFFFF"/>
        <w:spacing w:before="0" w:beforeAutospacing="0" w:after="0" w:afterAutospacing="0"/>
        <w:jc w:val="both"/>
        <w:rPr>
          <w:szCs w:val="24"/>
        </w:rPr>
      </w:pPr>
      <w:r w:rsidRPr="00C9321B">
        <w:rPr>
          <w:i/>
          <w:szCs w:val="24"/>
        </w:rPr>
        <w:t>Индивидуальные консультации:</w:t>
      </w:r>
    </w:p>
    <w:p w14:paraId="4F349023" w14:textId="77777777" w:rsidR="000812D7" w:rsidRPr="00C9321B" w:rsidRDefault="000812D7" w:rsidP="00C9321B">
      <w:pPr>
        <w:numPr>
          <w:ilvl w:val="0"/>
          <w:numId w:val="36"/>
        </w:numPr>
        <w:shd w:val="clear" w:color="auto" w:fill="FFFFFF"/>
        <w:spacing w:before="0" w:beforeAutospacing="0" w:after="0" w:afterAutospacing="0"/>
        <w:ind w:left="0"/>
        <w:jc w:val="both"/>
        <w:rPr>
          <w:szCs w:val="24"/>
        </w:rPr>
      </w:pPr>
      <w:r w:rsidRPr="00C9321B">
        <w:rPr>
          <w:szCs w:val="24"/>
        </w:rPr>
        <w:t xml:space="preserve">консультации с воспитателями по результатам психологических диагностик, по результатам </w:t>
      </w:r>
      <w:proofErr w:type="spellStart"/>
      <w:r w:rsidRPr="00C9321B">
        <w:rPr>
          <w:szCs w:val="24"/>
        </w:rPr>
        <w:t>социограмм</w:t>
      </w:r>
      <w:proofErr w:type="spellEnd"/>
      <w:r w:rsidRPr="00C9321B">
        <w:rPr>
          <w:szCs w:val="24"/>
        </w:rPr>
        <w:t>;</w:t>
      </w:r>
    </w:p>
    <w:p w14:paraId="2E8A6D80" w14:textId="77777777" w:rsidR="000812D7" w:rsidRPr="00C9321B" w:rsidRDefault="000812D7" w:rsidP="00C9321B">
      <w:pPr>
        <w:numPr>
          <w:ilvl w:val="0"/>
          <w:numId w:val="36"/>
        </w:numPr>
        <w:shd w:val="clear" w:color="auto" w:fill="FFFFFF"/>
        <w:spacing w:before="0" w:beforeAutospacing="0" w:after="0" w:afterAutospacing="0"/>
        <w:ind w:left="0"/>
        <w:jc w:val="both"/>
        <w:rPr>
          <w:szCs w:val="24"/>
        </w:rPr>
      </w:pPr>
      <w:r w:rsidRPr="00C9321B">
        <w:rPr>
          <w:szCs w:val="24"/>
        </w:rPr>
        <w:t>по вопросам адаптации;</w:t>
      </w:r>
    </w:p>
    <w:p w14:paraId="0F9798BA" w14:textId="77777777" w:rsidR="000812D7" w:rsidRPr="00C9321B" w:rsidRDefault="000812D7" w:rsidP="00C9321B">
      <w:pPr>
        <w:numPr>
          <w:ilvl w:val="0"/>
          <w:numId w:val="36"/>
        </w:numPr>
        <w:shd w:val="clear" w:color="auto" w:fill="FFFFFF"/>
        <w:tabs>
          <w:tab w:val="left" w:pos="720"/>
        </w:tabs>
        <w:spacing w:before="0" w:beforeAutospacing="0" w:after="0" w:afterAutospacing="0"/>
        <w:ind w:left="0"/>
        <w:jc w:val="both"/>
        <w:rPr>
          <w:szCs w:val="24"/>
        </w:rPr>
      </w:pPr>
      <w:r w:rsidRPr="00C9321B">
        <w:rPr>
          <w:szCs w:val="24"/>
        </w:rPr>
        <w:t>профилактика эмоционального выгорания;</w:t>
      </w:r>
    </w:p>
    <w:p w14:paraId="45CAC726" w14:textId="77777777" w:rsidR="000812D7" w:rsidRPr="00C9321B" w:rsidRDefault="000812D7" w:rsidP="00C9321B">
      <w:pPr>
        <w:numPr>
          <w:ilvl w:val="0"/>
          <w:numId w:val="36"/>
        </w:numPr>
        <w:shd w:val="clear" w:color="auto" w:fill="FFFFFF"/>
        <w:spacing w:before="0" w:beforeAutospacing="0" w:after="0" w:afterAutospacing="0"/>
        <w:ind w:left="0"/>
        <w:jc w:val="both"/>
        <w:rPr>
          <w:szCs w:val="24"/>
        </w:rPr>
      </w:pPr>
      <w:r w:rsidRPr="00C9321B">
        <w:rPr>
          <w:szCs w:val="24"/>
        </w:rPr>
        <w:t>по запросам педагогов.</w:t>
      </w:r>
    </w:p>
    <w:p w14:paraId="0F46E3C2" w14:textId="77777777" w:rsidR="000812D7" w:rsidRPr="00C9321B" w:rsidRDefault="000812D7" w:rsidP="00C9321B">
      <w:pPr>
        <w:shd w:val="clear" w:color="auto" w:fill="FFFFFF"/>
        <w:spacing w:before="0" w:beforeAutospacing="0" w:after="0" w:afterAutospacing="0"/>
        <w:jc w:val="both"/>
        <w:rPr>
          <w:b/>
          <w:szCs w:val="24"/>
        </w:rPr>
      </w:pPr>
      <w:r w:rsidRPr="00C9321B">
        <w:rPr>
          <w:b/>
          <w:szCs w:val="24"/>
        </w:rPr>
        <w:t>Групповые консультации:</w:t>
      </w:r>
    </w:p>
    <w:p w14:paraId="2D9C52FC" w14:textId="77777777" w:rsidR="000812D7" w:rsidRPr="00C9321B" w:rsidRDefault="000812D7" w:rsidP="00C9321B">
      <w:pPr>
        <w:numPr>
          <w:ilvl w:val="0"/>
          <w:numId w:val="48"/>
        </w:numPr>
        <w:shd w:val="clear" w:color="auto" w:fill="FFFFFF"/>
        <w:tabs>
          <w:tab w:val="clear" w:pos="720"/>
          <w:tab w:val="num" w:pos="180"/>
        </w:tabs>
        <w:spacing w:before="0" w:beforeAutospacing="0" w:after="0" w:afterAutospacing="0"/>
        <w:ind w:left="0" w:firstLine="360"/>
        <w:jc w:val="both"/>
        <w:rPr>
          <w:szCs w:val="24"/>
        </w:rPr>
      </w:pPr>
      <w:r w:rsidRPr="00C9321B">
        <w:rPr>
          <w:szCs w:val="24"/>
        </w:rPr>
        <w:t>практикум для педагогов на тему «Профилактика стрессов у педагогов»;</w:t>
      </w:r>
    </w:p>
    <w:p w14:paraId="6128484A" w14:textId="77777777" w:rsidR="000812D7" w:rsidRPr="00C9321B" w:rsidRDefault="000812D7" w:rsidP="00C9321B">
      <w:pPr>
        <w:numPr>
          <w:ilvl w:val="0"/>
          <w:numId w:val="48"/>
        </w:numPr>
        <w:shd w:val="clear" w:color="auto" w:fill="FFFFFF"/>
        <w:tabs>
          <w:tab w:val="clear" w:pos="720"/>
          <w:tab w:val="num" w:pos="180"/>
        </w:tabs>
        <w:spacing w:before="0" w:beforeAutospacing="0" w:after="0" w:afterAutospacing="0"/>
        <w:ind w:left="0" w:firstLine="360"/>
        <w:jc w:val="both"/>
        <w:rPr>
          <w:szCs w:val="24"/>
        </w:rPr>
      </w:pPr>
      <w:r w:rsidRPr="00C9321B">
        <w:rPr>
          <w:szCs w:val="24"/>
        </w:rPr>
        <w:t xml:space="preserve">занятие с воспитателями на тему «Снижение психоэмоционального напряжения у педагогов»; </w:t>
      </w:r>
    </w:p>
    <w:p w14:paraId="616A284E" w14:textId="77777777" w:rsidR="000812D7" w:rsidRPr="00C9321B" w:rsidRDefault="000812D7" w:rsidP="00C9321B">
      <w:pPr>
        <w:numPr>
          <w:ilvl w:val="0"/>
          <w:numId w:val="48"/>
        </w:numPr>
        <w:shd w:val="clear" w:color="auto" w:fill="FFFFFF"/>
        <w:tabs>
          <w:tab w:val="clear" w:pos="720"/>
          <w:tab w:val="num" w:pos="180"/>
        </w:tabs>
        <w:spacing w:before="0" w:beforeAutospacing="0" w:after="0" w:afterAutospacing="0"/>
        <w:ind w:left="0" w:firstLine="360"/>
        <w:jc w:val="both"/>
        <w:rPr>
          <w:szCs w:val="24"/>
        </w:rPr>
      </w:pPr>
      <w:r w:rsidRPr="00C9321B">
        <w:rPr>
          <w:szCs w:val="24"/>
        </w:rPr>
        <w:t>консультация на тему «Снижение психоэмоционального напряжения у детей в течение дня»;</w:t>
      </w:r>
    </w:p>
    <w:p w14:paraId="409927FB" w14:textId="77777777" w:rsidR="000812D7" w:rsidRPr="00C9321B" w:rsidRDefault="000812D7" w:rsidP="00C9321B">
      <w:pPr>
        <w:numPr>
          <w:ilvl w:val="0"/>
          <w:numId w:val="48"/>
        </w:numPr>
        <w:shd w:val="clear" w:color="auto" w:fill="FFFFFF"/>
        <w:tabs>
          <w:tab w:val="clear" w:pos="720"/>
          <w:tab w:val="num" w:pos="180"/>
        </w:tabs>
        <w:spacing w:before="0" w:beforeAutospacing="0" w:after="0" w:afterAutospacing="0"/>
        <w:ind w:left="0" w:firstLine="360"/>
        <w:jc w:val="both"/>
        <w:rPr>
          <w:szCs w:val="24"/>
        </w:rPr>
      </w:pPr>
      <w:r w:rsidRPr="00C9321B">
        <w:rPr>
          <w:szCs w:val="24"/>
        </w:rPr>
        <w:t>консультация для педагогов на тему «Социально-личностное развитие дошкольников»;</w:t>
      </w:r>
    </w:p>
    <w:p w14:paraId="4E9F9463" w14:textId="77777777" w:rsidR="000812D7" w:rsidRPr="00C9321B" w:rsidRDefault="000812D7" w:rsidP="00C9321B">
      <w:pPr>
        <w:numPr>
          <w:ilvl w:val="0"/>
          <w:numId w:val="48"/>
        </w:numPr>
        <w:shd w:val="clear" w:color="auto" w:fill="FFFFFF"/>
        <w:tabs>
          <w:tab w:val="clear" w:pos="720"/>
          <w:tab w:val="num" w:pos="180"/>
        </w:tabs>
        <w:spacing w:before="0" w:beforeAutospacing="0" w:after="0" w:afterAutospacing="0"/>
        <w:ind w:left="0" w:firstLine="360"/>
        <w:jc w:val="both"/>
        <w:rPr>
          <w:szCs w:val="24"/>
        </w:rPr>
      </w:pPr>
      <w:r w:rsidRPr="00C9321B">
        <w:rPr>
          <w:szCs w:val="24"/>
        </w:rPr>
        <w:t>занятия с воспитателями «Стресс-менеджмент»;</w:t>
      </w:r>
    </w:p>
    <w:p w14:paraId="5B0C6963" w14:textId="77777777" w:rsidR="000812D7" w:rsidRPr="00C9321B" w:rsidRDefault="000812D7" w:rsidP="00C9321B">
      <w:pPr>
        <w:numPr>
          <w:ilvl w:val="0"/>
          <w:numId w:val="37"/>
        </w:numPr>
        <w:shd w:val="clear" w:color="auto" w:fill="FFFFFF"/>
        <w:tabs>
          <w:tab w:val="left" w:pos="720"/>
        </w:tabs>
        <w:spacing w:before="0" w:beforeAutospacing="0" w:after="0" w:afterAutospacing="0"/>
        <w:ind w:left="0"/>
        <w:jc w:val="both"/>
        <w:rPr>
          <w:szCs w:val="24"/>
        </w:rPr>
      </w:pPr>
      <w:r w:rsidRPr="00C9321B">
        <w:rPr>
          <w:szCs w:val="24"/>
        </w:rPr>
        <w:t>мастер-класс для педагогов «Арт-терапия»;</w:t>
      </w:r>
    </w:p>
    <w:p w14:paraId="0633E97D" w14:textId="77777777" w:rsidR="000812D7" w:rsidRPr="00C9321B" w:rsidRDefault="000812D7" w:rsidP="00C9321B">
      <w:pPr>
        <w:numPr>
          <w:ilvl w:val="0"/>
          <w:numId w:val="37"/>
        </w:numPr>
        <w:shd w:val="clear" w:color="auto" w:fill="FFFFFF"/>
        <w:tabs>
          <w:tab w:val="left" w:pos="720"/>
        </w:tabs>
        <w:spacing w:before="0" w:beforeAutospacing="0" w:after="0" w:afterAutospacing="0"/>
        <w:ind w:left="0"/>
        <w:jc w:val="both"/>
        <w:rPr>
          <w:szCs w:val="24"/>
        </w:rPr>
      </w:pPr>
      <w:r w:rsidRPr="00C9321B">
        <w:rPr>
          <w:szCs w:val="24"/>
        </w:rPr>
        <w:t>мастер-класс для педагогов с элементами арт-терапии. «</w:t>
      </w:r>
      <w:proofErr w:type="spellStart"/>
      <w:r w:rsidRPr="00C9321B">
        <w:rPr>
          <w:szCs w:val="24"/>
        </w:rPr>
        <w:t>Аромосаше</w:t>
      </w:r>
      <w:proofErr w:type="spellEnd"/>
      <w:r w:rsidRPr="00C9321B">
        <w:rPr>
          <w:szCs w:val="24"/>
        </w:rPr>
        <w:t>»;</w:t>
      </w:r>
    </w:p>
    <w:p w14:paraId="109110D1" w14:textId="77777777" w:rsidR="000812D7" w:rsidRPr="00C9321B" w:rsidRDefault="000812D7" w:rsidP="00C9321B">
      <w:pPr>
        <w:numPr>
          <w:ilvl w:val="0"/>
          <w:numId w:val="37"/>
        </w:numPr>
        <w:shd w:val="clear" w:color="auto" w:fill="FFFFFF"/>
        <w:tabs>
          <w:tab w:val="left" w:pos="720"/>
        </w:tabs>
        <w:spacing w:before="0" w:beforeAutospacing="0" w:after="0" w:afterAutospacing="0"/>
        <w:ind w:left="0"/>
        <w:jc w:val="both"/>
        <w:rPr>
          <w:szCs w:val="24"/>
        </w:rPr>
      </w:pPr>
      <w:r w:rsidRPr="00C9321B">
        <w:rPr>
          <w:szCs w:val="24"/>
        </w:rPr>
        <w:t xml:space="preserve">беседа «Здоровье – в ваших </w:t>
      </w:r>
      <w:proofErr w:type="spellStart"/>
      <w:r w:rsidRPr="00C9321B">
        <w:rPr>
          <w:szCs w:val="24"/>
        </w:rPr>
        <w:t>руах</w:t>
      </w:r>
      <w:proofErr w:type="spellEnd"/>
      <w:r w:rsidRPr="00C9321B">
        <w:rPr>
          <w:szCs w:val="24"/>
        </w:rPr>
        <w:t>»;</w:t>
      </w:r>
    </w:p>
    <w:p w14:paraId="283EE271" w14:textId="77777777" w:rsidR="000812D7" w:rsidRPr="00C9321B" w:rsidRDefault="000812D7" w:rsidP="00C9321B">
      <w:pPr>
        <w:numPr>
          <w:ilvl w:val="0"/>
          <w:numId w:val="37"/>
        </w:numPr>
        <w:shd w:val="clear" w:color="auto" w:fill="FFFFFF"/>
        <w:tabs>
          <w:tab w:val="left" w:pos="720"/>
        </w:tabs>
        <w:spacing w:before="0" w:beforeAutospacing="0" w:after="0" w:afterAutospacing="0"/>
        <w:ind w:left="0"/>
        <w:jc w:val="both"/>
        <w:rPr>
          <w:szCs w:val="24"/>
        </w:rPr>
      </w:pPr>
      <w:r w:rsidRPr="00C9321B">
        <w:rPr>
          <w:szCs w:val="24"/>
        </w:rPr>
        <w:t>Занятия, направленные на психологическую поддержку педагогов, поиск ресурса профилактики синдрома профессиональной усталости и преодоления деструктивного воздействия внешних и внутренних факторов системы образования, а также позитивное восприятие педагогической профессии.</w:t>
      </w:r>
    </w:p>
    <w:p w14:paraId="0F81CB97" w14:textId="77777777" w:rsidR="000812D7" w:rsidRPr="00C9321B" w:rsidRDefault="000812D7" w:rsidP="00C9321B">
      <w:pPr>
        <w:shd w:val="clear" w:color="auto" w:fill="FFFFFF"/>
        <w:spacing w:before="0" w:beforeAutospacing="0" w:after="0" w:afterAutospacing="0"/>
        <w:ind w:firstLine="180"/>
        <w:jc w:val="both"/>
        <w:rPr>
          <w:szCs w:val="24"/>
        </w:rPr>
      </w:pPr>
      <w:r w:rsidRPr="00C9321B">
        <w:rPr>
          <w:szCs w:val="24"/>
        </w:rPr>
        <w:lastRenderedPageBreak/>
        <w:t>Организованы динамические паузы в режиме рабочего дня. Аутотренинги. Часы релаксации.</w:t>
      </w:r>
    </w:p>
    <w:p w14:paraId="016C1EB9" w14:textId="77777777" w:rsidR="000812D7" w:rsidRPr="00C9321B" w:rsidRDefault="000812D7" w:rsidP="00C9321B">
      <w:pPr>
        <w:shd w:val="clear" w:color="auto" w:fill="FFFFFF"/>
        <w:spacing w:before="0" w:beforeAutospacing="0" w:after="0" w:afterAutospacing="0"/>
        <w:jc w:val="both"/>
        <w:rPr>
          <w:b/>
          <w:szCs w:val="24"/>
        </w:rPr>
      </w:pPr>
      <w:r w:rsidRPr="00C9321B">
        <w:rPr>
          <w:b/>
          <w:szCs w:val="24"/>
        </w:rPr>
        <w:t>Методическая работа педагога –психолога:</w:t>
      </w:r>
    </w:p>
    <w:p w14:paraId="2BE361E5"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В течение года проводились:</w:t>
      </w:r>
    </w:p>
    <w:p w14:paraId="4D2F5AFE"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обработка и анализ полученных результатов;</w:t>
      </w:r>
    </w:p>
    <w:p w14:paraId="2CC2AE95"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подготовка к индивидуально-групповой работе;</w:t>
      </w:r>
    </w:p>
    <w:p w14:paraId="43B0664A"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анализ психолого-педагогической литературы;</w:t>
      </w:r>
    </w:p>
    <w:p w14:paraId="61510EC1"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заполнение отчетной документации;</w:t>
      </w:r>
    </w:p>
    <w:p w14:paraId="7DAFF533"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подготовка к консультационной работе с родителями и педагогами;</w:t>
      </w:r>
    </w:p>
    <w:p w14:paraId="625EA5BA"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подбор методического и игрового материала;</w:t>
      </w:r>
    </w:p>
    <w:p w14:paraId="6408C8AE"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составление годового отчета;</w:t>
      </w:r>
    </w:p>
    <w:p w14:paraId="40079B92" w14:textId="77777777" w:rsidR="000812D7" w:rsidRPr="00C9321B" w:rsidRDefault="000812D7" w:rsidP="00C9321B">
      <w:pPr>
        <w:shd w:val="clear" w:color="auto" w:fill="FFFFFF"/>
        <w:spacing w:before="0" w:beforeAutospacing="0" w:after="0" w:afterAutospacing="0"/>
        <w:jc w:val="both"/>
        <w:rPr>
          <w:szCs w:val="24"/>
        </w:rPr>
      </w:pPr>
      <w:r w:rsidRPr="00C9321B">
        <w:rPr>
          <w:szCs w:val="24"/>
        </w:rPr>
        <w:t>• посещение муниципальных и региональных семинаров;</w:t>
      </w:r>
    </w:p>
    <w:p w14:paraId="7EE7FA24" w14:textId="77777777" w:rsidR="000812D7" w:rsidRPr="00C9321B" w:rsidRDefault="000812D7" w:rsidP="00C9321B">
      <w:pPr>
        <w:spacing w:before="0" w:beforeAutospacing="0" w:after="0" w:afterAutospacing="0"/>
        <w:jc w:val="both"/>
        <w:rPr>
          <w:szCs w:val="24"/>
        </w:rPr>
      </w:pPr>
      <w:r w:rsidRPr="00C9321B">
        <w:rPr>
          <w:szCs w:val="24"/>
        </w:rPr>
        <w:t>• посещение профессиональных мастер-классов и семинаров.</w:t>
      </w:r>
    </w:p>
    <w:p w14:paraId="0B4D19F9" w14:textId="77777777" w:rsidR="00951A05" w:rsidRPr="00C9321B" w:rsidRDefault="00951A05" w:rsidP="00C9321B">
      <w:pPr>
        <w:spacing w:before="0" w:beforeAutospacing="0" w:after="0" w:afterAutospacing="0"/>
        <w:jc w:val="both"/>
        <w:rPr>
          <w:szCs w:val="24"/>
        </w:rPr>
      </w:pPr>
    </w:p>
    <w:p w14:paraId="27EA2DC4" w14:textId="2A608B82" w:rsidR="00A31899" w:rsidRPr="00C9321B" w:rsidRDefault="002808CB" w:rsidP="00C9321B">
      <w:pPr>
        <w:spacing w:before="0" w:beforeAutospacing="0" w:after="0" w:afterAutospacing="0"/>
        <w:jc w:val="both"/>
        <w:rPr>
          <w:szCs w:val="24"/>
        </w:rPr>
      </w:pPr>
      <w:r w:rsidRPr="00C9321B">
        <w:rPr>
          <w:b/>
          <w:szCs w:val="24"/>
        </w:rPr>
        <w:t xml:space="preserve">4.4. Результативность участия обучающихся </w:t>
      </w:r>
      <w:r w:rsidRPr="00C9321B">
        <w:rPr>
          <w:szCs w:val="24"/>
        </w:rPr>
        <w:t>учреждения в мероп</w:t>
      </w:r>
      <w:r w:rsidR="00F766DF" w:rsidRPr="00C9321B">
        <w:rPr>
          <w:szCs w:val="24"/>
        </w:rPr>
        <w:t>риятиях различного уровня в 202</w:t>
      </w:r>
      <w:r w:rsidR="000F2058" w:rsidRPr="00C9321B">
        <w:rPr>
          <w:szCs w:val="24"/>
        </w:rPr>
        <w:t>4</w:t>
      </w:r>
      <w:r w:rsidRPr="00C9321B">
        <w:rPr>
          <w:szCs w:val="24"/>
        </w:rPr>
        <w:t xml:space="preserve"> учебном году</w:t>
      </w:r>
    </w:p>
    <w:p w14:paraId="2E29A2E6" w14:textId="61FFED2E" w:rsidR="000812D7" w:rsidRPr="00C9321B" w:rsidRDefault="000812D7" w:rsidP="00C9321B">
      <w:pPr>
        <w:spacing w:before="0" w:beforeAutospacing="0" w:after="0" w:afterAutospacing="0"/>
        <w:ind w:firstLine="720"/>
        <w:jc w:val="both"/>
        <w:rPr>
          <w:szCs w:val="24"/>
        </w:rPr>
      </w:pPr>
      <w:r w:rsidRPr="00C9321B">
        <w:rPr>
          <w:szCs w:val="24"/>
        </w:rPr>
        <w:t>О плодотворном и творческом отношении педагогов к воспитанию и развитию детей в 2024 году, качественном осуществлении профессиональных</w:t>
      </w:r>
    </w:p>
    <w:p w14:paraId="0E5B2B9F" w14:textId="77777777" w:rsidR="000812D7" w:rsidRPr="00C9321B" w:rsidRDefault="000812D7" w:rsidP="00C9321B">
      <w:pPr>
        <w:spacing w:before="0" w:beforeAutospacing="0" w:after="0" w:afterAutospacing="0"/>
        <w:jc w:val="both"/>
        <w:rPr>
          <w:szCs w:val="24"/>
        </w:rPr>
      </w:pPr>
      <w:r w:rsidRPr="00C9321B">
        <w:rPr>
          <w:szCs w:val="24"/>
        </w:rPr>
        <w:t>обязанностей свидетельствуют результаты участия детей в конкурсах детского</w:t>
      </w:r>
    </w:p>
    <w:p w14:paraId="5DEA768B" w14:textId="5AA532F9" w:rsidR="00951A05" w:rsidRPr="00C9321B" w:rsidRDefault="000812D7" w:rsidP="00C9321B">
      <w:pPr>
        <w:spacing w:before="0" w:beforeAutospacing="0" w:after="0" w:afterAutospacing="0"/>
        <w:jc w:val="both"/>
        <w:rPr>
          <w:szCs w:val="24"/>
        </w:rPr>
      </w:pPr>
      <w:r w:rsidRPr="00C9321B">
        <w:rPr>
          <w:szCs w:val="24"/>
        </w:rPr>
        <w:t>творчества различных уровней, которые представлены в таблице.</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584"/>
        <w:gridCol w:w="1275"/>
        <w:gridCol w:w="1135"/>
        <w:gridCol w:w="1795"/>
        <w:gridCol w:w="1465"/>
      </w:tblGrid>
      <w:tr w:rsidR="00742609" w:rsidRPr="00C9321B" w14:paraId="0C9526F4" w14:textId="77777777" w:rsidTr="00742609">
        <w:tc>
          <w:tcPr>
            <w:tcW w:w="1980" w:type="dxa"/>
          </w:tcPr>
          <w:p w14:paraId="26820EDE" w14:textId="77777777" w:rsidR="00742609" w:rsidRPr="00C9321B" w:rsidRDefault="00742609" w:rsidP="00C9321B">
            <w:pPr>
              <w:spacing w:before="0" w:beforeAutospacing="0" w:after="0" w:afterAutospacing="0"/>
              <w:jc w:val="both"/>
              <w:rPr>
                <w:szCs w:val="24"/>
              </w:rPr>
            </w:pPr>
            <w:r w:rsidRPr="00C9321B">
              <w:rPr>
                <w:szCs w:val="24"/>
              </w:rPr>
              <w:t>Ф.И.О.</w:t>
            </w:r>
          </w:p>
        </w:tc>
        <w:tc>
          <w:tcPr>
            <w:tcW w:w="2584" w:type="dxa"/>
          </w:tcPr>
          <w:p w14:paraId="66810FFF" w14:textId="77777777" w:rsidR="00742609" w:rsidRPr="00C9321B" w:rsidRDefault="00742609" w:rsidP="00C9321B">
            <w:pPr>
              <w:spacing w:before="0" w:beforeAutospacing="0" w:after="0" w:afterAutospacing="0"/>
              <w:jc w:val="both"/>
              <w:rPr>
                <w:szCs w:val="24"/>
              </w:rPr>
            </w:pPr>
            <w:r w:rsidRPr="00C9321B">
              <w:rPr>
                <w:szCs w:val="24"/>
              </w:rPr>
              <w:t>Название конкурса</w:t>
            </w:r>
          </w:p>
        </w:tc>
        <w:tc>
          <w:tcPr>
            <w:tcW w:w="1275" w:type="dxa"/>
          </w:tcPr>
          <w:p w14:paraId="004F9011" w14:textId="77777777" w:rsidR="00742609" w:rsidRPr="00C9321B" w:rsidRDefault="00742609" w:rsidP="00C9321B">
            <w:pPr>
              <w:spacing w:before="0" w:beforeAutospacing="0" w:after="0" w:afterAutospacing="0"/>
              <w:jc w:val="both"/>
              <w:rPr>
                <w:szCs w:val="24"/>
              </w:rPr>
            </w:pPr>
            <w:r w:rsidRPr="00C9321B">
              <w:rPr>
                <w:szCs w:val="24"/>
              </w:rPr>
              <w:t>результат</w:t>
            </w:r>
          </w:p>
        </w:tc>
        <w:tc>
          <w:tcPr>
            <w:tcW w:w="1135" w:type="dxa"/>
            <w:shd w:val="clear" w:color="auto" w:fill="auto"/>
          </w:tcPr>
          <w:p w14:paraId="07569B45" w14:textId="77777777" w:rsidR="00742609" w:rsidRPr="00C9321B" w:rsidRDefault="00742609" w:rsidP="00C9321B">
            <w:pPr>
              <w:spacing w:before="0" w:beforeAutospacing="0" w:after="0" w:afterAutospacing="0"/>
              <w:jc w:val="both"/>
              <w:rPr>
                <w:szCs w:val="24"/>
              </w:rPr>
            </w:pPr>
            <w:r w:rsidRPr="00C9321B">
              <w:rPr>
                <w:szCs w:val="24"/>
              </w:rPr>
              <w:t>Уровень проведения</w:t>
            </w:r>
          </w:p>
          <w:p w14:paraId="208F574C" w14:textId="77777777" w:rsidR="00742609" w:rsidRPr="00C9321B" w:rsidRDefault="00742609" w:rsidP="00C9321B">
            <w:pPr>
              <w:spacing w:before="0" w:beforeAutospacing="0" w:after="0" w:afterAutospacing="0"/>
              <w:jc w:val="both"/>
              <w:rPr>
                <w:szCs w:val="24"/>
              </w:rPr>
            </w:pPr>
          </w:p>
        </w:tc>
        <w:tc>
          <w:tcPr>
            <w:tcW w:w="1795" w:type="dxa"/>
            <w:shd w:val="clear" w:color="auto" w:fill="auto"/>
          </w:tcPr>
          <w:p w14:paraId="3614CD6D" w14:textId="77777777" w:rsidR="00742609" w:rsidRPr="00C9321B" w:rsidRDefault="00742609" w:rsidP="00C9321B">
            <w:pPr>
              <w:spacing w:before="0" w:beforeAutospacing="0" w:after="0" w:afterAutospacing="0"/>
              <w:jc w:val="both"/>
              <w:rPr>
                <w:szCs w:val="24"/>
              </w:rPr>
            </w:pPr>
            <w:r w:rsidRPr="00C9321B">
              <w:rPr>
                <w:szCs w:val="24"/>
              </w:rPr>
              <w:t>педагог</w:t>
            </w:r>
          </w:p>
        </w:tc>
        <w:tc>
          <w:tcPr>
            <w:tcW w:w="1465" w:type="dxa"/>
          </w:tcPr>
          <w:p w14:paraId="57199C7C" w14:textId="77777777" w:rsidR="00742609" w:rsidRPr="00C9321B" w:rsidRDefault="00742609" w:rsidP="00C9321B">
            <w:pPr>
              <w:spacing w:before="0" w:beforeAutospacing="0" w:after="0" w:afterAutospacing="0"/>
              <w:jc w:val="both"/>
              <w:rPr>
                <w:szCs w:val="24"/>
              </w:rPr>
            </w:pPr>
            <w:r w:rsidRPr="00C9321B">
              <w:rPr>
                <w:szCs w:val="24"/>
              </w:rPr>
              <w:t>Дата</w:t>
            </w:r>
          </w:p>
        </w:tc>
      </w:tr>
      <w:tr w:rsidR="00742609" w:rsidRPr="00C9321B" w14:paraId="5B26246B" w14:textId="77777777" w:rsidTr="00742609">
        <w:tc>
          <w:tcPr>
            <w:tcW w:w="1980" w:type="dxa"/>
          </w:tcPr>
          <w:p w14:paraId="0E42FA6C" w14:textId="4D328256" w:rsidR="00742609" w:rsidRPr="00C9321B" w:rsidRDefault="00742609" w:rsidP="00C9321B">
            <w:pPr>
              <w:spacing w:before="0" w:beforeAutospacing="0" w:after="0" w:afterAutospacing="0"/>
              <w:jc w:val="both"/>
              <w:rPr>
                <w:szCs w:val="24"/>
              </w:rPr>
            </w:pPr>
            <w:proofErr w:type="spellStart"/>
            <w:r w:rsidRPr="00C9321B">
              <w:rPr>
                <w:szCs w:val="24"/>
              </w:rPr>
              <w:t>Седнев</w:t>
            </w:r>
            <w:proofErr w:type="spellEnd"/>
            <w:r w:rsidRPr="00C9321B">
              <w:rPr>
                <w:szCs w:val="24"/>
              </w:rPr>
              <w:t xml:space="preserve"> Георгий</w:t>
            </w:r>
          </w:p>
        </w:tc>
        <w:tc>
          <w:tcPr>
            <w:tcW w:w="2584" w:type="dxa"/>
          </w:tcPr>
          <w:p w14:paraId="3A8DC0B3" w14:textId="3A6FDB18" w:rsidR="00742609" w:rsidRPr="00C9321B" w:rsidRDefault="00742609" w:rsidP="00C9321B">
            <w:pPr>
              <w:spacing w:before="0" w:beforeAutospacing="0" w:after="0" w:afterAutospacing="0"/>
              <w:jc w:val="both"/>
              <w:rPr>
                <w:szCs w:val="24"/>
              </w:rPr>
            </w:pPr>
            <w:r w:rsidRPr="00C9321B">
              <w:rPr>
                <w:szCs w:val="24"/>
              </w:rPr>
              <w:t>в региональном конкурсе чтецов духовной поэзии и прозы «Белгородская сокровищница», посвященному Дню православной книги»</w:t>
            </w:r>
          </w:p>
        </w:tc>
        <w:tc>
          <w:tcPr>
            <w:tcW w:w="1275" w:type="dxa"/>
          </w:tcPr>
          <w:p w14:paraId="6B266718" w14:textId="7034FA96" w:rsidR="00742609" w:rsidRPr="00C9321B" w:rsidRDefault="00742609" w:rsidP="00C9321B">
            <w:pPr>
              <w:spacing w:before="0" w:beforeAutospacing="0" w:after="0" w:afterAutospacing="0"/>
              <w:jc w:val="both"/>
              <w:rPr>
                <w:szCs w:val="24"/>
              </w:rPr>
            </w:pPr>
            <w:r w:rsidRPr="00C9321B">
              <w:rPr>
                <w:szCs w:val="24"/>
              </w:rPr>
              <w:t>2 место</w:t>
            </w:r>
          </w:p>
        </w:tc>
        <w:tc>
          <w:tcPr>
            <w:tcW w:w="1135" w:type="dxa"/>
            <w:shd w:val="clear" w:color="auto" w:fill="auto"/>
          </w:tcPr>
          <w:p w14:paraId="3B4DFC47" w14:textId="45A6685D" w:rsidR="00742609" w:rsidRPr="00C9321B" w:rsidRDefault="00742609" w:rsidP="00C9321B">
            <w:pPr>
              <w:spacing w:before="0" w:beforeAutospacing="0" w:after="0" w:afterAutospacing="0"/>
              <w:jc w:val="both"/>
              <w:rPr>
                <w:szCs w:val="24"/>
              </w:rPr>
            </w:pPr>
            <w:r w:rsidRPr="00C9321B">
              <w:rPr>
                <w:szCs w:val="24"/>
              </w:rPr>
              <w:t>регион</w:t>
            </w:r>
          </w:p>
        </w:tc>
        <w:tc>
          <w:tcPr>
            <w:tcW w:w="1795" w:type="dxa"/>
            <w:shd w:val="clear" w:color="auto" w:fill="auto"/>
          </w:tcPr>
          <w:p w14:paraId="39D413AC" w14:textId="4015C744" w:rsidR="00742609" w:rsidRPr="00C9321B" w:rsidRDefault="00742609" w:rsidP="00C9321B">
            <w:pPr>
              <w:spacing w:before="0" w:beforeAutospacing="0" w:after="0" w:afterAutospacing="0"/>
              <w:jc w:val="both"/>
              <w:rPr>
                <w:szCs w:val="24"/>
              </w:rPr>
            </w:pPr>
            <w:r w:rsidRPr="00C9321B">
              <w:rPr>
                <w:szCs w:val="24"/>
              </w:rPr>
              <w:t>Даль-</w:t>
            </w:r>
            <w:proofErr w:type="spellStart"/>
            <w:r w:rsidRPr="00C9321B">
              <w:rPr>
                <w:szCs w:val="24"/>
              </w:rPr>
              <w:t>Пра</w:t>
            </w:r>
            <w:proofErr w:type="spellEnd"/>
            <w:r w:rsidRPr="00C9321B">
              <w:rPr>
                <w:szCs w:val="24"/>
              </w:rPr>
              <w:t xml:space="preserve"> А.А.</w:t>
            </w:r>
          </w:p>
        </w:tc>
        <w:tc>
          <w:tcPr>
            <w:tcW w:w="1465" w:type="dxa"/>
          </w:tcPr>
          <w:p w14:paraId="18038C32" w14:textId="2F8276C7" w:rsidR="00742609" w:rsidRPr="00C9321B" w:rsidRDefault="00742609" w:rsidP="00C9321B">
            <w:pPr>
              <w:spacing w:before="0" w:beforeAutospacing="0" w:after="0" w:afterAutospacing="0"/>
              <w:jc w:val="both"/>
              <w:rPr>
                <w:szCs w:val="24"/>
              </w:rPr>
            </w:pPr>
            <w:r w:rsidRPr="00C9321B">
              <w:rPr>
                <w:szCs w:val="24"/>
              </w:rPr>
              <w:t>Белгород, апрель 2024</w:t>
            </w:r>
          </w:p>
        </w:tc>
      </w:tr>
      <w:tr w:rsidR="00697226" w:rsidRPr="00C9321B" w14:paraId="055F5B94" w14:textId="77777777" w:rsidTr="009E38E9">
        <w:tc>
          <w:tcPr>
            <w:tcW w:w="1980" w:type="dxa"/>
          </w:tcPr>
          <w:p w14:paraId="4B08E766" w14:textId="424C81B1" w:rsidR="00697226" w:rsidRPr="00C9321B" w:rsidRDefault="00697226" w:rsidP="00C9321B">
            <w:pPr>
              <w:spacing w:before="0" w:beforeAutospacing="0" w:after="0" w:afterAutospacing="0"/>
              <w:jc w:val="both"/>
              <w:rPr>
                <w:szCs w:val="24"/>
              </w:rPr>
            </w:pPr>
            <w:r w:rsidRPr="00C9321B">
              <w:rPr>
                <w:szCs w:val="24"/>
              </w:rPr>
              <w:t>ансамбль ложкарей «Ложки понемножку»</w:t>
            </w:r>
          </w:p>
        </w:tc>
        <w:tc>
          <w:tcPr>
            <w:tcW w:w="2584" w:type="dxa"/>
          </w:tcPr>
          <w:p w14:paraId="2FA22160" w14:textId="7BAD4C13" w:rsidR="00697226" w:rsidRPr="00C9321B" w:rsidRDefault="00697226" w:rsidP="00C9321B">
            <w:pPr>
              <w:spacing w:before="0" w:beforeAutospacing="0" w:after="0" w:afterAutospacing="0"/>
              <w:jc w:val="both"/>
              <w:rPr>
                <w:szCs w:val="24"/>
              </w:rPr>
            </w:pPr>
            <w:r w:rsidRPr="00C9321B">
              <w:rPr>
                <w:szCs w:val="24"/>
              </w:rPr>
              <w:t xml:space="preserve"> в муниципальном конкурсе творческих работ «Весна Победы» в номинации «Оркестр»</w:t>
            </w:r>
          </w:p>
        </w:tc>
        <w:tc>
          <w:tcPr>
            <w:tcW w:w="1275" w:type="dxa"/>
          </w:tcPr>
          <w:p w14:paraId="79E73A3C" w14:textId="797F64D8" w:rsidR="00697226" w:rsidRPr="00C9321B" w:rsidRDefault="00697226" w:rsidP="00C9321B">
            <w:pPr>
              <w:spacing w:before="0" w:beforeAutospacing="0" w:after="0" w:afterAutospacing="0"/>
              <w:jc w:val="both"/>
              <w:rPr>
                <w:szCs w:val="24"/>
              </w:rPr>
            </w:pPr>
            <w:r w:rsidRPr="00C9321B">
              <w:rPr>
                <w:szCs w:val="24"/>
              </w:rPr>
              <w:t>1 место</w:t>
            </w:r>
          </w:p>
        </w:tc>
        <w:tc>
          <w:tcPr>
            <w:tcW w:w="1135" w:type="dxa"/>
          </w:tcPr>
          <w:p w14:paraId="36B2123F" w14:textId="1DA7DFB5"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6872DDDD" w14:textId="027FFE3C" w:rsidR="00697226" w:rsidRPr="00C9321B" w:rsidRDefault="00697226" w:rsidP="00C9321B">
            <w:pPr>
              <w:spacing w:before="0" w:beforeAutospacing="0" w:after="0" w:afterAutospacing="0"/>
              <w:jc w:val="both"/>
              <w:rPr>
                <w:szCs w:val="24"/>
                <w:highlight w:val="yellow"/>
              </w:rPr>
            </w:pPr>
            <w:r w:rsidRPr="00C9321B">
              <w:rPr>
                <w:szCs w:val="24"/>
              </w:rPr>
              <w:t>Беседина Н.В.</w:t>
            </w:r>
          </w:p>
        </w:tc>
        <w:tc>
          <w:tcPr>
            <w:tcW w:w="1465" w:type="dxa"/>
          </w:tcPr>
          <w:p w14:paraId="19B66578" w14:textId="01832E17" w:rsidR="00697226" w:rsidRPr="00C9321B" w:rsidRDefault="00697226" w:rsidP="00C9321B">
            <w:pPr>
              <w:spacing w:before="0" w:beforeAutospacing="0" w:after="0" w:afterAutospacing="0"/>
              <w:jc w:val="both"/>
              <w:rPr>
                <w:szCs w:val="24"/>
              </w:rPr>
            </w:pPr>
            <w:r w:rsidRPr="00C9321B">
              <w:rPr>
                <w:szCs w:val="24"/>
              </w:rPr>
              <w:t>Приказ УО № 266 от 05.04.2024</w:t>
            </w:r>
          </w:p>
        </w:tc>
      </w:tr>
      <w:tr w:rsidR="00697226" w:rsidRPr="00C9321B" w14:paraId="52F8F154" w14:textId="77777777" w:rsidTr="009E38E9">
        <w:tc>
          <w:tcPr>
            <w:tcW w:w="1980" w:type="dxa"/>
          </w:tcPr>
          <w:p w14:paraId="0CBC1580" w14:textId="700CF357" w:rsidR="00697226" w:rsidRPr="00C9321B" w:rsidRDefault="00697226" w:rsidP="00C9321B">
            <w:pPr>
              <w:spacing w:before="0" w:beforeAutospacing="0" w:after="0" w:afterAutospacing="0"/>
              <w:jc w:val="both"/>
              <w:rPr>
                <w:szCs w:val="24"/>
              </w:rPr>
            </w:pPr>
            <w:proofErr w:type="spellStart"/>
            <w:r w:rsidRPr="00C9321B">
              <w:rPr>
                <w:szCs w:val="24"/>
              </w:rPr>
              <w:t>Лутар</w:t>
            </w:r>
            <w:proofErr w:type="spellEnd"/>
            <w:r w:rsidRPr="00C9321B">
              <w:rPr>
                <w:szCs w:val="24"/>
              </w:rPr>
              <w:t xml:space="preserve"> Фёдор Кудрявцев Иван</w:t>
            </w:r>
          </w:p>
        </w:tc>
        <w:tc>
          <w:tcPr>
            <w:tcW w:w="2584" w:type="dxa"/>
          </w:tcPr>
          <w:p w14:paraId="269183E0" w14:textId="5E7A7F7C" w:rsidR="00697226" w:rsidRPr="00C9321B" w:rsidRDefault="00697226" w:rsidP="00C9321B">
            <w:pPr>
              <w:spacing w:before="0" w:beforeAutospacing="0" w:after="0" w:afterAutospacing="0"/>
              <w:ind w:firstLine="720"/>
              <w:jc w:val="both"/>
              <w:rPr>
                <w:szCs w:val="24"/>
              </w:rPr>
            </w:pPr>
            <w:r w:rsidRPr="00C9321B">
              <w:rPr>
                <w:szCs w:val="24"/>
              </w:rPr>
              <w:t>в муниципальном творческом конкурсе-фестивале «Звездная галактика»</w:t>
            </w:r>
          </w:p>
        </w:tc>
        <w:tc>
          <w:tcPr>
            <w:tcW w:w="1275" w:type="dxa"/>
          </w:tcPr>
          <w:p w14:paraId="377D00F1" w14:textId="1C79B0E9" w:rsidR="00697226" w:rsidRPr="00C9321B" w:rsidRDefault="00697226" w:rsidP="00C9321B">
            <w:pPr>
              <w:spacing w:before="0" w:beforeAutospacing="0" w:after="0" w:afterAutospacing="0"/>
              <w:jc w:val="both"/>
              <w:rPr>
                <w:szCs w:val="24"/>
              </w:rPr>
            </w:pPr>
            <w:r w:rsidRPr="00C9321B">
              <w:rPr>
                <w:szCs w:val="24"/>
              </w:rPr>
              <w:t>1 место</w:t>
            </w:r>
          </w:p>
        </w:tc>
        <w:tc>
          <w:tcPr>
            <w:tcW w:w="1135" w:type="dxa"/>
          </w:tcPr>
          <w:p w14:paraId="5199EBDA" w14:textId="14C61D3B"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18F9DCEB" w14:textId="0FEED654" w:rsidR="00697226" w:rsidRPr="00C9321B" w:rsidRDefault="00697226" w:rsidP="00C9321B">
            <w:pPr>
              <w:spacing w:before="0" w:beforeAutospacing="0" w:after="0" w:afterAutospacing="0"/>
              <w:jc w:val="both"/>
              <w:rPr>
                <w:szCs w:val="24"/>
                <w:highlight w:val="yellow"/>
              </w:rPr>
            </w:pPr>
            <w:r w:rsidRPr="00C9321B">
              <w:rPr>
                <w:szCs w:val="24"/>
              </w:rPr>
              <w:t xml:space="preserve">Беседина Н.В. </w:t>
            </w:r>
            <w:proofErr w:type="spellStart"/>
            <w:r w:rsidRPr="00C9321B">
              <w:rPr>
                <w:szCs w:val="24"/>
              </w:rPr>
              <w:t>Пакулева</w:t>
            </w:r>
            <w:proofErr w:type="spellEnd"/>
            <w:r w:rsidRPr="00C9321B">
              <w:rPr>
                <w:szCs w:val="24"/>
              </w:rPr>
              <w:t xml:space="preserve"> А.А</w:t>
            </w:r>
          </w:p>
        </w:tc>
        <w:tc>
          <w:tcPr>
            <w:tcW w:w="1465" w:type="dxa"/>
          </w:tcPr>
          <w:p w14:paraId="449CEB3A" w14:textId="1152923D" w:rsidR="00697226" w:rsidRPr="00C9321B" w:rsidRDefault="00697226" w:rsidP="00C9321B">
            <w:pPr>
              <w:spacing w:before="0" w:beforeAutospacing="0" w:after="0" w:afterAutospacing="0"/>
              <w:jc w:val="both"/>
              <w:rPr>
                <w:szCs w:val="24"/>
              </w:rPr>
            </w:pPr>
            <w:r w:rsidRPr="00C9321B">
              <w:rPr>
                <w:szCs w:val="24"/>
              </w:rPr>
              <w:t>Приказ УО № 265 от 05.04.2024</w:t>
            </w:r>
          </w:p>
        </w:tc>
      </w:tr>
      <w:tr w:rsidR="00697226" w:rsidRPr="00C9321B" w14:paraId="5A7CBEEB" w14:textId="77777777" w:rsidTr="009E38E9">
        <w:tc>
          <w:tcPr>
            <w:tcW w:w="1980" w:type="dxa"/>
          </w:tcPr>
          <w:p w14:paraId="70B78A20" w14:textId="0C0264EB" w:rsidR="00697226" w:rsidRPr="00C9321B" w:rsidRDefault="00697226" w:rsidP="00C9321B">
            <w:pPr>
              <w:spacing w:before="0" w:beforeAutospacing="0" w:after="0" w:afterAutospacing="0"/>
              <w:jc w:val="both"/>
              <w:rPr>
                <w:szCs w:val="24"/>
              </w:rPr>
            </w:pPr>
          </w:p>
        </w:tc>
        <w:tc>
          <w:tcPr>
            <w:tcW w:w="2584" w:type="dxa"/>
          </w:tcPr>
          <w:p w14:paraId="4C3AD6AD" w14:textId="64850A4B" w:rsidR="00697226" w:rsidRPr="00C9321B" w:rsidRDefault="00697226" w:rsidP="00C9321B">
            <w:pPr>
              <w:spacing w:before="0" w:beforeAutospacing="0" w:after="0" w:afterAutospacing="0"/>
              <w:jc w:val="both"/>
              <w:rPr>
                <w:szCs w:val="24"/>
              </w:rPr>
            </w:pPr>
          </w:p>
        </w:tc>
        <w:tc>
          <w:tcPr>
            <w:tcW w:w="1275" w:type="dxa"/>
          </w:tcPr>
          <w:p w14:paraId="084A77CE" w14:textId="479970B1" w:rsidR="00697226" w:rsidRPr="00C9321B" w:rsidRDefault="00697226" w:rsidP="00C9321B">
            <w:pPr>
              <w:spacing w:before="0" w:beforeAutospacing="0" w:after="0" w:afterAutospacing="0"/>
              <w:jc w:val="both"/>
              <w:rPr>
                <w:szCs w:val="24"/>
              </w:rPr>
            </w:pPr>
          </w:p>
        </w:tc>
        <w:tc>
          <w:tcPr>
            <w:tcW w:w="1135" w:type="dxa"/>
          </w:tcPr>
          <w:p w14:paraId="2BE2BBDB" w14:textId="0674BD93" w:rsidR="00697226" w:rsidRPr="00C9321B" w:rsidRDefault="00697226" w:rsidP="00C9321B">
            <w:pPr>
              <w:spacing w:before="0" w:beforeAutospacing="0" w:after="0" w:afterAutospacing="0"/>
              <w:jc w:val="both"/>
              <w:rPr>
                <w:szCs w:val="24"/>
              </w:rPr>
            </w:pPr>
          </w:p>
        </w:tc>
        <w:tc>
          <w:tcPr>
            <w:tcW w:w="1795" w:type="dxa"/>
          </w:tcPr>
          <w:p w14:paraId="344D85DE" w14:textId="0627D93D" w:rsidR="00697226" w:rsidRPr="00C9321B" w:rsidRDefault="00697226" w:rsidP="00C9321B">
            <w:pPr>
              <w:spacing w:before="0" w:beforeAutospacing="0" w:after="0" w:afterAutospacing="0"/>
              <w:jc w:val="both"/>
              <w:rPr>
                <w:szCs w:val="24"/>
              </w:rPr>
            </w:pPr>
          </w:p>
        </w:tc>
        <w:tc>
          <w:tcPr>
            <w:tcW w:w="1465" w:type="dxa"/>
          </w:tcPr>
          <w:p w14:paraId="1D15702A" w14:textId="383FE659" w:rsidR="00697226" w:rsidRPr="00C9321B" w:rsidRDefault="00697226" w:rsidP="00C9321B">
            <w:pPr>
              <w:spacing w:before="0" w:beforeAutospacing="0" w:after="0" w:afterAutospacing="0"/>
              <w:jc w:val="both"/>
              <w:rPr>
                <w:szCs w:val="24"/>
              </w:rPr>
            </w:pPr>
          </w:p>
        </w:tc>
      </w:tr>
      <w:tr w:rsidR="00697226" w:rsidRPr="00C9321B" w14:paraId="146678D9" w14:textId="77777777" w:rsidTr="009E38E9">
        <w:tc>
          <w:tcPr>
            <w:tcW w:w="1980" w:type="dxa"/>
          </w:tcPr>
          <w:p w14:paraId="39F8D432" w14:textId="2A702689" w:rsidR="00697226" w:rsidRPr="00C9321B" w:rsidRDefault="00697226" w:rsidP="00C9321B">
            <w:pPr>
              <w:spacing w:before="0" w:beforeAutospacing="0" w:after="0" w:afterAutospacing="0"/>
              <w:jc w:val="both"/>
              <w:rPr>
                <w:szCs w:val="24"/>
              </w:rPr>
            </w:pPr>
            <w:r w:rsidRPr="00C9321B">
              <w:rPr>
                <w:bCs/>
                <w:szCs w:val="24"/>
              </w:rPr>
              <w:t>Пантелеенко Мирон</w:t>
            </w:r>
          </w:p>
        </w:tc>
        <w:tc>
          <w:tcPr>
            <w:tcW w:w="2584" w:type="dxa"/>
          </w:tcPr>
          <w:p w14:paraId="19F14740" w14:textId="70DB0B61" w:rsidR="00697226" w:rsidRPr="00C9321B" w:rsidRDefault="00697226" w:rsidP="00C9321B">
            <w:pPr>
              <w:spacing w:before="0" w:beforeAutospacing="0" w:after="0" w:afterAutospacing="0"/>
              <w:jc w:val="both"/>
              <w:rPr>
                <w:szCs w:val="24"/>
              </w:rPr>
            </w:pPr>
            <w:r w:rsidRPr="00C9321B">
              <w:rPr>
                <w:bCs/>
                <w:szCs w:val="24"/>
              </w:rPr>
              <w:t xml:space="preserve">муниципального фестиваля технического творчества «Юный техник» в номинации </w:t>
            </w:r>
            <w:r w:rsidRPr="00C9321B">
              <w:rPr>
                <w:bCs/>
                <w:szCs w:val="24"/>
              </w:rPr>
              <w:lastRenderedPageBreak/>
              <w:t>«Космическая лаборатория»</w:t>
            </w:r>
          </w:p>
        </w:tc>
        <w:tc>
          <w:tcPr>
            <w:tcW w:w="1275" w:type="dxa"/>
          </w:tcPr>
          <w:p w14:paraId="584727DB" w14:textId="1E50837F" w:rsidR="00697226" w:rsidRPr="00C9321B" w:rsidRDefault="00697226" w:rsidP="00C9321B">
            <w:pPr>
              <w:spacing w:before="0" w:beforeAutospacing="0" w:after="0" w:afterAutospacing="0"/>
              <w:jc w:val="both"/>
              <w:rPr>
                <w:szCs w:val="24"/>
              </w:rPr>
            </w:pPr>
            <w:r w:rsidRPr="00C9321B">
              <w:rPr>
                <w:bCs/>
                <w:szCs w:val="24"/>
              </w:rPr>
              <w:lastRenderedPageBreak/>
              <w:t>Победитель</w:t>
            </w:r>
          </w:p>
        </w:tc>
        <w:tc>
          <w:tcPr>
            <w:tcW w:w="1135" w:type="dxa"/>
          </w:tcPr>
          <w:p w14:paraId="3CD0F2F2" w14:textId="3A2576F3"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37050774" w14:textId="41C5BF38" w:rsidR="00697226" w:rsidRPr="00C9321B" w:rsidRDefault="00697226"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 </w:t>
            </w:r>
            <w:proofErr w:type="spellStart"/>
            <w:r w:rsidRPr="00C9321B">
              <w:rPr>
                <w:szCs w:val="24"/>
              </w:rPr>
              <w:t>Дрибноход</w:t>
            </w:r>
            <w:proofErr w:type="spellEnd"/>
            <w:r w:rsidRPr="00C9321B">
              <w:rPr>
                <w:szCs w:val="24"/>
              </w:rPr>
              <w:t xml:space="preserve"> О.Г.</w:t>
            </w:r>
          </w:p>
        </w:tc>
        <w:tc>
          <w:tcPr>
            <w:tcW w:w="1465" w:type="dxa"/>
          </w:tcPr>
          <w:p w14:paraId="56FBC94D" w14:textId="599583A9" w:rsidR="00697226" w:rsidRPr="00C9321B" w:rsidRDefault="00697226" w:rsidP="00C9321B">
            <w:pPr>
              <w:spacing w:before="0" w:beforeAutospacing="0" w:after="0" w:afterAutospacing="0"/>
              <w:jc w:val="both"/>
              <w:rPr>
                <w:szCs w:val="24"/>
              </w:rPr>
            </w:pPr>
            <w:r w:rsidRPr="00C9321B">
              <w:rPr>
                <w:szCs w:val="24"/>
              </w:rPr>
              <w:t>Приказ УО № 183 от 14.03.2024 г.</w:t>
            </w:r>
          </w:p>
        </w:tc>
      </w:tr>
      <w:tr w:rsidR="00697226" w:rsidRPr="00C9321B" w14:paraId="3CE12E8F" w14:textId="77777777" w:rsidTr="009E38E9">
        <w:tc>
          <w:tcPr>
            <w:tcW w:w="1980" w:type="dxa"/>
          </w:tcPr>
          <w:p w14:paraId="6322E872" w14:textId="3264280E" w:rsidR="00697226" w:rsidRPr="00C9321B" w:rsidRDefault="00697226" w:rsidP="00C9321B">
            <w:pPr>
              <w:spacing w:before="0" w:beforeAutospacing="0" w:after="0" w:afterAutospacing="0"/>
              <w:jc w:val="both"/>
              <w:rPr>
                <w:bCs/>
                <w:szCs w:val="24"/>
              </w:rPr>
            </w:pPr>
            <w:r w:rsidRPr="00C9321B">
              <w:rPr>
                <w:szCs w:val="24"/>
              </w:rPr>
              <w:t>Абоимов Андрей</w:t>
            </w:r>
          </w:p>
        </w:tc>
        <w:tc>
          <w:tcPr>
            <w:tcW w:w="2584" w:type="dxa"/>
          </w:tcPr>
          <w:p w14:paraId="4D3C5094" w14:textId="7F60748C" w:rsidR="00697226" w:rsidRPr="00C9321B" w:rsidRDefault="00697226" w:rsidP="00C9321B">
            <w:pPr>
              <w:spacing w:before="0" w:beforeAutospacing="0" w:after="0" w:afterAutospacing="0"/>
              <w:jc w:val="both"/>
              <w:rPr>
                <w:bCs/>
                <w:szCs w:val="24"/>
              </w:rPr>
            </w:pPr>
            <w:r w:rsidRPr="00C9321B">
              <w:rPr>
                <w:szCs w:val="24"/>
              </w:rPr>
              <w:t>в муниципальном  конкурсе чтецов  среди воспитанников младшего дошкольного возраста «Тише, Танечка, не плачь»</w:t>
            </w:r>
          </w:p>
        </w:tc>
        <w:tc>
          <w:tcPr>
            <w:tcW w:w="1275" w:type="dxa"/>
          </w:tcPr>
          <w:p w14:paraId="1DEC1E93" w14:textId="31AA67F5" w:rsidR="00697226" w:rsidRPr="00C9321B" w:rsidRDefault="00697226" w:rsidP="00C9321B">
            <w:pPr>
              <w:spacing w:before="0" w:beforeAutospacing="0" w:after="0" w:afterAutospacing="0"/>
              <w:jc w:val="both"/>
              <w:rPr>
                <w:bCs/>
                <w:szCs w:val="24"/>
              </w:rPr>
            </w:pPr>
            <w:r w:rsidRPr="00C9321B">
              <w:rPr>
                <w:szCs w:val="24"/>
              </w:rPr>
              <w:t>1 место</w:t>
            </w:r>
          </w:p>
        </w:tc>
        <w:tc>
          <w:tcPr>
            <w:tcW w:w="1135" w:type="dxa"/>
          </w:tcPr>
          <w:p w14:paraId="065DBAF5" w14:textId="4E8E26A5"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54D9FC67" w14:textId="58F73514" w:rsidR="00697226" w:rsidRPr="00C9321B" w:rsidRDefault="00697226" w:rsidP="00C9321B">
            <w:pPr>
              <w:spacing w:before="0" w:beforeAutospacing="0" w:after="0" w:afterAutospacing="0"/>
              <w:jc w:val="both"/>
              <w:rPr>
                <w:szCs w:val="24"/>
              </w:rPr>
            </w:pPr>
            <w:proofErr w:type="spellStart"/>
            <w:r w:rsidRPr="00C9321B">
              <w:rPr>
                <w:szCs w:val="24"/>
              </w:rPr>
              <w:t>Бунядова</w:t>
            </w:r>
            <w:proofErr w:type="spellEnd"/>
            <w:r w:rsidRPr="00C9321B">
              <w:rPr>
                <w:szCs w:val="24"/>
              </w:rPr>
              <w:t xml:space="preserve"> О.Н. </w:t>
            </w:r>
            <w:proofErr w:type="spellStart"/>
            <w:r w:rsidRPr="00C9321B">
              <w:rPr>
                <w:szCs w:val="24"/>
              </w:rPr>
              <w:t>Дрибноход</w:t>
            </w:r>
            <w:proofErr w:type="spellEnd"/>
            <w:r w:rsidRPr="00C9321B">
              <w:rPr>
                <w:szCs w:val="24"/>
              </w:rPr>
              <w:t xml:space="preserve"> О.Г.</w:t>
            </w:r>
          </w:p>
        </w:tc>
        <w:tc>
          <w:tcPr>
            <w:tcW w:w="1465" w:type="dxa"/>
          </w:tcPr>
          <w:p w14:paraId="49B4EC7C" w14:textId="48C8213F" w:rsidR="00697226" w:rsidRPr="00C9321B" w:rsidRDefault="00697226" w:rsidP="00C9321B">
            <w:pPr>
              <w:spacing w:before="0" w:beforeAutospacing="0" w:after="0" w:afterAutospacing="0"/>
              <w:jc w:val="both"/>
              <w:rPr>
                <w:szCs w:val="24"/>
              </w:rPr>
            </w:pPr>
            <w:r w:rsidRPr="00C9321B">
              <w:rPr>
                <w:szCs w:val="24"/>
              </w:rPr>
              <w:t>Приказ №82 от 08.02.2024</w:t>
            </w:r>
          </w:p>
        </w:tc>
      </w:tr>
      <w:tr w:rsidR="00697226" w:rsidRPr="00C9321B" w14:paraId="1114402E" w14:textId="77777777" w:rsidTr="009E38E9">
        <w:tc>
          <w:tcPr>
            <w:tcW w:w="1980" w:type="dxa"/>
          </w:tcPr>
          <w:p w14:paraId="7F24D841" w14:textId="6118206C" w:rsidR="00697226" w:rsidRPr="00C9321B" w:rsidRDefault="00697226" w:rsidP="00C9321B">
            <w:pPr>
              <w:spacing w:before="0" w:beforeAutospacing="0" w:after="0" w:afterAutospacing="0"/>
              <w:jc w:val="both"/>
              <w:rPr>
                <w:bCs/>
                <w:szCs w:val="24"/>
              </w:rPr>
            </w:pPr>
            <w:r w:rsidRPr="00C9321B">
              <w:rPr>
                <w:bCs/>
                <w:szCs w:val="24"/>
              </w:rPr>
              <w:t>Гладченко Иван</w:t>
            </w:r>
          </w:p>
        </w:tc>
        <w:tc>
          <w:tcPr>
            <w:tcW w:w="2584" w:type="dxa"/>
          </w:tcPr>
          <w:p w14:paraId="43894148" w14:textId="32F26539" w:rsidR="00697226" w:rsidRPr="00C9321B" w:rsidRDefault="00697226" w:rsidP="00C9321B">
            <w:pPr>
              <w:spacing w:before="0" w:beforeAutospacing="0" w:after="0" w:afterAutospacing="0"/>
              <w:jc w:val="both"/>
              <w:rPr>
                <w:bCs/>
                <w:szCs w:val="24"/>
              </w:rPr>
            </w:pPr>
            <w:r w:rsidRPr="00C9321B">
              <w:rPr>
                <w:bCs/>
                <w:szCs w:val="24"/>
              </w:rPr>
              <w:t>муниципального фестиваля технического творчества «Юный техник» в номинации «По морям, по волнам»</w:t>
            </w:r>
          </w:p>
        </w:tc>
        <w:tc>
          <w:tcPr>
            <w:tcW w:w="1275" w:type="dxa"/>
          </w:tcPr>
          <w:p w14:paraId="039A30D1" w14:textId="18220810" w:rsidR="00697226" w:rsidRPr="00C9321B" w:rsidRDefault="00697226" w:rsidP="00C9321B">
            <w:pPr>
              <w:spacing w:before="0" w:beforeAutospacing="0" w:after="0" w:afterAutospacing="0"/>
              <w:jc w:val="both"/>
              <w:rPr>
                <w:bCs/>
                <w:szCs w:val="24"/>
              </w:rPr>
            </w:pPr>
            <w:r w:rsidRPr="00C9321B">
              <w:rPr>
                <w:bCs/>
                <w:szCs w:val="24"/>
              </w:rPr>
              <w:t>призер</w:t>
            </w:r>
          </w:p>
        </w:tc>
        <w:tc>
          <w:tcPr>
            <w:tcW w:w="1135" w:type="dxa"/>
          </w:tcPr>
          <w:p w14:paraId="4D4F643E" w14:textId="3E6D7410"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79C57FB4" w14:textId="52AAF025" w:rsidR="00697226" w:rsidRPr="00C9321B" w:rsidRDefault="00697226" w:rsidP="00C9321B">
            <w:pPr>
              <w:spacing w:before="0" w:beforeAutospacing="0" w:after="0" w:afterAutospacing="0"/>
              <w:jc w:val="both"/>
              <w:rPr>
                <w:szCs w:val="24"/>
              </w:rPr>
            </w:pPr>
            <w:proofErr w:type="spellStart"/>
            <w:r w:rsidRPr="00C9321B">
              <w:rPr>
                <w:szCs w:val="24"/>
              </w:rPr>
              <w:t>Бунядова</w:t>
            </w:r>
            <w:proofErr w:type="spellEnd"/>
            <w:r w:rsidRPr="00C9321B">
              <w:rPr>
                <w:szCs w:val="24"/>
              </w:rPr>
              <w:t xml:space="preserve"> О.Н. </w:t>
            </w:r>
            <w:proofErr w:type="spellStart"/>
            <w:r w:rsidRPr="00C9321B">
              <w:rPr>
                <w:szCs w:val="24"/>
              </w:rPr>
              <w:t>Дрибноход</w:t>
            </w:r>
            <w:proofErr w:type="spellEnd"/>
            <w:r w:rsidRPr="00C9321B">
              <w:rPr>
                <w:szCs w:val="24"/>
              </w:rPr>
              <w:t xml:space="preserve"> О.Г.</w:t>
            </w:r>
          </w:p>
        </w:tc>
        <w:tc>
          <w:tcPr>
            <w:tcW w:w="1465" w:type="dxa"/>
          </w:tcPr>
          <w:p w14:paraId="28C10CC9" w14:textId="40B05344" w:rsidR="00697226" w:rsidRPr="00C9321B" w:rsidRDefault="00697226" w:rsidP="00C9321B">
            <w:pPr>
              <w:spacing w:before="0" w:beforeAutospacing="0" w:after="0" w:afterAutospacing="0"/>
              <w:jc w:val="both"/>
              <w:rPr>
                <w:szCs w:val="24"/>
              </w:rPr>
            </w:pPr>
            <w:r w:rsidRPr="00C9321B">
              <w:rPr>
                <w:szCs w:val="24"/>
              </w:rPr>
              <w:t>Приказ УО № 183 от 14.03.2024 г.</w:t>
            </w:r>
          </w:p>
        </w:tc>
      </w:tr>
      <w:tr w:rsidR="00697226" w:rsidRPr="00C9321B" w14:paraId="5B3FA960" w14:textId="77777777" w:rsidTr="009E38E9">
        <w:tc>
          <w:tcPr>
            <w:tcW w:w="1980" w:type="dxa"/>
          </w:tcPr>
          <w:p w14:paraId="17DE59BE" w14:textId="22333574" w:rsidR="00697226" w:rsidRPr="00C9321B" w:rsidRDefault="00697226" w:rsidP="00C9321B">
            <w:pPr>
              <w:spacing w:before="0" w:beforeAutospacing="0" w:after="0" w:afterAutospacing="0"/>
              <w:jc w:val="both"/>
              <w:rPr>
                <w:bCs/>
                <w:szCs w:val="24"/>
              </w:rPr>
            </w:pPr>
            <w:r w:rsidRPr="00C9321B">
              <w:rPr>
                <w:szCs w:val="24"/>
              </w:rPr>
              <w:t>Реутова Беатрис</w:t>
            </w:r>
          </w:p>
        </w:tc>
        <w:tc>
          <w:tcPr>
            <w:tcW w:w="2584" w:type="dxa"/>
          </w:tcPr>
          <w:p w14:paraId="48259415" w14:textId="328E24BD" w:rsidR="00697226" w:rsidRPr="00C9321B" w:rsidRDefault="00697226" w:rsidP="00C9321B">
            <w:pPr>
              <w:spacing w:before="0" w:beforeAutospacing="0" w:after="0" w:afterAutospacing="0"/>
              <w:jc w:val="both"/>
              <w:rPr>
                <w:bCs/>
                <w:szCs w:val="24"/>
              </w:rPr>
            </w:pPr>
            <w:r w:rsidRPr="00C9321B">
              <w:rPr>
                <w:szCs w:val="24"/>
              </w:rPr>
              <w:t xml:space="preserve">городской спартакиаде «Мама, </w:t>
            </w:r>
            <w:proofErr w:type="spellStart"/>
            <w:r w:rsidRPr="00C9321B">
              <w:rPr>
                <w:szCs w:val="24"/>
              </w:rPr>
              <w:t>папа,я</w:t>
            </w:r>
            <w:proofErr w:type="spellEnd"/>
            <w:r w:rsidRPr="00C9321B">
              <w:rPr>
                <w:szCs w:val="24"/>
              </w:rPr>
              <w:t>- спортивная семья», посвященной «Международному Дню семьи»</w:t>
            </w:r>
          </w:p>
        </w:tc>
        <w:tc>
          <w:tcPr>
            <w:tcW w:w="1275" w:type="dxa"/>
          </w:tcPr>
          <w:p w14:paraId="64AEBD19" w14:textId="14079D76" w:rsidR="00697226" w:rsidRPr="00C9321B" w:rsidRDefault="00697226" w:rsidP="00C9321B">
            <w:pPr>
              <w:spacing w:before="0" w:beforeAutospacing="0" w:after="0" w:afterAutospacing="0"/>
              <w:jc w:val="both"/>
              <w:rPr>
                <w:bCs/>
                <w:szCs w:val="24"/>
              </w:rPr>
            </w:pPr>
            <w:r w:rsidRPr="00C9321B">
              <w:rPr>
                <w:szCs w:val="24"/>
              </w:rPr>
              <w:t xml:space="preserve">2 место </w:t>
            </w:r>
          </w:p>
        </w:tc>
        <w:tc>
          <w:tcPr>
            <w:tcW w:w="1135" w:type="dxa"/>
          </w:tcPr>
          <w:p w14:paraId="1E994F43" w14:textId="080A67C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7A827562" w14:textId="1EBC1DB4" w:rsidR="00697226" w:rsidRPr="00C9321B" w:rsidRDefault="00697226" w:rsidP="00C9321B">
            <w:pPr>
              <w:spacing w:before="0" w:beforeAutospacing="0" w:after="0" w:afterAutospacing="0"/>
              <w:jc w:val="both"/>
              <w:rPr>
                <w:szCs w:val="24"/>
              </w:rPr>
            </w:pPr>
            <w:r w:rsidRPr="00C9321B">
              <w:rPr>
                <w:szCs w:val="24"/>
              </w:rPr>
              <w:t xml:space="preserve">Зинченко А.А. </w:t>
            </w:r>
          </w:p>
        </w:tc>
        <w:tc>
          <w:tcPr>
            <w:tcW w:w="1465" w:type="dxa"/>
          </w:tcPr>
          <w:p w14:paraId="79DE2BB5" w14:textId="47772853" w:rsidR="00697226" w:rsidRPr="00C9321B" w:rsidRDefault="00697226" w:rsidP="00C9321B">
            <w:pPr>
              <w:spacing w:before="0" w:beforeAutospacing="0" w:after="0" w:afterAutospacing="0"/>
              <w:jc w:val="both"/>
              <w:rPr>
                <w:szCs w:val="24"/>
              </w:rPr>
            </w:pPr>
            <w:r w:rsidRPr="00C9321B">
              <w:rPr>
                <w:szCs w:val="24"/>
              </w:rPr>
              <w:t>Приказ УО № 340 от 02.05.2024 г.</w:t>
            </w:r>
          </w:p>
        </w:tc>
      </w:tr>
      <w:tr w:rsidR="00697226" w:rsidRPr="00C9321B" w14:paraId="34DB1DCB" w14:textId="77777777" w:rsidTr="009E38E9">
        <w:tc>
          <w:tcPr>
            <w:tcW w:w="1980" w:type="dxa"/>
          </w:tcPr>
          <w:p w14:paraId="4DE28F07" w14:textId="42695E23" w:rsidR="00697226" w:rsidRPr="00C9321B" w:rsidRDefault="00697226" w:rsidP="00C9321B">
            <w:pPr>
              <w:spacing w:before="0" w:beforeAutospacing="0" w:after="0" w:afterAutospacing="0"/>
              <w:jc w:val="both"/>
              <w:rPr>
                <w:bCs/>
                <w:szCs w:val="24"/>
              </w:rPr>
            </w:pPr>
            <w:r w:rsidRPr="00C9321B">
              <w:rPr>
                <w:bCs/>
                <w:szCs w:val="24"/>
              </w:rPr>
              <w:t>семья Пантелеенко</w:t>
            </w:r>
          </w:p>
        </w:tc>
        <w:tc>
          <w:tcPr>
            <w:tcW w:w="2584" w:type="dxa"/>
          </w:tcPr>
          <w:p w14:paraId="0795E48D" w14:textId="770EBA38" w:rsidR="00697226" w:rsidRPr="00C9321B" w:rsidRDefault="00697226" w:rsidP="00C9321B">
            <w:pPr>
              <w:spacing w:before="0" w:beforeAutospacing="0" w:after="0" w:afterAutospacing="0"/>
              <w:jc w:val="both"/>
              <w:rPr>
                <w:bCs/>
                <w:szCs w:val="24"/>
              </w:rPr>
            </w:pPr>
            <w:r w:rsidRPr="00C9321B">
              <w:rPr>
                <w:bCs/>
                <w:szCs w:val="24"/>
              </w:rPr>
              <w:t xml:space="preserve"> й муниципальный семейный фестивал</w:t>
            </w:r>
            <w:r w:rsidR="00B1363D" w:rsidRPr="00C9321B">
              <w:rPr>
                <w:bCs/>
                <w:szCs w:val="24"/>
              </w:rPr>
              <w:t>ь</w:t>
            </w:r>
            <w:r w:rsidRPr="00C9321B">
              <w:rPr>
                <w:bCs/>
                <w:szCs w:val="24"/>
              </w:rPr>
              <w:t xml:space="preserve"> «Счастливы вместе», посвященному дню семьи, любви и верности. Видеоролик «Наша семья- наша сила»</w:t>
            </w:r>
          </w:p>
        </w:tc>
        <w:tc>
          <w:tcPr>
            <w:tcW w:w="1275" w:type="dxa"/>
          </w:tcPr>
          <w:p w14:paraId="1C6DA302" w14:textId="38F64F41" w:rsidR="00697226" w:rsidRPr="00C9321B" w:rsidRDefault="00697226" w:rsidP="00C9321B">
            <w:pPr>
              <w:spacing w:before="0" w:beforeAutospacing="0" w:after="0" w:afterAutospacing="0"/>
              <w:jc w:val="both"/>
              <w:rPr>
                <w:bCs/>
                <w:szCs w:val="24"/>
              </w:rPr>
            </w:pPr>
            <w:r w:rsidRPr="00C9321B">
              <w:rPr>
                <w:bCs/>
                <w:szCs w:val="24"/>
              </w:rPr>
              <w:t>2 место</w:t>
            </w:r>
          </w:p>
        </w:tc>
        <w:tc>
          <w:tcPr>
            <w:tcW w:w="1135" w:type="dxa"/>
          </w:tcPr>
          <w:p w14:paraId="35133687" w14:textId="123BE83B" w:rsidR="00697226" w:rsidRPr="00C9321B" w:rsidRDefault="00697226" w:rsidP="00C9321B">
            <w:pPr>
              <w:spacing w:before="0" w:beforeAutospacing="0" w:after="0" w:afterAutospacing="0"/>
              <w:jc w:val="both"/>
              <w:rPr>
                <w:szCs w:val="24"/>
              </w:rPr>
            </w:pPr>
            <w:r w:rsidRPr="00C9321B">
              <w:rPr>
                <w:szCs w:val="24"/>
              </w:rPr>
              <w:t xml:space="preserve">Муниципальный </w:t>
            </w:r>
          </w:p>
        </w:tc>
        <w:tc>
          <w:tcPr>
            <w:tcW w:w="1795" w:type="dxa"/>
          </w:tcPr>
          <w:p w14:paraId="31CC4946" w14:textId="77777777" w:rsidR="00697226" w:rsidRPr="00C9321B" w:rsidRDefault="00697226"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 </w:t>
            </w:r>
            <w:proofErr w:type="spellStart"/>
            <w:r w:rsidRPr="00C9321B">
              <w:rPr>
                <w:szCs w:val="24"/>
              </w:rPr>
              <w:t>Дрибноход</w:t>
            </w:r>
            <w:proofErr w:type="spellEnd"/>
            <w:r w:rsidRPr="00C9321B">
              <w:rPr>
                <w:szCs w:val="24"/>
              </w:rPr>
              <w:t xml:space="preserve"> О.Г. </w:t>
            </w:r>
          </w:p>
          <w:p w14:paraId="3D1FB8BA" w14:textId="0523D5D4" w:rsidR="00697226" w:rsidRPr="00C9321B" w:rsidRDefault="00697226" w:rsidP="00C9321B">
            <w:pPr>
              <w:spacing w:before="0" w:beforeAutospacing="0" w:after="0" w:afterAutospacing="0"/>
              <w:jc w:val="both"/>
              <w:rPr>
                <w:szCs w:val="24"/>
              </w:rPr>
            </w:pPr>
            <w:proofErr w:type="spellStart"/>
            <w:r w:rsidRPr="00C9321B">
              <w:rPr>
                <w:szCs w:val="24"/>
              </w:rPr>
              <w:t>Зюбанова</w:t>
            </w:r>
            <w:proofErr w:type="spellEnd"/>
            <w:r w:rsidRPr="00C9321B">
              <w:rPr>
                <w:szCs w:val="24"/>
              </w:rPr>
              <w:t xml:space="preserve"> А.А.</w:t>
            </w:r>
          </w:p>
        </w:tc>
        <w:tc>
          <w:tcPr>
            <w:tcW w:w="1465" w:type="dxa"/>
          </w:tcPr>
          <w:p w14:paraId="04FE8FB1" w14:textId="4152E313" w:rsidR="00697226" w:rsidRPr="00C9321B" w:rsidRDefault="00697226" w:rsidP="00C9321B">
            <w:pPr>
              <w:spacing w:before="0" w:beforeAutospacing="0" w:after="0" w:afterAutospacing="0"/>
              <w:jc w:val="both"/>
              <w:rPr>
                <w:szCs w:val="24"/>
              </w:rPr>
            </w:pPr>
            <w:r w:rsidRPr="00C9321B">
              <w:rPr>
                <w:szCs w:val="24"/>
              </w:rPr>
              <w:t>Приказ  УО №467 от 24.06.2024</w:t>
            </w:r>
          </w:p>
        </w:tc>
      </w:tr>
      <w:tr w:rsidR="00697226" w:rsidRPr="00C9321B" w14:paraId="6D9B8F90" w14:textId="77777777" w:rsidTr="009E38E9">
        <w:tc>
          <w:tcPr>
            <w:tcW w:w="1980" w:type="dxa"/>
          </w:tcPr>
          <w:p w14:paraId="3F777820" w14:textId="77777777" w:rsidR="00697226" w:rsidRPr="00C9321B" w:rsidRDefault="00697226" w:rsidP="00C9321B">
            <w:pPr>
              <w:spacing w:before="0" w:beforeAutospacing="0" w:after="0" w:afterAutospacing="0"/>
              <w:jc w:val="both"/>
              <w:rPr>
                <w:szCs w:val="24"/>
              </w:rPr>
            </w:pPr>
            <w:r w:rsidRPr="00C9321B">
              <w:rPr>
                <w:szCs w:val="24"/>
              </w:rPr>
              <w:t xml:space="preserve">Бабакина Екатерина Лаверов Кирилл </w:t>
            </w:r>
          </w:p>
          <w:p w14:paraId="65482D81" w14:textId="77777777" w:rsidR="00697226" w:rsidRPr="00C9321B" w:rsidRDefault="00697226" w:rsidP="00C9321B">
            <w:pPr>
              <w:spacing w:before="0" w:beforeAutospacing="0" w:after="0" w:afterAutospacing="0"/>
              <w:jc w:val="both"/>
              <w:rPr>
                <w:szCs w:val="24"/>
              </w:rPr>
            </w:pPr>
            <w:r w:rsidRPr="00C9321B">
              <w:rPr>
                <w:szCs w:val="24"/>
              </w:rPr>
              <w:t xml:space="preserve">Наумов Глеб </w:t>
            </w:r>
            <w:proofErr w:type="spellStart"/>
            <w:r w:rsidRPr="00C9321B">
              <w:rPr>
                <w:szCs w:val="24"/>
              </w:rPr>
              <w:t>Седнев</w:t>
            </w:r>
            <w:proofErr w:type="spellEnd"/>
            <w:r w:rsidRPr="00C9321B">
              <w:rPr>
                <w:szCs w:val="24"/>
              </w:rPr>
              <w:t xml:space="preserve"> Георгий </w:t>
            </w:r>
            <w:proofErr w:type="spellStart"/>
            <w:r w:rsidRPr="00C9321B">
              <w:rPr>
                <w:szCs w:val="24"/>
              </w:rPr>
              <w:t>Свистельников</w:t>
            </w:r>
            <w:proofErr w:type="spellEnd"/>
            <w:r w:rsidRPr="00C9321B">
              <w:rPr>
                <w:szCs w:val="24"/>
              </w:rPr>
              <w:t xml:space="preserve"> Елисей</w:t>
            </w:r>
          </w:p>
          <w:p w14:paraId="37D9DB1F" w14:textId="0B0AFD25" w:rsidR="00697226" w:rsidRPr="00C9321B" w:rsidRDefault="00697226" w:rsidP="00C9321B">
            <w:pPr>
              <w:spacing w:before="0" w:beforeAutospacing="0" w:after="0" w:afterAutospacing="0"/>
              <w:rPr>
                <w:szCs w:val="24"/>
              </w:rPr>
            </w:pPr>
            <w:r w:rsidRPr="00C9321B">
              <w:rPr>
                <w:szCs w:val="24"/>
              </w:rPr>
              <w:t>Соловьёв Матвей</w:t>
            </w:r>
          </w:p>
        </w:tc>
        <w:tc>
          <w:tcPr>
            <w:tcW w:w="2584" w:type="dxa"/>
          </w:tcPr>
          <w:p w14:paraId="3BB80A81" w14:textId="64CD9FC7" w:rsidR="00697226" w:rsidRPr="00C9321B" w:rsidRDefault="00697226" w:rsidP="00C9321B">
            <w:pPr>
              <w:spacing w:before="0" w:beforeAutospacing="0" w:after="0" w:afterAutospacing="0"/>
              <w:jc w:val="both"/>
              <w:rPr>
                <w:szCs w:val="24"/>
              </w:rPr>
            </w:pPr>
            <w:r w:rsidRPr="00C9321B">
              <w:rPr>
                <w:szCs w:val="24"/>
              </w:rPr>
              <w:t xml:space="preserve"> в дистанционной спартакиаде «Мы за спорт, здоровье, мир. ГТО- наш ориентир!» среди воспитанников ДОО</w:t>
            </w:r>
          </w:p>
        </w:tc>
        <w:tc>
          <w:tcPr>
            <w:tcW w:w="1275" w:type="dxa"/>
          </w:tcPr>
          <w:p w14:paraId="1E77D354" w14:textId="613A2880" w:rsidR="00697226" w:rsidRPr="00C9321B" w:rsidRDefault="00697226" w:rsidP="00C9321B">
            <w:pPr>
              <w:spacing w:before="0" w:beforeAutospacing="0" w:after="0" w:afterAutospacing="0"/>
              <w:jc w:val="both"/>
              <w:rPr>
                <w:szCs w:val="24"/>
              </w:rPr>
            </w:pPr>
            <w:r w:rsidRPr="00C9321B">
              <w:rPr>
                <w:szCs w:val="24"/>
              </w:rPr>
              <w:t>3 место</w:t>
            </w:r>
          </w:p>
        </w:tc>
        <w:tc>
          <w:tcPr>
            <w:tcW w:w="1135" w:type="dxa"/>
          </w:tcPr>
          <w:p w14:paraId="75F2F688" w14:textId="3EFE1DF9"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04E8C861" w14:textId="35D0B399" w:rsidR="00697226" w:rsidRPr="00C9321B" w:rsidRDefault="00697226" w:rsidP="00C9321B">
            <w:pPr>
              <w:spacing w:before="0" w:beforeAutospacing="0" w:after="0" w:afterAutospacing="0"/>
              <w:jc w:val="both"/>
              <w:rPr>
                <w:szCs w:val="24"/>
              </w:rPr>
            </w:pPr>
            <w:r w:rsidRPr="00C9321B">
              <w:rPr>
                <w:szCs w:val="24"/>
              </w:rPr>
              <w:t>Даль-</w:t>
            </w:r>
            <w:proofErr w:type="spellStart"/>
            <w:r w:rsidRPr="00C9321B">
              <w:rPr>
                <w:szCs w:val="24"/>
              </w:rPr>
              <w:t>Пра</w:t>
            </w:r>
            <w:proofErr w:type="spellEnd"/>
            <w:r w:rsidRPr="00C9321B">
              <w:rPr>
                <w:szCs w:val="24"/>
              </w:rPr>
              <w:t xml:space="preserve"> А.А. </w:t>
            </w:r>
            <w:proofErr w:type="spellStart"/>
            <w:r w:rsidRPr="00C9321B">
              <w:rPr>
                <w:szCs w:val="24"/>
              </w:rPr>
              <w:t>Зюбанова</w:t>
            </w:r>
            <w:proofErr w:type="spellEnd"/>
            <w:r w:rsidRPr="00C9321B">
              <w:rPr>
                <w:szCs w:val="24"/>
              </w:rPr>
              <w:t xml:space="preserve"> А.А.</w:t>
            </w:r>
          </w:p>
        </w:tc>
        <w:tc>
          <w:tcPr>
            <w:tcW w:w="1465" w:type="dxa"/>
          </w:tcPr>
          <w:p w14:paraId="715BE636" w14:textId="2B0B9F7C" w:rsidR="00697226" w:rsidRPr="00C9321B" w:rsidRDefault="00697226" w:rsidP="00C9321B">
            <w:pPr>
              <w:spacing w:before="0" w:beforeAutospacing="0" w:after="0" w:afterAutospacing="0"/>
              <w:jc w:val="both"/>
              <w:rPr>
                <w:szCs w:val="24"/>
              </w:rPr>
            </w:pPr>
            <w:r w:rsidRPr="00C9321B">
              <w:rPr>
                <w:szCs w:val="24"/>
              </w:rPr>
              <w:t>Приказ УО № 117 от 21.02.2024</w:t>
            </w:r>
          </w:p>
        </w:tc>
      </w:tr>
      <w:tr w:rsidR="00697226" w:rsidRPr="00C9321B" w14:paraId="12E91804" w14:textId="77777777" w:rsidTr="009E38E9">
        <w:tc>
          <w:tcPr>
            <w:tcW w:w="1980" w:type="dxa"/>
          </w:tcPr>
          <w:p w14:paraId="1440BAB0" w14:textId="1601C364" w:rsidR="00697226" w:rsidRPr="00C9321B" w:rsidRDefault="00697226" w:rsidP="00C9321B">
            <w:pPr>
              <w:spacing w:before="0" w:beforeAutospacing="0" w:after="0" w:afterAutospacing="0"/>
              <w:jc w:val="both"/>
              <w:rPr>
                <w:szCs w:val="24"/>
              </w:rPr>
            </w:pPr>
            <w:proofErr w:type="spellStart"/>
            <w:r w:rsidRPr="00C9321B">
              <w:rPr>
                <w:szCs w:val="24"/>
              </w:rPr>
              <w:t>Сандул</w:t>
            </w:r>
            <w:proofErr w:type="spellEnd"/>
            <w:r w:rsidRPr="00C9321B">
              <w:rPr>
                <w:szCs w:val="24"/>
              </w:rPr>
              <w:t xml:space="preserve"> Ульяна</w:t>
            </w:r>
          </w:p>
        </w:tc>
        <w:tc>
          <w:tcPr>
            <w:tcW w:w="2584" w:type="dxa"/>
          </w:tcPr>
          <w:p w14:paraId="1246BD8B" w14:textId="46591298" w:rsidR="00697226" w:rsidRPr="00C9321B" w:rsidRDefault="00697226" w:rsidP="00C9321B">
            <w:pPr>
              <w:spacing w:before="0" w:beforeAutospacing="0" w:after="0" w:afterAutospacing="0"/>
              <w:jc w:val="both"/>
              <w:rPr>
                <w:szCs w:val="24"/>
              </w:rPr>
            </w:pPr>
            <w:r w:rsidRPr="00C9321B">
              <w:rPr>
                <w:szCs w:val="24"/>
              </w:rPr>
              <w:t>в муниципальном Пасхальном конкурсе Чтецов «С чистым сердцем» в номинации «Славим Пасху Христову!»</w:t>
            </w:r>
          </w:p>
        </w:tc>
        <w:tc>
          <w:tcPr>
            <w:tcW w:w="1275" w:type="dxa"/>
          </w:tcPr>
          <w:p w14:paraId="3EE23B8A" w14:textId="622B21C4" w:rsidR="00697226" w:rsidRPr="00C9321B" w:rsidRDefault="00697226" w:rsidP="00C9321B">
            <w:pPr>
              <w:spacing w:before="0" w:beforeAutospacing="0" w:after="0" w:afterAutospacing="0"/>
              <w:jc w:val="both"/>
              <w:rPr>
                <w:szCs w:val="24"/>
              </w:rPr>
            </w:pPr>
            <w:r w:rsidRPr="00C9321B">
              <w:rPr>
                <w:szCs w:val="24"/>
              </w:rPr>
              <w:t>1 место</w:t>
            </w:r>
          </w:p>
        </w:tc>
        <w:tc>
          <w:tcPr>
            <w:tcW w:w="1135" w:type="dxa"/>
          </w:tcPr>
          <w:p w14:paraId="0812DFE6" w14:textId="1AD96D65"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572427F6" w14:textId="224688DF" w:rsidR="00697226" w:rsidRPr="00C9321B" w:rsidRDefault="00697226" w:rsidP="00C9321B">
            <w:pPr>
              <w:spacing w:before="0" w:beforeAutospacing="0" w:after="0" w:afterAutospacing="0"/>
              <w:jc w:val="both"/>
              <w:rPr>
                <w:szCs w:val="24"/>
              </w:rPr>
            </w:pPr>
            <w:r w:rsidRPr="00C9321B">
              <w:rPr>
                <w:szCs w:val="24"/>
              </w:rPr>
              <w:t>Даль-</w:t>
            </w:r>
            <w:proofErr w:type="spellStart"/>
            <w:r w:rsidRPr="00C9321B">
              <w:rPr>
                <w:szCs w:val="24"/>
              </w:rPr>
              <w:t>Пра</w:t>
            </w:r>
            <w:proofErr w:type="spellEnd"/>
            <w:r w:rsidRPr="00C9321B">
              <w:rPr>
                <w:szCs w:val="24"/>
              </w:rPr>
              <w:t xml:space="preserve"> А.А. </w:t>
            </w:r>
            <w:proofErr w:type="spellStart"/>
            <w:r w:rsidRPr="00C9321B">
              <w:rPr>
                <w:szCs w:val="24"/>
              </w:rPr>
              <w:t>Зюбанова</w:t>
            </w:r>
            <w:proofErr w:type="spellEnd"/>
            <w:r w:rsidRPr="00C9321B">
              <w:rPr>
                <w:szCs w:val="24"/>
              </w:rPr>
              <w:t xml:space="preserve"> А.А.</w:t>
            </w:r>
          </w:p>
        </w:tc>
        <w:tc>
          <w:tcPr>
            <w:tcW w:w="1465" w:type="dxa"/>
          </w:tcPr>
          <w:p w14:paraId="211DE50E" w14:textId="77F22957" w:rsidR="00697226" w:rsidRPr="00C9321B" w:rsidRDefault="00697226" w:rsidP="00C9321B">
            <w:pPr>
              <w:spacing w:before="0" w:beforeAutospacing="0" w:after="0" w:afterAutospacing="0"/>
              <w:jc w:val="both"/>
              <w:rPr>
                <w:szCs w:val="24"/>
              </w:rPr>
            </w:pPr>
            <w:r w:rsidRPr="00C9321B">
              <w:rPr>
                <w:szCs w:val="24"/>
              </w:rPr>
              <w:t>Приказ УО №274 от 09.04.2024</w:t>
            </w:r>
          </w:p>
        </w:tc>
      </w:tr>
      <w:tr w:rsidR="00697226" w:rsidRPr="00C9321B" w14:paraId="2A35302E" w14:textId="77777777" w:rsidTr="009E38E9">
        <w:tc>
          <w:tcPr>
            <w:tcW w:w="1980" w:type="dxa"/>
          </w:tcPr>
          <w:p w14:paraId="7086418E" w14:textId="6D95BBCC" w:rsidR="00697226" w:rsidRPr="00C9321B" w:rsidRDefault="00697226" w:rsidP="00C9321B">
            <w:pPr>
              <w:spacing w:before="0" w:beforeAutospacing="0" w:after="0" w:afterAutospacing="0"/>
              <w:jc w:val="both"/>
              <w:rPr>
                <w:szCs w:val="24"/>
              </w:rPr>
            </w:pPr>
            <w:proofErr w:type="spellStart"/>
            <w:r w:rsidRPr="00C9321B">
              <w:rPr>
                <w:szCs w:val="24"/>
              </w:rPr>
              <w:lastRenderedPageBreak/>
              <w:t>Зюбанова</w:t>
            </w:r>
            <w:proofErr w:type="spellEnd"/>
            <w:r w:rsidRPr="00C9321B">
              <w:rPr>
                <w:szCs w:val="24"/>
              </w:rPr>
              <w:t xml:space="preserve"> Анна</w:t>
            </w:r>
          </w:p>
        </w:tc>
        <w:tc>
          <w:tcPr>
            <w:tcW w:w="2584" w:type="dxa"/>
          </w:tcPr>
          <w:p w14:paraId="698DDB1F" w14:textId="5EF163FD" w:rsidR="00697226" w:rsidRPr="00C9321B" w:rsidRDefault="00697226" w:rsidP="00C9321B">
            <w:pPr>
              <w:spacing w:before="0" w:beforeAutospacing="0" w:after="0" w:afterAutospacing="0"/>
              <w:ind w:firstLine="720"/>
              <w:jc w:val="both"/>
              <w:rPr>
                <w:szCs w:val="24"/>
              </w:rPr>
            </w:pPr>
            <w:r w:rsidRPr="00C9321B">
              <w:rPr>
                <w:szCs w:val="24"/>
              </w:rPr>
              <w:t>в муниципальном конкурсе творческих работ «Мама- волшебница!» в номинации «Чудо платье»</w:t>
            </w:r>
          </w:p>
        </w:tc>
        <w:tc>
          <w:tcPr>
            <w:tcW w:w="1275" w:type="dxa"/>
          </w:tcPr>
          <w:p w14:paraId="021C1BE4" w14:textId="3DAB565A" w:rsidR="00697226" w:rsidRPr="00C9321B" w:rsidRDefault="00697226" w:rsidP="00C9321B">
            <w:pPr>
              <w:spacing w:before="0" w:beforeAutospacing="0" w:after="0" w:afterAutospacing="0"/>
              <w:jc w:val="both"/>
              <w:rPr>
                <w:szCs w:val="24"/>
              </w:rPr>
            </w:pPr>
            <w:r w:rsidRPr="00C9321B">
              <w:rPr>
                <w:szCs w:val="24"/>
              </w:rPr>
              <w:t xml:space="preserve">1 место  </w:t>
            </w:r>
          </w:p>
        </w:tc>
        <w:tc>
          <w:tcPr>
            <w:tcW w:w="1135" w:type="dxa"/>
          </w:tcPr>
          <w:p w14:paraId="0B66B553" w14:textId="582B3859"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7E46ED2B" w14:textId="783B8BDB" w:rsidR="00697226" w:rsidRPr="00C9321B" w:rsidRDefault="00697226" w:rsidP="00C9321B">
            <w:pPr>
              <w:spacing w:before="0" w:beforeAutospacing="0" w:after="0" w:afterAutospacing="0"/>
              <w:jc w:val="both"/>
              <w:rPr>
                <w:szCs w:val="24"/>
              </w:rPr>
            </w:pPr>
            <w:proofErr w:type="spellStart"/>
            <w:r w:rsidRPr="00C9321B">
              <w:rPr>
                <w:szCs w:val="24"/>
              </w:rPr>
              <w:t>Зюбанова</w:t>
            </w:r>
            <w:proofErr w:type="spellEnd"/>
            <w:r w:rsidRPr="00C9321B">
              <w:rPr>
                <w:szCs w:val="24"/>
              </w:rPr>
              <w:t xml:space="preserve"> А.А.</w:t>
            </w:r>
          </w:p>
        </w:tc>
        <w:tc>
          <w:tcPr>
            <w:tcW w:w="1465" w:type="dxa"/>
          </w:tcPr>
          <w:p w14:paraId="02058E6A" w14:textId="0C21DDA0" w:rsidR="00697226" w:rsidRPr="00C9321B" w:rsidRDefault="00697226" w:rsidP="00C9321B">
            <w:pPr>
              <w:spacing w:before="0" w:beforeAutospacing="0" w:after="0" w:afterAutospacing="0"/>
              <w:jc w:val="both"/>
              <w:rPr>
                <w:szCs w:val="24"/>
              </w:rPr>
            </w:pPr>
            <w:r w:rsidRPr="00C9321B">
              <w:rPr>
                <w:szCs w:val="24"/>
              </w:rPr>
              <w:t>Приказ УО № 65 от 05.02.2024</w:t>
            </w:r>
          </w:p>
        </w:tc>
      </w:tr>
      <w:tr w:rsidR="00697226" w:rsidRPr="00C9321B" w14:paraId="4EDD7A61" w14:textId="77777777" w:rsidTr="009E38E9">
        <w:tc>
          <w:tcPr>
            <w:tcW w:w="1980" w:type="dxa"/>
          </w:tcPr>
          <w:p w14:paraId="51041351" w14:textId="77777777" w:rsidR="00697226" w:rsidRPr="00C9321B" w:rsidRDefault="00697226" w:rsidP="00C9321B">
            <w:pPr>
              <w:spacing w:before="0" w:beforeAutospacing="0" w:after="0" w:afterAutospacing="0"/>
              <w:jc w:val="both"/>
              <w:rPr>
                <w:szCs w:val="24"/>
              </w:rPr>
            </w:pPr>
            <w:r w:rsidRPr="00C9321B">
              <w:rPr>
                <w:szCs w:val="24"/>
              </w:rPr>
              <w:t>Пушкарева Вероника</w:t>
            </w:r>
          </w:p>
        </w:tc>
        <w:tc>
          <w:tcPr>
            <w:tcW w:w="2584" w:type="dxa"/>
          </w:tcPr>
          <w:p w14:paraId="2465D881" w14:textId="77777777" w:rsidR="00697226" w:rsidRPr="00C9321B" w:rsidRDefault="00697226" w:rsidP="00C9321B">
            <w:pPr>
              <w:spacing w:before="0" w:beforeAutospacing="0" w:after="0" w:afterAutospacing="0"/>
              <w:jc w:val="both"/>
              <w:rPr>
                <w:szCs w:val="24"/>
              </w:rPr>
            </w:pPr>
            <w:r w:rsidRPr="00C9321B">
              <w:rPr>
                <w:szCs w:val="24"/>
              </w:rPr>
              <w:t xml:space="preserve"> Дистанционный муниципальный фестиваль семейных игр морской направленности «Юнга» посвященного Дню рождения русской тельняшки среди воспитанников старшего дошкольного возраста в номинации «Я вам о море расскажу»</w:t>
            </w:r>
          </w:p>
        </w:tc>
        <w:tc>
          <w:tcPr>
            <w:tcW w:w="1275" w:type="dxa"/>
          </w:tcPr>
          <w:p w14:paraId="722F8AAD" w14:textId="77777777" w:rsidR="00697226" w:rsidRPr="00C9321B" w:rsidRDefault="00697226" w:rsidP="00C9321B">
            <w:pPr>
              <w:spacing w:before="0" w:beforeAutospacing="0" w:after="0" w:afterAutospacing="0"/>
              <w:jc w:val="both"/>
              <w:rPr>
                <w:szCs w:val="24"/>
              </w:rPr>
            </w:pPr>
            <w:r w:rsidRPr="00C9321B">
              <w:rPr>
                <w:szCs w:val="24"/>
              </w:rPr>
              <w:t>1 место</w:t>
            </w:r>
          </w:p>
        </w:tc>
        <w:tc>
          <w:tcPr>
            <w:tcW w:w="1135" w:type="dxa"/>
          </w:tcPr>
          <w:p w14:paraId="24E8096F"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74BEA117" w14:textId="77777777" w:rsidR="00697226" w:rsidRPr="00C9321B" w:rsidRDefault="00697226" w:rsidP="00C9321B">
            <w:pPr>
              <w:spacing w:before="0" w:beforeAutospacing="0" w:after="0" w:afterAutospacing="0"/>
              <w:jc w:val="both"/>
              <w:rPr>
                <w:szCs w:val="24"/>
              </w:rPr>
            </w:pPr>
            <w:proofErr w:type="spellStart"/>
            <w:r w:rsidRPr="00C9321B">
              <w:rPr>
                <w:szCs w:val="24"/>
              </w:rPr>
              <w:t>Зюбанова</w:t>
            </w:r>
            <w:proofErr w:type="spellEnd"/>
            <w:r w:rsidRPr="00C9321B">
              <w:rPr>
                <w:szCs w:val="24"/>
              </w:rPr>
              <w:t xml:space="preserve"> А.А.</w:t>
            </w:r>
          </w:p>
          <w:p w14:paraId="5036F148" w14:textId="77777777" w:rsidR="00697226" w:rsidRPr="00C9321B" w:rsidRDefault="00697226" w:rsidP="00C9321B">
            <w:pPr>
              <w:spacing w:before="0" w:beforeAutospacing="0" w:after="0" w:afterAutospacing="0"/>
              <w:jc w:val="both"/>
              <w:rPr>
                <w:szCs w:val="24"/>
              </w:rPr>
            </w:pPr>
            <w:r w:rsidRPr="00C9321B">
              <w:rPr>
                <w:szCs w:val="24"/>
              </w:rPr>
              <w:t>Морозова Ю.В.</w:t>
            </w:r>
          </w:p>
        </w:tc>
        <w:tc>
          <w:tcPr>
            <w:tcW w:w="1465" w:type="dxa"/>
          </w:tcPr>
          <w:p w14:paraId="66D32FCB" w14:textId="77777777" w:rsidR="00697226" w:rsidRPr="00C9321B" w:rsidRDefault="00697226" w:rsidP="00C9321B">
            <w:pPr>
              <w:spacing w:before="0" w:beforeAutospacing="0" w:after="0" w:afterAutospacing="0"/>
              <w:jc w:val="both"/>
              <w:rPr>
                <w:szCs w:val="24"/>
              </w:rPr>
            </w:pPr>
            <w:r w:rsidRPr="00C9321B">
              <w:rPr>
                <w:szCs w:val="24"/>
              </w:rPr>
              <w:t>Приказ УО №560 от 30.07.2024 г.</w:t>
            </w:r>
          </w:p>
        </w:tc>
      </w:tr>
      <w:tr w:rsidR="00697226" w:rsidRPr="00C9321B" w14:paraId="2E1D9049" w14:textId="77777777" w:rsidTr="009E38E9">
        <w:tc>
          <w:tcPr>
            <w:tcW w:w="1980" w:type="dxa"/>
          </w:tcPr>
          <w:p w14:paraId="21ACA9D7" w14:textId="77777777" w:rsidR="00697226" w:rsidRPr="00C9321B" w:rsidRDefault="00697226" w:rsidP="00C9321B">
            <w:pPr>
              <w:spacing w:before="0" w:beforeAutospacing="0" w:after="0" w:afterAutospacing="0"/>
              <w:jc w:val="both"/>
              <w:rPr>
                <w:szCs w:val="24"/>
              </w:rPr>
            </w:pPr>
            <w:r w:rsidRPr="00C9321B">
              <w:rPr>
                <w:szCs w:val="24"/>
              </w:rPr>
              <w:t>Команда «</w:t>
            </w:r>
            <w:proofErr w:type="spellStart"/>
            <w:r w:rsidRPr="00C9321B">
              <w:rPr>
                <w:szCs w:val="24"/>
              </w:rPr>
              <w:t>Зебрята</w:t>
            </w:r>
            <w:proofErr w:type="spellEnd"/>
            <w:r w:rsidRPr="00C9321B">
              <w:rPr>
                <w:szCs w:val="24"/>
              </w:rPr>
              <w:t>»</w:t>
            </w:r>
          </w:p>
          <w:p w14:paraId="77FC6555" w14:textId="77777777" w:rsidR="00697226" w:rsidRPr="00C9321B" w:rsidRDefault="00697226" w:rsidP="00C9321B">
            <w:pPr>
              <w:spacing w:before="0" w:beforeAutospacing="0" w:after="0" w:afterAutospacing="0"/>
              <w:jc w:val="both"/>
              <w:rPr>
                <w:szCs w:val="24"/>
              </w:rPr>
            </w:pPr>
          </w:p>
        </w:tc>
        <w:tc>
          <w:tcPr>
            <w:tcW w:w="2584" w:type="dxa"/>
          </w:tcPr>
          <w:p w14:paraId="28C871FB" w14:textId="77777777" w:rsidR="00697226" w:rsidRPr="00C9321B" w:rsidRDefault="00697226" w:rsidP="00C9321B">
            <w:pPr>
              <w:spacing w:before="0" w:beforeAutospacing="0" w:after="0" w:afterAutospacing="0"/>
              <w:jc w:val="both"/>
              <w:rPr>
                <w:szCs w:val="24"/>
              </w:rPr>
            </w:pPr>
            <w:r w:rsidRPr="00C9321B">
              <w:rPr>
                <w:szCs w:val="24"/>
              </w:rPr>
              <w:t>Городская осенняя спартакиада среди воспитанников дошкольных образовательных организаций Яковлевского городского округа «Я знаю правила дорожного движения»</w:t>
            </w:r>
          </w:p>
        </w:tc>
        <w:tc>
          <w:tcPr>
            <w:tcW w:w="1275" w:type="dxa"/>
          </w:tcPr>
          <w:p w14:paraId="2CC966A7" w14:textId="77777777" w:rsidR="00697226" w:rsidRPr="00C9321B" w:rsidRDefault="00697226" w:rsidP="00C9321B">
            <w:pPr>
              <w:spacing w:before="0" w:beforeAutospacing="0" w:after="0" w:afterAutospacing="0"/>
              <w:jc w:val="both"/>
              <w:rPr>
                <w:szCs w:val="24"/>
              </w:rPr>
            </w:pPr>
          </w:p>
          <w:p w14:paraId="4573DE8C" w14:textId="77777777" w:rsidR="00697226" w:rsidRPr="00C9321B" w:rsidRDefault="00697226" w:rsidP="00C9321B">
            <w:pPr>
              <w:spacing w:before="0" w:beforeAutospacing="0" w:after="0" w:afterAutospacing="0"/>
              <w:jc w:val="both"/>
              <w:rPr>
                <w:szCs w:val="24"/>
              </w:rPr>
            </w:pPr>
            <w:r w:rsidRPr="00C9321B">
              <w:rPr>
                <w:szCs w:val="24"/>
              </w:rPr>
              <w:t>2 место</w:t>
            </w:r>
          </w:p>
        </w:tc>
        <w:tc>
          <w:tcPr>
            <w:tcW w:w="1135" w:type="dxa"/>
          </w:tcPr>
          <w:p w14:paraId="092D7E73"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3158B03C" w14:textId="77777777" w:rsidR="00697226" w:rsidRPr="00C9321B" w:rsidRDefault="00697226" w:rsidP="00C9321B">
            <w:pPr>
              <w:spacing w:before="0" w:beforeAutospacing="0" w:after="0" w:afterAutospacing="0"/>
              <w:jc w:val="both"/>
              <w:rPr>
                <w:szCs w:val="24"/>
              </w:rPr>
            </w:pPr>
            <w:r w:rsidRPr="00C9321B">
              <w:rPr>
                <w:szCs w:val="24"/>
              </w:rPr>
              <w:t>Белова  О.Д.</w:t>
            </w:r>
          </w:p>
          <w:p w14:paraId="326DB8F3" w14:textId="77777777" w:rsidR="00697226" w:rsidRPr="00C9321B" w:rsidRDefault="00697226" w:rsidP="00C9321B">
            <w:pPr>
              <w:spacing w:before="0" w:beforeAutospacing="0" w:after="0" w:afterAutospacing="0"/>
              <w:jc w:val="both"/>
              <w:rPr>
                <w:szCs w:val="24"/>
              </w:rPr>
            </w:pPr>
            <w:r w:rsidRPr="00C9321B">
              <w:rPr>
                <w:szCs w:val="24"/>
              </w:rPr>
              <w:t>Беседина Н.В.</w:t>
            </w:r>
          </w:p>
        </w:tc>
        <w:tc>
          <w:tcPr>
            <w:tcW w:w="1465" w:type="dxa"/>
          </w:tcPr>
          <w:p w14:paraId="365D233C" w14:textId="77777777" w:rsidR="00697226" w:rsidRPr="00C9321B" w:rsidRDefault="00697226" w:rsidP="00C9321B">
            <w:pPr>
              <w:spacing w:before="0" w:beforeAutospacing="0" w:after="0" w:afterAutospacing="0"/>
              <w:jc w:val="both"/>
              <w:rPr>
                <w:szCs w:val="24"/>
              </w:rPr>
            </w:pPr>
            <w:r w:rsidRPr="00C9321B">
              <w:rPr>
                <w:szCs w:val="24"/>
              </w:rPr>
              <w:t>Приказ УО № 379 от 13.09.2024 г.</w:t>
            </w:r>
          </w:p>
        </w:tc>
      </w:tr>
      <w:tr w:rsidR="00697226" w:rsidRPr="00C9321B" w14:paraId="4B2EDA8A" w14:textId="77777777" w:rsidTr="009E38E9">
        <w:tc>
          <w:tcPr>
            <w:tcW w:w="1980" w:type="dxa"/>
          </w:tcPr>
          <w:p w14:paraId="3F35120B" w14:textId="77777777" w:rsidR="00697226" w:rsidRPr="00C9321B" w:rsidRDefault="00697226" w:rsidP="00C9321B">
            <w:pPr>
              <w:spacing w:before="0" w:beforeAutospacing="0" w:after="0" w:afterAutospacing="0"/>
              <w:rPr>
                <w:szCs w:val="24"/>
              </w:rPr>
            </w:pPr>
            <w:r w:rsidRPr="00C9321B">
              <w:rPr>
                <w:szCs w:val="24"/>
              </w:rPr>
              <w:t>Пантелеенко Мирон</w:t>
            </w:r>
          </w:p>
          <w:p w14:paraId="7201FB72" w14:textId="77777777" w:rsidR="00697226" w:rsidRPr="00C9321B" w:rsidRDefault="00697226" w:rsidP="00C9321B">
            <w:pPr>
              <w:spacing w:before="0" w:beforeAutospacing="0" w:after="0" w:afterAutospacing="0"/>
              <w:jc w:val="both"/>
              <w:rPr>
                <w:szCs w:val="24"/>
              </w:rPr>
            </w:pPr>
          </w:p>
        </w:tc>
        <w:tc>
          <w:tcPr>
            <w:tcW w:w="2584" w:type="dxa"/>
          </w:tcPr>
          <w:p w14:paraId="5118413E" w14:textId="77777777" w:rsidR="00697226" w:rsidRPr="00C9321B" w:rsidRDefault="00697226" w:rsidP="00C9321B">
            <w:pPr>
              <w:shd w:val="clear" w:color="auto" w:fill="FFFFFF"/>
              <w:spacing w:before="0" w:beforeAutospacing="0" w:after="0" w:afterAutospacing="0"/>
              <w:textAlignment w:val="baseline"/>
              <w:rPr>
                <w:bCs/>
                <w:szCs w:val="24"/>
              </w:rPr>
            </w:pPr>
            <w:r w:rsidRPr="00C9321B">
              <w:rPr>
                <w:bCs/>
                <w:szCs w:val="24"/>
              </w:rPr>
              <w:t>Муниципальный этап областной выставки-конкурса «Цветы, как признанье…»</w:t>
            </w:r>
          </w:p>
          <w:p w14:paraId="2A8BD90B" w14:textId="77777777" w:rsidR="00697226" w:rsidRPr="00C9321B" w:rsidRDefault="00697226" w:rsidP="00C9321B">
            <w:pPr>
              <w:spacing w:before="0" w:beforeAutospacing="0" w:after="0" w:afterAutospacing="0"/>
              <w:jc w:val="both"/>
              <w:rPr>
                <w:szCs w:val="24"/>
              </w:rPr>
            </w:pPr>
            <w:r w:rsidRPr="00C9321B">
              <w:rPr>
                <w:bCs/>
                <w:szCs w:val="24"/>
              </w:rPr>
              <w:t>Номинация «Цветочная вселенная в подарок педагогу»</w:t>
            </w:r>
          </w:p>
        </w:tc>
        <w:tc>
          <w:tcPr>
            <w:tcW w:w="1275" w:type="dxa"/>
          </w:tcPr>
          <w:p w14:paraId="52123597" w14:textId="77777777" w:rsidR="00697226" w:rsidRPr="00C9321B" w:rsidRDefault="00697226" w:rsidP="00C9321B">
            <w:pPr>
              <w:spacing w:before="0" w:beforeAutospacing="0" w:after="0" w:afterAutospacing="0"/>
              <w:jc w:val="both"/>
              <w:rPr>
                <w:szCs w:val="24"/>
              </w:rPr>
            </w:pPr>
            <w:r w:rsidRPr="00C9321B">
              <w:rPr>
                <w:szCs w:val="24"/>
              </w:rPr>
              <w:t>3 место</w:t>
            </w:r>
          </w:p>
        </w:tc>
        <w:tc>
          <w:tcPr>
            <w:tcW w:w="1135" w:type="dxa"/>
          </w:tcPr>
          <w:p w14:paraId="1F9EBD58"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27D2AA7E" w14:textId="77777777" w:rsidR="00697226" w:rsidRPr="00C9321B" w:rsidRDefault="00697226" w:rsidP="00C9321B">
            <w:pPr>
              <w:spacing w:before="0" w:beforeAutospacing="0" w:after="0" w:afterAutospacing="0"/>
              <w:jc w:val="both"/>
              <w:rPr>
                <w:szCs w:val="24"/>
              </w:rPr>
            </w:pPr>
            <w:proofErr w:type="spellStart"/>
            <w:r w:rsidRPr="00C9321B">
              <w:rPr>
                <w:szCs w:val="24"/>
              </w:rPr>
              <w:t>Дрибноход</w:t>
            </w:r>
            <w:proofErr w:type="spellEnd"/>
            <w:r w:rsidRPr="00C9321B">
              <w:rPr>
                <w:szCs w:val="24"/>
              </w:rPr>
              <w:t xml:space="preserve"> О.Г.</w:t>
            </w:r>
          </w:p>
        </w:tc>
        <w:tc>
          <w:tcPr>
            <w:tcW w:w="1465" w:type="dxa"/>
          </w:tcPr>
          <w:p w14:paraId="57E36F3A" w14:textId="77777777" w:rsidR="00697226" w:rsidRPr="00C9321B" w:rsidRDefault="00697226" w:rsidP="00C9321B">
            <w:pPr>
              <w:spacing w:before="0" w:beforeAutospacing="0" w:after="0" w:afterAutospacing="0"/>
              <w:jc w:val="both"/>
              <w:rPr>
                <w:szCs w:val="24"/>
              </w:rPr>
            </w:pPr>
            <w:r w:rsidRPr="00C9321B">
              <w:rPr>
                <w:szCs w:val="24"/>
              </w:rPr>
              <w:t>Приказ УО от 10.10.2024 г. № 852</w:t>
            </w:r>
          </w:p>
        </w:tc>
      </w:tr>
      <w:tr w:rsidR="00697226" w:rsidRPr="00C9321B" w14:paraId="0F01E2FC" w14:textId="77777777" w:rsidTr="009E38E9">
        <w:tc>
          <w:tcPr>
            <w:tcW w:w="1980" w:type="dxa"/>
          </w:tcPr>
          <w:p w14:paraId="5F82AB22" w14:textId="77777777" w:rsidR="00697226" w:rsidRPr="00C9321B" w:rsidRDefault="00697226" w:rsidP="00C9321B">
            <w:pPr>
              <w:spacing w:before="0" w:beforeAutospacing="0" w:after="0" w:afterAutospacing="0"/>
              <w:jc w:val="both"/>
              <w:rPr>
                <w:szCs w:val="24"/>
              </w:rPr>
            </w:pPr>
            <w:r w:rsidRPr="00C9321B">
              <w:rPr>
                <w:szCs w:val="24"/>
              </w:rPr>
              <w:t xml:space="preserve">Семья </w:t>
            </w:r>
            <w:proofErr w:type="spellStart"/>
            <w:r w:rsidRPr="00C9321B">
              <w:rPr>
                <w:szCs w:val="24"/>
              </w:rPr>
              <w:t>Покидовой</w:t>
            </w:r>
            <w:proofErr w:type="spellEnd"/>
            <w:r w:rsidRPr="00C9321B">
              <w:rPr>
                <w:szCs w:val="24"/>
              </w:rPr>
              <w:t xml:space="preserve"> Валерии</w:t>
            </w:r>
          </w:p>
        </w:tc>
        <w:tc>
          <w:tcPr>
            <w:tcW w:w="2584" w:type="dxa"/>
          </w:tcPr>
          <w:p w14:paraId="32EC30BD" w14:textId="77777777" w:rsidR="00697226" w:rsidRPr="00C9321B" w:rsidRDefault="00697226" w:rsidP="00C9321B">
            <w:pPr>
              <w:shd w:val="clear" w:color="auto" w:fill="FFFFFF"/>
              <w:spacing w:before="0" w:beforeAutospacing="0" w:after="0" w:afterAutospacing="0"/>
              <w:textAlignment w:val="baseline"/>
              <w:rPr>
                <w:bCs/>
                <w:szCs w:val="24"/>
              </w:rPr>
            </w:pPr>
            <w:r w:rsidRPr="00C9321B">
              <w:rPr>
                <w:bCs/>
                <w:szCs w:val="24"/>
              </w:rPr>
              <w:t>Муниципальный конкурс «Читаем всей семьей» в номинации «Поэзия»</w:t>
            </w:r>
          </w:p>
        </w:tc>
        <w:tc>
          <w:tcPr>
            <w:tcW w:w="1275" w:type="dxa"/>
          </w:tcPr>
          <w:p w14:paraId="2A168007" w14:textId="77777777" w:rsidR="00697226" w:rsidRPr="00C9321B" w:rsidRDefault="00697226" w:rsidP="00C9321B">
            <w:pPr>
              <w:spacing w:before="0" w:beforeAutospacing="0" w:after="0" w:afterAutospacing="0"/>
              <w:rPr>
                <w:szCs w:val="24"/>
              </w:rPr>
            </w:pPr>
            <w:r w:rsidRPr="00C9321B">
              <w:rPr>
                <w:szCs w:val="24"/>
              </w:rPr>
              <w:t>2 место</w:t>
            </w:r>
          </w:p>
        </w:tc>
        <w:tc>
          <w:tcPr>
            <w:tcW w:w="1135" w:type="dxa"/>
          </w:tcPr>
          <w:p w14:paraId="3C3A5D51"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261ABEEC" w14:textId="77777777" w:rsidR="00697226" w:rsidRPr="00C9321B" w:rsidRDefault="00697226" w:rsidP="00C9321B">
            <w:pPr>
              <w:spacing w:before="0" w:beforeAutospacing="0" w:after="0" w:afterAutospacing="0"/>
              <w:jc w:val="both"/>
              <w:rPr>
                <w:szCs w:val="24"/>
              </w:rPr>
            </w:pPr>
            <w:r w:rsidRPr="00C9321B">
              <w:rPr>
                <w:szCs w:val="24"/>
              </w:rPr>
              <w:t xml:space="preserve">Морозова Ю.В., </w:t>
            </w:r>
            <w:proofErr w:type="spellStart"/>
            <w:r w:rsidRPr="00C9321B">
              <w:rPr>
                <w:szCs w:val="24"/>
              </w:rPr>
              <w:t>Зюбанова</w:t>
            </w:r>
            <w:proofErr w:type="spellEnd"/>
            <w:r w:rsidRPr="00C9321B">
              <w:rPr>
                <w:szCs w:val="24"/>
              </w:rPr>
              <w:t xml:space="preserve"> А.А.</w:t>
            </w:r>
          </w:p>
        </w:tc>
        <w:tc>
          <w:tcPr>
            <w:tcW w:w="1465" w:type="dxa"/>
          </w:tcPr>
          <w:p w14:paraId="6B1B3D0C" w14:textId="77777777" w:rsidR="00697226" w:rsidRPr="00C9321B" w:rsidRDefault="00697226" w:rsidP="00C9321B">
            <w:pPr>
              <w:spacing w:before="0" w:beforeAutospacing="0" w:after="0" w:afterAutospacing="0"/>
              <w:jc w:val="both"/>
              <w:rPr>
                <w:szCs w:val="24"/>
              </w:rPr>
            </w:pPr>
            <w:r w:rsidRPr="00C9321B">
              <w:rPr>
                <w:szCs w:val="24"/>
              </w:rPr>
              <w:t>Приказ УО №733 от 10.09.2024</w:t>
            </w:r>
          </w:p>
        </w:tc>
      </w:tr>
      <w:tr w:rsidR="00697226" w:rsidRPr="00C9321B" w14:paraId="4BC5FD71" w14:textId="77777777" w:rsidTr="009E38E9">
        <w:tc>
          <w:tcPr>
            <w:tcW w:w="1980" w:type="dxa"/>
          </w:tcPr>
          <w:p w14:paraId="566D8722" w14:textId="77777777" w:rsidR="00697226" w:rsidRPr="00C9321B" w:rsidRDefault="00697226" w:rsidP="00C9321B">
            <w:pPr>
              <w:spacing w:before="0" w:beforeAutospacing="0" w:after="0" w:afterAutospacing="0"/>
              <w:jc w:val="both"/>
              <w:rPr>
                <w:bCs/>
                <w:szCs w:val="24"/>
              </w:rPr>
            </w:pPr>
            <w:proofErr w:type="spellStart"/>
            <w:r w:rsidRPr="00C9321B">
              <w:rPr>
                <w:bCs/>
                <w:szCs w:val="24"/>
              </w:rPr>
              <w:t>Покидова</w:t>
            </w:r>
            <w:proofErr w:type="spellEnd"/>
            <w:r w:rsidRPr="00C9321B">
              <w:rPr>
                <w:bCs/>
                <w:szCs w:val="24"/>
              </w:rPr>
              <w:t xml:space="preserve"> Валерия</w:t>
            </w:r>
          </w:p>
        </w:tc>
        <w:tc>
          <w:tcPr>
            <w:tcW w:w="2584" w:type="dxa"/>
          </w:tcPr>
          <w:p w14:paraId="42E5F5EC" w14:textId="77777777" w:rsidR="00697226" w:rsidRPr="00C9321B" w:rsidRDefault="00697226" w:rsidP="00C9321B">
            <w:pPr>
              <w:shd w:val="clear" w:color="auto" w:fill="FFFFFF"/>
              <w:spacing w:before="0" w:beforeAutospacing="0" w:after="0" w:afterAutospacing="0"/>
              <w:textAlignment w:val="baseline"/>
              <w:rPr>
                <w:bCs/>
                <w:szCs w:val="24"/>
              </w:rPr>
            </w:pPr>
            <w:r w:rsidRPr="00C9321B">
              <w:rPr>
                <w:bCs/>
                <w:szCs w:val="24"/>
              </w:rPr>
              <w:t>Муниципальный конкурс чтецов «Золотая осень»</w:t>
            </w:r>
          </w:p>
        </w:tc>
        <w:tc>
          <w:tcPr>
            <w:tcW w:w="1275" w:type="dxa"/>
          </w:tcPr>
          <w:p w14:paraId="0B183F05" w14:textId="77777777" w:rsidR="00697226" w:rsidRPr="00C9321B" w:rsidRDefault="00697226" w:rsidP="00C9321B">
            <w:pPr>
              <w:spacing w:before="0" w:beforeAutospacing="0" w:after="0" w:afterAutospacing="0"/>
              <w:rPr>
                <w:szCs w:val="24"/>
              </w:rPr>
            </w:pPr>
            <w:r w:rsidRPr="00C9321B">
              <w:rPr>
                <w:szCs w:val="24"/>
              </w:rPr>
              <w:t>1 место</w:t>
            </w:r>
          </w:p>
        </w:tc>
        <w:tc>
          <w:tcPr>
            <w:tcW w:w="1135" w:type="dxa"/>
          </w:tcPr>
          <w:p w14:paraId="3C3665F4"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0DF211E4" w14:textId="77777777" w:rsidR="00697226" w:rsidRPr="00C9321B" w:rsidRDefault="00697226" w:rsidP="00C9321B">
            <w:pPr>
              <w:spacing w:before="0" w:beforeAutospacing="0" w:after="0" w:afterAutospacing="0"/>
              <w:jc w:val="both"/>
              <w:rPr>
                <w:szCs w:val="24"/>
              </w:rPr>
            </w:pPr>
            <w:r w:rsidRPr="00C9321B">
              <w:rPr>
                <w:szCs w:val="24"/>
              </w:rPr>
              <w:t xml:space="preserve">Морозова Ю.В., </w:t>
            </w:r>
            <w:proofErr w:type="spellStart"/>
            <w:r w:rsidRPr="00C9321B">
              <w:rPr>
                <w:szCs w:val="24"/>
              </w:rPr>
              <w:t>Зюбанова</w:t>
            </w:r>
            <w:proofErr w:type="spellEnd"/>
            <w:r w:rsidRPr="00C9321B">
              <w:rPr>
                <w:szCs w:val="24"/>
              </w:rPr>
              <w:t xml:space="preserve"> А.А</w:t>
            </w:r>
          </w:p>
        </w:tc>
        <w:tc>
          <w:tcPr>
            <w:tcW w:w="1465" w:type="dxa"/>
          </w:tcPr>
          <w:p w14:paraId="1AA51FE9" w14:textId="77777777" w:rsidR="00697226" w:rsidRPr="00C9321B" w:rsidRDefault="00697226" w:rsidP="00C9321B">
            <w:pPr>
              <w:spacing w:before="0" w:beforeAutospacing="0" w:after="0" w:afterAutospacing="0"/>
              <w:jc w:val="both"/>
              <w:rPr>
                <w:szCs w:val="24"/>
              </w:rPr>
            </w:pPr>
            <w:r w:rsidRPr="00C9321B">
              <w:rPr>
                <w:szCs w:val="24"/>
              </w:rPr>
              <w:t>Приказ УО №859 от 11.10.2024</w:t>
            </w:r>
          </w:p>
        </w:tc>
      </w:tr>
      <w:tr w:rsidR="00697226" w:rsidRPr="00C9321B" w14:paraId="7D498AE1" w14:textId="77777777" w:rsidTr="009E38E9">
        <w:tc>
          <w:tcPr>
            <w:tcW w:w="1980" w:type="dxa"/>
          </w:tcPr>
          <w:p w14:paraId="0598C30D" w14:textId="77777777" w:rsidR="00697226" w:rsidRPr="00C9321B" w:rsidRDefault="00697226" w:rsidP="00C9321B">
            <w:pPr>
              <w:spacing w:before="0" w:beforeAutospacing="0" w:after="0" w:afterAutospacing="0"/>
              <w:jc w:val="both"/>
              <w:rPr>
                <w:bCs/>
                <w:szCs w:val="24"/>
              </w:rPr>
            </w:pPr>
            <w:proofErr w:type="spellStart"/>
            <w:r w:rsidRPr="00C9321B">
              <w:rPr>
                <w:bCs/>
                <w:szCs w:val="24"/>
              </w:rPr>
              <w:t>Высокина</w:t>
            </w:r>
            <w:proofErr w:type="spellEnd"/>
            <w:r w:rsidRPr="00C9321B">
              <w:rPr>
                <w:bCs/>
                <w:szCs w:val="24"/>
              </w:rPr>
              <w:t xml:space="preserve"> Ева</w:t>
            </w:r>
          </w:p>
        </w:tc>
        <w:tc>
          <w:tcPr>
            <w:tcW w:w="2584" w:type="dxa"/>
          </w:tcPr>
          <w:p w14:paraId="507F8BE2" w14:textId="77777777" w:rsidR="00697226" w:rsidRPr="00C9321B" w:rsidRDefault="00697226" w:rsidP="00C9321B">
            <w:pPr>
              <w:shd w:val="clear" w:color="auto" w:fill="FFFFFF"/>
              <w:spacing w:before="0" w:beforeAutospacing="0" w:after="0" w:afterAutospacing="0"/>
              <w:textAlignment w:val="baseline"/>
              <w:rPr>
                <w:szCs w:val="24"/>
              </w:rPr>
            </w:pPr>
            <w:r w:rsidRPr="00C9321B">
              <w:rPr>
                <w:szCs w:val="24"/>
              </w:rPr>
              <w:t>Муниципальный конкурс чтецов «Я вам о маме расскажу…»</w:t>
            </w:r>
          </w:p>
        </w:tc>
        <w:tc>
          <w:tcPr>
            <w:tcW w:w="1275" w:type="dxa"/>
          </w:tcPr>
          <w:p w14:paraId="482645DA" w14:textId="77777777" w:rsidR="00697226" w:rsidRPr="00C9321B" w:rsidRDefault="00697226" w:rsidP="00C9321B">
            <w:pPr>
              <w:spacing w:before="0" w:beforeAutospacing="0" w:after="0" w:afterAutospacing="0"/>
              <w:rPr>
                <w:szCs w:val="24"/>
              </w:rPr>
            </w:pPr>
            <w:r w:rsidRPr="00C9321B">
              <w:rPr>
                <w:szCs w:val="24"/>
              </w:rPr>
              <w:t>2 место</w:t>
            </w:r>
          </w:p>
        </w:tc>
        <w:tc>
          <w:tcPr>
            <w:tcW w:w="1135" w:type="dxa"/>
          </w:tcPr>
          <w:p w14:paraId="7F52937C"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1DF0ED57" w14:textId="77777777" w:rsidR="00697226" w:rsidRPr="00C9321B" w:rsidRDefault="00697226" w:rsidP="00C9321B">
            <w:pPr>
              <w:spacing w:before="0" w:beforeAutospacing="0" w:after="0" w:afterAutospacing="0"/>
              <w:jc w:val="both"/>
              <w:rPr>
                <w:szCs w:val="24"/>
              </w:rPr>
            </w:pPr>
            <w:proofErr w:type="spellStart"/>
            <w:r w:rsidRPr="00C9321B">
              <w:rPr>
                <w:szCs w:val="24"/>
              </w:rPr>
              <w:t>Бунядова</w:t>
            </w:r>
            <w:proofErr w:type="spellEnd"/>
            <w:r w:rsidRPr="00C9321B">
              <w:rPr>
                <w:szCs w:val="24"/>
              </w:rPr>
              <w:t xml:space="preserve"> О.Н. </w:t>
            </w:r>
            <w:proofErr w:type="spellStart"/>
            <w:r w:rsidRPr="00C9321B">
              <w:rPr>
                <w:szCs w:val="24"/>
              </w:rPr>
              <w:t>Дрибноход</w:t>
            </w:r>
            <w:proofErr w:type="spellEnd"/>
            <w:r w:rsidRPr="00C9321B">
              <w:rPr>
                <w:szCs w:val="24"/>
              </w:rPr>
              <w:t xml:space="preserve"> О.Г.</w:t>
            </w:r>
          </w:p>
        </w:tc>
        <w:tc>
          <w:tcPr>
            <w:tcW w:w="1465" w:type="dxa"/>
          </w:tcPr>
          <w:p w14:paraId="3ECDEEA8" w14:textId="77777777" w:rsidR="00697226" w:rsidRPr="00C9321B" w:rsidRDefault="00697226" w:rsidP="00C9321B">
            <w:pPr>
              <w:spacing w:before="0" w:beforeAutospacing="0" w:after="0" w:afterAutospacing="0"/>
              <w:jc w:val="both"/>
              <w:rPr>
                <w:szCs w:val="24"/>
              </w:rPr>
            </w:pPr>
            <w:r w:rsidRPr="00C9321B">
              <w:rPr>
                <w:szCs w:val="24"/>
              </w:rPr>
              <w:t>Приказ УО №965 от 08.11.2024</w:t>
            </w:r>
          </w:p>
        </w:tc>
      </w:tr>
      <w:tr w:rsidR="00697226" w:rsidRPr="00C9321B" w14:paraId="00203A1F" w14:textId="77777777" w:rsidTr="009E38E9">
        <w:tc>
          <w:tcPr>
            <w:tcW w:w="1980" w:type="dxa"/>
          </w:tcPr>
          <w:p w14:paraId="0961D081" w14:textId="77777777" w:rsidR="00697226" w:rsidRPr="00C9321B" w:rsidRDefault="00697226" w:rsidP="00C9321B">
            <w:pPr>
              <w:spacing w:before="0" w:beforeAutospacing="0" w:after="0" w:afterAutospacing="0"/>
              <w:jc w:val="both"/>
              <w:rPr>
                <w:szCs w:val="24"/>
              </w:rPr>
            </w:pPr>
            <w:r w:rsidRPr="00C9321B">
              <w:rPr>
                <w:szCs w:val="24"/>
              </w:rPr>
              <w:lastRenderedPageBreak/>
              <w:t>Селин Арсений</w:t>
            </w:r>
          </w:p>
        </w:tc>
        <w:tc>
          <w:tcPr>
            <w:tcW w:w="2584" w:type="dxa"/>
          </w:tcPr>
          <w:p w14:paraId="08889499" w14:textId="77777777" w:rsidR="00697226" w:rsidRPr="00C9321B" w:rsidRDefault="00697226" w:rsidP="00C9321B">
            <w:pPr>
              <w:spacing w:before="0" w:beforeAutospacing="0" w:after="0" w:afterAutospacing="0"/>
              <w:jc w:val="both"/>
              <w:rPr>
                <w:szCs w:val="24"/>
              </w:rPr>
            </w:pPr>
            <w:r w:rsidRPr="00C9321B">
              <w:rPr>
                <w:szCs w:val="24"/>
              </w:rPr>
              <w:t>Муниципальный творческий конкурс «Мама- главное слово в каждой судьбе…» в номинации «Единственной маме на свете»</w:t>
            </w:r>
          </w:p>
        </w:tc>
        <w:tc>
          <w:tcPr>
            <w:tcW w:w="1275" w:type="dxa"/>
          </w:tcPr>
          <w:p w14:paraId="7AB959BE" w14:textId="77777777" w:rsidR="00697226" w:rsidRPr="00C9321B" w:rsidRDefault="00697226" w:rsidP="00C9321B">
            <w:pPr>
              <w:spacing w:before="0" w:beforeAutospacing="0" w:after="0" w:afterAutospacing="0"/>
              <w:jc w:val="both"/>
              <w:rPr>
                <w:szCs w:val="24"/>
              </w:rPr>
            </w:pPr>
            <w:r w:rsidRPr="00C9321B">
              <w:rPr>
                <w:szCs w:val="24"/>
              </w:rPr>
              <w:t>1 место</w:t>
            </w:r>
          </w:p>
        </w:tc>
        <w:tc>
          <w:tcPr>
            <w:tcW w:w="1135" w:type="dxa"/>
          </w:tcPr>
          <w:p w14:paraId="33B4B5A6"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36A9833D" w14:textId="77777777" w:rsidR="00697226" w:rsidRPr="00C9321B" w:rsidRDefault="00697226" w:rsidP="00C9321B">
            <w:pPr>
              <w:spacing w:before="0" w:beforeAutospacing="0" w:after="0" w:afterAutospacing="0"/>
              <w:jc w:val="both"/>
              <w:rPr>
                <w:szCs w:val="24"/>
              </w:rPr>
            </w:pPr>
            <w:proofErr w:type="spellStart"/>
            <w:r w:rsidRPr="00C9321B">
              <w:rPr>
                <w:szCs w:val="24"/>
              </w:rPr>
              <w:t>Бунядова</w:t>
            </w:r>
            <w:proofErr w:type="spellEnd"/>
            <w:r w:rsidRPr="00C9321B">
              <w:rPr>
                <w:szCs w:val="24"/>
              </w:rPr>
              <w:t xml:space="preserve"> О.Н.</w:t>
            </w:r>
          </w:p>
        </w:tc>
        <w:tc>
          <w:tcPr>
            <w:tcW w:w="1465" w:type="dxa"/>
          </w:tcPr>
          <w:p w14:paraId="201C7E26" w14:textId="77777777" w:rsidR="00697226" w:rsidRPr="00C9321B" w:rsidRDefault="00697226" w:rsidP="00C9321B">
            <w:pPr>
              <w:spacing w:before="0" w:beforeAutospacing="0" w:after="0" w:afterAutospacing="0"/>
              <w:jc w:val="both"/>
              <w:rPr>
                <w:szCs w:val="24"/>
              </w:rPr>
            </w:pPr>
            <w:r w:rsidRPr="00C9321B">
              <w:rPr>
                <w:szCs w:val="24"/>
              </w:rPr>
              <w:t>Приказ УО №942 от 31.10.2024</w:t>
            </w:r>
          </w:p>
        </w:tc>
      </w:tr>
      <w:tr w:rsidR="00697226" w:rsidRPr="00C9321B" w14:paraId="03510F4F" w14:textId="77777777" w:rsidTr="009E38E9">
        <w:tc>
          <w:tcPr>
            <w:tcW w:w="1980" w:type="dxa"/>
          </w:tcPr>
          <w:p w14:paraId="6F626138" w14:textId="77777777" w:rsidR="00697226" w:rsidRPr="00C9321B" w:rsidRDefault="00697226" w:rsidP="00C9321B">
            <w:pPr>
              <w:spacing w:before="0" w:beforeAutospacing="0" w:after="0" w:afterAutospacing="0"/>
              <w:jc w:val="both"/>
              <w:rPr>
                <w:szCs w:val="24"/>
              </w:rPr>
            </w:pPr>
            <w:r w:rsidRPr="00C9321B">
              <w:rPr>
                <w:szCs w:val="24"/>
              </w:rPr>
              <w:t>Реутова Беатрис</w:t>
            </w:r>
          </w:p>
        </w:tc>
        <w:tc>
          <w:tcPr>
            <w:tcW w:w="2584" w:type="dxa"/>
          </w:tcPr>
          <w:p w14:paraId="2C3896C2" w14:textId="77777777" w:rsidR="00697226" w:rsidRPr="00C9321B" w:rsidRDefault="00697226" w:rsidP="00C9321B">
            <w:pPr>
              <w:spacing w:before="0" w:beforeAutospacing="0" w:after="0" w:afterAutospacing="0"/>
              <w:jc w:val="both"/>
              <w:rPr>
                <w:szCs w:val="24"/>
              </w:rPr>
            </w:pPr>
            <w:r w:rsidRPr="00C9321B">
              <w:rPr>
                <w:szCs w:val="24"/>
              </w:rPr>
              <w:t>Муниципальный творческий конкурс «Мама- главное слово в каждой судьбе…» в номинации «Говорите мамам нежные слова»</w:t>
            </w:r>
          </w:p>
        </w:tc>
        <w:tc>
          <w:tcPr>
            <w:tcW w:w="1275" w:type="dxa"/>
          </w:tcPr>
          <w:p w14:paraId="11FC6A9E" w14:textId="77777777" w:rsidR="00697226" w:rsidRPr="00C9321B" w:rsidRDefault="00697226" w:rsidP="00C9321B">
            <w:pPr>
              <w:spacing w:before="0" w:beforeAutospacing="0" w:after="0" w:afterAutospacing="0"/>
              <w:jc w:val="both"/>
              <w:rPr>
                <w:szCs w:val="24"/>
              </w:rPr>
            </w:pPr>
            <w:r w:rsidRPr="00C9321B">
              <w:rPr>
                <w:szCs w:val="24"/>
              </w:rPr>
              <w:t>1 место</w:t>
            </w:r>
          </w:p>
        </w:tc>
        <w:tc>
          <w:tcPr>
            <w:tcW w:w="1135" w:type="dxa"/>
          </w:tcPr>
          <w:p w14:paraId="1B92F695"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700A7B08" w14:textId="77777777" w:rsidR="00697226" w:rsidRPr="00C9321B" w:rsidRDefault="00697226" w:rsidP="00C9321B">
            <w:pPr>
              <w:spacing w:before="0" w:beforeAutospacing="0" w:after="0" w:afterAutospacing="0"/>
              <w:jc w:val="both"/>
              <w:rPr>
                <w:szCs w:val="24"/>
              </w:rPr>
            </w:pPr>
            <w:r w:rsidRPr="00C9321B">
              <w:rPr>
                <w:szCs w:val="24"/>
              </w:rPr>
              <w:t>Морозова Ю.В. Зинченко А.А.</w:t>
            </w:r>
          </w:p>
        </w:tc>
        <w:tc>
          <w:tcPr>
            <w:tcW w:w="1465" w:type="dxa"/>
          </w:tcPr>
          <w:p w14:paraId="5D1ED7FE" w14:textId="77777777" w:rsidR="00697226" w:rsidRPr="00C9321B" w:rsidRDefault="00697226" w:rsidP="00C9321B">
            <w:pPr>
              <w:spacing w:before="0" w:beforeAutospacing="0" w:after="0" w:afterAutospacing="0"/>
              <w:jc w:val="both"/>
              <w:rPr>
                <w:szCs w:val="24"/>
              </w:rPr>
            </w:pPr>
            <w:r w:rsidRPr="00C9321B">
              <w:rPr>
                <w:szCs w:val="24"/>
              </w:rPr>
              <w:t>Приказ УО №942 от 31.10.2024</w:t>
            </w:r>
          </w:p>
        </w:tc>
      </w:tr>
      <w:tr w:rsidR="00697226" w:rsidRPr="00C9321B" w14:paraId="115FFBC9" w14:textId="77777777" w:rsidTr="009E38E9">
        <w:tc>
          <w:tcPr>
            <w:tcW w:w="1980" w:type="dxa"/>
          </w:tcPr>
          <w:p w14:paraId="57C4E99E" w14:textId="77777777" w:rsidR="00697226" w:rsidRPr="00C9321B" w:rsidRDefault="00697226" w:rsidP="00C9321B">
            <w:pPr>
              <w:spacing w:before="0" w:beforeAutospacing="0" w:after="0" w:afterAutospacing="0"/>
              <w:jc w:val="both"/>
              <w:rPr>
                <w:szCs w:val="24"/>
              </w:rPr>
            </w:pPr>
            <w:proofErr w:type="spellStart"/>
            <w:r w:rsidRPr="00C9321B">
              <w:rPr>
                <w:szCs w:val="24"/>
              </w:rPr>
              <w:t>Мискевич</w:t>
            </w:r>
            <w:proofErr w:type="spellEnd"/>
            <w:r w:rsidRPr="00C9321B">
              <w:rPr>
                <w:szCs w:val="24"/>
              </w:rPr>
              <w:t xml:space="preserve"> Анна </w:t>
            </w:r>
            <w:proofErr w:type="spellStart"/>
            <w:r w:rsidRPr="00C9321B">
              <w:rPr>
                <w:szCs w:val="24"/>
              </w:rPr>
              <w:t>Кирякава</w:t>
            </w:r>
            <w:proofErr w:type="spellEnd"/>
            <w:r w:rsidRPr="00C9321B">
              <w:rPr>
                <w:szCs w:val="24"/>
              </w:rPr>
              <w:t xml:space="preserve"> Анна</w:t>
            </w:r>
          </w:p>
          <w:p w14:paraId="38433AC7" w14:textId="77777777" w:rsidR="00697226" w:rsidRPr="00C9321B" w:rsidRDefault="00697226" w:rsidP="00C9321B">
            <w:pPr>
              <w:spacing w:before="0" w:beforeAutospacing="0" w:after="0" w:afterAutospacing="0"/>
              <w:jc w:val="both"/>
              <w:rPr>
                <w:szCs w:val="24"/>
              </w:rPr>
            </w:pPr>
            <w:proofErr w:type="spellStart"/>
            <w:r w:rsidRPr="00C9321B">
              <w:rPr>
                <w:szCs w:val="24"/>
              </w:rPr>
              <w:t>Загородний</w:t>
            </w:r>
            <w:proofErr w:type="spellEnd"/>
            <w:r w:rsidRPr="00C9321B">
              <w:rPr>
                <w:szCs w:val="24"/>
              </w:rPr>
              <w:t xml:space="preserve"> Иван</w:t>
            </w:r>
          </w:p>
          <w:p w14:paraId="0632AFC0" w14:textId="77777777" w:rsidR="00697226" w:rsidRPr="00C9321B" w:rsidRDefault="00697226" w:rsidP="00C9321B">
            <w:pPr>
              <w:spacing w:before="0" w:beforeAutospacing="0" w:after="0" w:afterAutospacing="0"/>
              <w:jc w:val="both"/>
              <w:rPr>
                <w:szCs w:val="24"/>
              </w:rPr>
            </w:pPr>
            <w:r w:rsidRPr="00C9321B">
              <w:rPr>
                <w:szCs w:val="24"/>
              </w:rPr>
              <w:t>Воробьёв Богдан</w:t>
            </w:r>
          </w:p>
        </w:tc>
        <w:tc>
          <w:tcPr>
            <w:tcW w:w="2584" w:type="dxa"/>
          </w:tcPr>
          <w:p w14:paraId="618D08DA" w14:textId="77777777" w:rsidR="00697226" w:rsidRPr="00C9321B" w:rsidRDefault="00697226" w:rsidP="00C9321B">
            <w:pPr>
              <w:spacing w:before="0" w:beforeAutospacing="0" w:after="0" w:afterAutospacing="0"/>
              <w:jc w:val="both"/>
              <w:rPr>
                <w:szCs w:val="24"/>
              </w:rPr>
            </w:pPr>
            <w:r w:rsidRPr="00C9321B">
              <w:rPr>
                <w:szCs w:val="24"/>
              </w:rPr>
              <w:t>Муниципальный казачий фестиваль «Развеселый хуторок» в номинации «Хранители казачьих традиций»</w:t>
            </w:r>
          </w:p>
        </w:tc>
        <w:tc>
          <w:tcPr>
            <w:tcW w:w="1275" w:type="dxa"/>
          </w:tcPr>
          <w:p w14:paraId="7A99848F" w14:textId="77777777" w:rsidR="00697226" w:rsidRPr="00C9321B" w:rsidRDefault="00697226" w:rsidP="00C9321B">
            <w:pPr>
              <w:spacing w:before="0" w:beforeAutospacing="0" w:after="0" w:afterAutospacing="0"/>
              <w:jc w:val="both"/>
              <w:rPr>
                <w:szCs w:val="24"/>
              </w:rPr>
            </w:pPr>
            <w:r w:rsidRPr="00C9321B">
              <w:rPr>
                <w:szCs w:val="24"/>
              </w:rPr>
              <w:t>1 место</w:t>
            </w:r>
          </w:p>
        </w:tc>
        <w:tc>
          <w:tcPr>
            <w:tcW w:w="1135" w:type="dxa"/>
          </w:tcPr>
          <w:p w14:paraId="6E7F5B55"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26DFAF9C" w14:textId="77777777" w:rsidR="00697226" w:rsidRPr="00C9321B" w:rsidRDefault="00697226" w:rsidP="00C9321B">
            <w:pPr>
              <w:spacing w:before="0" w:beforeAutospacing="0" w:after="0" w:afterAutospacing="0"/>
              <w:jc w:val="both"/>
              <w:rPr>
                <w:szCs w:val="24"/>
              </w:rPr>
            </w:pPr>
            <w:r w:rsidRPr="00C9321B">
              <w:rPr>
                <w:szCs w:val="24"/>
              </w:rPr>
              <w:t xml:space="preserve">Беседина Н.В., </w:t>
            </w:r>
            <w:proofErr w:type="spellStart"/>
            <w:r w:rsidRPr="00C9321B">
              <w:rPr>
                <w:szCs w:val="24"/>
              </w:rPr>
              <w:t>Пакулева</w:t>
            </w:r>
            <w:proofErr w:type="spellEnd"/>
            <w:r w:rsidRPr="00C9321B">
              <w:rPr>
                <w:szCs w:val="24"/>
              </w:rPr>
              <w:t xml:space="preserve"> А.А.</w:t>
            </w:r>
          </w:p>
        </w:tc>
        <w:tc>
          <w:tcPr>
            <w:tcW w:w="1465" w:type="dxa"/>
          </w:tcPr>
          <w:p w14:paraId="6E60C484" w14:textId="77777777" w:rsidR="00697226" w:rsidRPr="00C9321B" w:rsidRDefault="00697226" w:rsidP="00C9321B">
            <w:pPr>
              <w:spacing w:before="0" w:beforeAutospacing="0" w:after="0" w:afterAutospacing="0"/>
              <w:jc w:val="both"/>
              <w:rPr>
                <w:szCs w:val="24"/>
              </w:rPr>
            </w:pPr>
            <w:r w:rsidRPr="00C9321B">
              <w:rPr>
                <w:szCs w:val="24"/>
              </w:rPr>
              <w:t>Приказ УО №929 от 28.10.2024</w:t>
            </w:r>
          </w:p>
        </w:tc>
      </w:tr>
      <w:tr w:rsidR="00697226" w:rsidRPr="00C9321B" w14:paraId="607B5461" w14:textId="77777777" w:rsidTr="009E38E9">
        <w:tc>
          <w:tcPr>
            <w:tcW w:w="1980" w:type="dxa"/>
          </w:tcPr>
          <w:p w14:paraId="2A4AFD00" w14:textId="77777777" w:rsidR="00697226" w:rsidRPr="00C9321B" w:rsidRDefault="00697226" w:rsidP="00C9321B">
            <w:pPr>
              <w:spacing w:before="0" w:beforeAutospacing="0" w:after="0" w:afterAutospacing="0"/>
              <w:jc w:val="both"/>
              <w:rPr>
                <w:szCs w:val="24"/>
              </w:rPr>
            </w:pPr>
            <w:r w:rsidRPr="00C9321B">
              <w:rPr>
                <w:szCs w:val="24"/>
              </w:rPr>
              <w:t>Команда «Крепость»</w:t>
            </w:r>
          </w:p>
        </w:tc>
        <w:tc>
          <w:tcPr>
            <w:tcW w:w="2584" w:type="dxa"/>
          </w:tcPr>
          <w:p w14:paraId="19D8BE92" w14:textId="77777777" w:rsidR="00697226" w:rsidRPr="00C9321B" w:rsidRDefault="00697226" w:rsidP="00C9321B">
            <w:pPr>
              <w:spacing w:before="0" w:beforeAutospacing="0" w:after="0" w:afterAutospacing="0"/>
              <w:jc w:val="both"/>
              <w:rPr>
                <w:szCs w:val="24"/>
              </w:rPr>
            </w:pPr>
            <w:r w:rsidRPr="00C9321B">
              <w:rPr>
                <w:szCs w:val="24"/>
              </w:rPr>
              <w:t>Военно-патриотическая игра «Зарница» среди воспитанников старшего дошкольного возраста</w:t>
            </w:r>
          </w:p>
        </w:tc>
        <w:tc>
          <w:tcPr>
            <w:tcW w:w="1275" w:type="dxa"/>
          </w:tcPr>
          <w:p w14:paraId="2B13AB27" w14:textId="77777777" w:rsidR="00697226" w:rsidRPr="00C9321B" w:rsidRDefault="00697226" w:rsidP="00C9321B">
            <w:pPr>
              <w:spacing w:before="0" w:beforeAutospacing="0" w:after="0" w:afterAutospacing="0"/>
              <w:jc w:val="both"/>
              <w:rPr>
                <w:szCs w:val="24"/>
              </w:rPr>
            </w:pPr>
            <w:r w:rsidRPr="00C9321B">
              <w:rPr>
                <w:szCs w:val="24"/>
              </w:rPr>
              <w:t>2 место</w:t>
            </w:r>
          </w:p>
        </w:tc>
        <w:tc>
          <w:tcPr>
            <w:tcW w:w="1135" w:type="dxa"/>
          </w:tcPr>
          <w:p w14:paraId="2C99AEEB" w14:textId="77777777" w:rsidR="00697226" w:rsidRPr="00C9321B" w:rsidRDefault="00697226" w:rsidP="00C9321B">
            <w:pPr>
              <w:spacing w:before="0" w:beforeAutospacing="0" w:after="0" w:afterAutospacing="0"/>
              <w:jc w:val="both"/>
              <w:rPr>
                <w:szCs w:val="24"/>
              </w:rPr>
            </w:pPr>
            <w:r w:rsidRPr="00C9321B">
              <w:rPr>
                <w:szCs w:val="24"/>
              </w:rPr>
              <w:t>муниципальный</w:t>
            </w:r>
          </w:p>
        </w:tc>
        <w:tc>
          <w:tcPr>
            <w:tcW w:w="1795" w:type="dxa"/>
          </w:tcPr>
          <w:p w14:paraId="1ED8263E" w14:textId="77777777" w:rsidR="00697226" w:rsidRPr="00C9321B" w:rsidRDefault="00697226" w:rsidP="00C9321B">
            <w:pPr>
              <w:spacing w:before="0" w:beforeAutospacing="0" w:after="0" w:afterAutospacing="0"/>
              <w:jc w:val="both"/>
              <w:rPr>
                <w:szCs w:val="24"/>
              </w:rPr>
            </w:pPr>
            <w:r w:rsidRPr="00C9321B">
              <w:rPr>
                <w:szCs w:val="24"/>
              </w:rPr>
              <w:t xml:space="preserve">Зинченко А.А. </w:t>
            </w:r>
            <w:proofErr w:type="spellStart"/>
            <w:r w:rsidRPr="00C9321B">
              <w:rPr>
                <w:szCs w:val="24"/>
              </w:rPr>
              <w:t>Зюбанова</w:t>
            </w:r>
            <w:proofErr w:type="spellEnd"/>
            <w:r w:rsidRPr="00C9321B">
              <w:rPr>
                <w:szCs w:val="24"/>
              </w:rPr>
              <w:t xml:space="preserve"> А.А.</w:t>
            </w:r>
          </w:p>
        </w:tc>
        <w:tc>
          <w:tcPr>
            <w:tcW w:w="1465" w:type="dxa"/>
          </w:tcPr>
          <w:p w14:paraId="653FED31" w14:textId="77777777" w:rsidR="00697226" w:rsidRPr="00C9321B" w:rsidRDefault="00697226" w:rsidP="00C9321B">
            <w:pPr>
              <w:spacing w:before="0" w:beforeAutospacing="0" w:after="0" w:afterAutospacing="0"/>
              <w:jc w:val="both"/>
              <w:rPr>
                <w:szCs w:val="24"/>
              </w:rPr>
            </w:pPr>
            <w:r w:rsidRPr="00C9321B">
              <w:rPr>
                <w:szCs w:val="24"/>
              </w:rPr>
              <w:t>Приказ УО №1080 от 27.11.2024</w:t>
            </w:r>
          </w:p>
        </w:tc>
      </w:tr>
    </w:tbl>
    <w:p w14:paraId="1A2C09D6" w14:textId="77777777" w:rsidR="00742609" w:rsidRPr="00C9321B" w:rsidRDefault="00742609" w:rsidP="00C9321B">
      <w:pPr>
        <w:spacing w:before="0" w:beforeAutospacing="0" w:after="0" w:afterAutospacing="0"/>
        <w:jc w:val="both"/>
        <w:rPr>
          <w:b/>
          <w:szCs w:val="24"/>
        </w:rPr>
      </w:pPr>
    </w:p>
    <w:p w14:paraId="02732CD0" w14:textId="77777777" w:rsidR="00A31899" w:rsidRPr="00C9321B" w:rsidRDefault="002808CB" w:rsidP="00C9321B">
      <w:pPr>
        <w:spacing w:before="0" w:beforeAutospacing="0" w:after="0" w:afterAutospacing="0"/>
        <w:jc w:val="both"/>
        <w:rPr>
          <w:bCs/>
          <w:szCs w:val="24"/>
        </w:rPr>
      </w:pPr>
      <w:r w:rsidRPr="00C9321B">
        <w:rPr>
          <w:b/>
          <w:szCs w:val="24"/>
        </w:rPr>
        <w:t>Выводы:</w:t>
      </w:r>
      <w:r w:rsidR="00951A05" w:rsidRPr="00C9321B">
        <w:rPr>
          <w:szCs w:val="24"/>
        </w:rPr>
        <w:t xml:space="preserve"> О</w:t>
      </w:r>
      <w:r w:rsidR="00951A05" w:rsidRPr="00C9321B">
        <w:rPr>
          <w:bCs/>
          <w:szCs w:val="24"/>
        </w:rPr>
        <w:t>бразовательный процесс в ДОО организован в соответствии с требованиями предъявляемыми ФГОС ДО и ФОП, и направлен на сохранение и укрепление здоровья воспитанников, представление равных возможностей для полноценного развития каждого ребенка, раскрытие талантов воспитанников.</w:t>
      </w:r>
    </w:p>
    <w:p w14:paraId="178AE35C" w14:textId="77777777" w:rsidR="00A31899" w:rsidRPr="00C9321B" w:rsidRDefault="002808CB" w:rsidP="00C9321B">
      <w:pPr>
        <w:spacing w:before="0" w:beforeAutospacing="0" w:after="0" w:afterAutospacing="0"/>
        <w:jc w:val="both"/>
        <w:rPr>
          <w:szCs w:val="24"/>
        </w:rPr>
      </w:pPr>
      <w:r w:rsidRPr="00C9321B">
        <w:rPr>
          <w:b/>
          <w:szCs w:val="24"/>
        </w:rPr>
        <w:t xml:space="preserve">       </w:t>
      </w:r>
      <w:r w:rsidRPr="00C9321B">
        <w:rPr>
          <w:szCs w:val="24"/>
        </w:rPr>
        <w:t xml:space="preserve"> Анализ результатов работы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музыкой,  развивать познавательные, сенсорные, речевые  и творческие способности детей.</w:t>
      </w:r>
      <w:r w:rsidR="003D1F55" w:rsidRPr="00C9321B">
        <w:rPr>
          <w:szCs w:val="24"/>
        </w:rPr>
        <w:t xml:space="preserve"> </w:t>
      </w:r>
    </w:p>
    <w:p w14:paraId="4640F1F4" w14:textId="77777777" w:rsidR="003D5BD5" w:rsidRPr="00C9321B" w:rsidRDefault="003D5BD5" w:rsidP="00C9321B">
      <w:pPr>
        <w:spacing w:before="0" w:beforeAutospacing="0" w:after="0" w:afterAutospacing="0"/>
        <w:jc w:val="both"/>
        <w:rPr>
          <w:b/>
          <w:color w:val="000000"/>
          <w:szCs w:val="24"/>
        </w:rPr>
      </w:pPr>
    </w:p>
    <w:p w14:paraId="448EEA98" w14:textId="77777777" w:rsidR="00A31899" w:rsidRPr="00C9321B" w:rsidRDefault="002808CB" w:rsidP="00C9321B">
      <w:pPr>
        <w:spacing w:before="0" w:beforeAutospacing="0" w:after="0" w:afterAutospacing="0"/>
        <w:jc w:val="both"/>
        <w:rPr>
          <w:b/>
          <w:szCs w:val="24"/>
          <w:u w:val="single"/>
        </w:rPr>
      </w:pPr>
      <w:r w:rsidRPr="00C9321B">
        <w:rPr>
          <w:b/>
          <w:color w:val="000000"/>
          <w:szCs w:val="24"/>
        </w:rPr>
        <w:t xml:space="preserve">Раздел 5. </w:t>
      </w:r>
      <w:r w:rsidRPr="00C9321B">
        <w:rPr>
          <w:b/>
          <w:szCs w:val="24"/>
          <w:u w:val="single"/>
        </w:rPr>
        <w:t>Оценка качества кадрового обеспечения</w:t>
      </w:r>
    </w:p>
    <w:p w14:paraId="39CA919A" w14:textId="3020C30C" w:rsidR="00A31899" w:rsidRPr="00C9321B" w:rsidRDefault="002808CB" w:rsidP="00C9321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Cs w:val="24"/>
        </w:rPr>
      </w:pPr>
      <w:r w:rsidRPr="00C9321B">
        <w:rPr>
          <w:szCs w:val="24"/>
        </w:rPr>
        <w:t xml:space="preserve"> </w:t>
      </w:r>
      <w:r w:rsidRPr="00C9321B">
        <w:rPr>
          <w:b/>
          <w:szCs w:val="24"/>
        </w:rPr>
        <w:t>5.1. Состав педагогических и руководящих работников, соответствие штатному расписанию.</w:t>
      </w:r>
    </w:p>
    <w:p w14:paraId="2615EB55" w14:textId="77777777" w:rsidR="00B1363D" w:rsidRPr="00C9321B" w:rsidRDefault="00B1363D" w:rsidP="00C9321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rPr>
      </w:pPr>
      <w:r w:rsidRPr="00C9321B">
        <w:rPr>
          <w:szCs w:val="24"/>
        </w:rPr>
        <w:tab/>
        <w:t>Согласно п. 3.4. ФГОС ДО, выполняя требования к кадровым условиям, для качественной реализации ОП ДОО было обеспечено руководящими, педагогическими, учебно-вспомогательными, административно- 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w:t>
      </w:r>
    </w:p>
    <w:p w14:paraId="4243E9B8" w14:textId="77777777" w:rsidR="00B1363D" w:rsidRPr="00C9321B" w:rsidRDefault="00B1363D" w:rsidP="00C9321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rPr>
      </w:pPr>
      <w:r w:rsidRPr="00C9321B">
        <w:rPr>
          <w:szCs w:val="24"/>
        </w:rPr>
        <w:t xml:space="preserve">            Должностной состав и количество работников определялись ее целями и задачами, а также особенностями развития детей. </w:t>
      </w:r>
    </w:p>
    <w:p w14:paraId="73E76811" w14:textId="3627E41D" w:rsidR="00B1363D" w:rsidRPr="00C9321B" w:rsidRDefault="00B1363D" w:rsidP="00C9321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Cs w:val="24"/>
        </w:rPr>
      </w:pPr>
      <w:r w:rsidRPr="00C9321B">
        <w:rPr>
          <w:szCs w:val="24"/>
        </w:rPr>
        <w:lastRenderedPageBreak/>
        <w:tab/>
        <w:t>С детьми работали 12 педагогов, 5 помощников воспитателя и еще 10 руководящего, административно-хозяйственного и учебно-вспомогательного персонала.  Для качественной реализации образовательной программы обеспечивалось ее непрерывное сопровождение педагогическими, учебно- вспомогательными работниками в течение всего времени ее реализации.</w:t>
      </w:r>
    </w:p>
    <w:p w14:paraId="2B408641" w14:textId="77777777" w:rsidR="00A31899" w:rsidRPr="00C9321B" w:rsidRDefault="002808CB" w:rsidP="00C9321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rPr>
      </w:pPr>
      <w:r w:rsidRPr="00C9321B">
        <w:rPr>
          <w:szCs w:val="24"/>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14:paraId="656B4620"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Численность педагогического состава:</w:t>
      </w:r>
    </w:p>
    <w:p w14:paraId="5F6E23A6"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заведующий -1</w:t>
      </w:r>
    </w:p>
    <w:p w14:paraId="1F5A71F8"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старший воспитатель – 1</w:t>
      </w:r>
    </w:p>
    <w:p w14:paraId="6BD308B0"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воспитатели – 7</w:t>
      </w:r>
    </w:p>
    <w:p w14:paraId="1A0140B9"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педагог-психолог – 1</w:t>
      </w:r>
    </w:p>
    <w:p w14:paraId="3D1CCB8E"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инструктор по физическому воспитанию -1</w:t>
      </w:r>
    </w:p>
    <w:p w14:paraId="14B9D1F7"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xml:space="preserve">- музыкальный руководитель </w:t>
      </w:r>
      <w:r w:rsidR="006938F0" w:rsidRPr="00C9321B">
        <w:rPr>
          <w:szCs w:val="24"/>
        </w:rPr>
        <w:t>–</w:t>
      </w:r>
      <w:r w:rsidRPr="00C9321B">
        <w:rPr>
          <w:szCs w:val="24"/>
        </w:rPr>
        <w:t xml:space="preserve"> 1</w:t>
      </w:r>
    </w:p>
    <w:p w14:paraId="37B8C03B" w14:textId="77777777" w:rsidR="006938F0" w:rsidRPr="00C9321B" w:rsidRDefault="006938F0"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-социальный педагог-1</w:t>
      </w:r>
    </w:p>
    <w:p w14:paraId="45B3668F"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ab/>
        <w:t>Учреждение полностью укомплектовано кадрами в соответствии со штатным расписанием. Это  грамотные, преданные своему делу люди.  Состав педагогического коллектива стабилен. Доброжелательные, ответственные, любящие детей сотрудники пользуются уважением в коллективе, среди родителей  и  жителей города.</w:t>
      </w:r>
    </w:p>
    <w:p w14:paraId="0E724E99" w14:textId="77777777" w:rsidR="00A31899" w:rsidRPr="00C9321B" w:rsidRDefault="002808CB" w:rsidP="00C9321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rPr>
      </w:pPr>
      <w:r w:rsidRPr="00C9321B">
        <w:rPr>
          <w:szCs w:val="24"/>
        </w:rPr>
        <w:t>Педагогический коллектив дошкольного учреждения составляют</w:t>
      </w:r>
      <w:r w:rsidRPr="00C9321B">
        <w:rPr>
          <w:b/>
          <w:color w:val="008080"/>
          <w:szCs w:val="24"/>
        </w:rPr>
        <w:t xml:space="preserve"> </w:t>
      </w:r>
      <w:r w:rsidR="006938F0" w:rsidRPr="00C9321B">
        <w:rPr>
          <w:b/>
          <w:szCs w:val="24"/>
        </w:rPr>
        <w:t>12</w:t>
      </w:r>
      <w:r w:rsidRPr="00C9321B">
        <w:rPr>
          <w:b/>
          <w:szCs w:val="24"/>
        </w:rPr>
        <w:t xml:space="preserve"> </w:t>
      </w:r>
      <w:r w:rsidRPr="00C9321B">
        <w:rPr>
          <w:szCs w:val="24"/>
        </w:rPr>
        <w:t xml:space="preserve">педагогов </w:t>
      </w:r>
    </w:p>
    <w:p w14:paraId="523E0478" w14:textId="77777777" w:rsidR="00235EB2" w:rsidRPr="00C9321B" w:rsidRDefault="00235EB2"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Из 1</w:t>
      </w:r>
      <w:r w:rsidR="006938F0" w:rsidRPr="00C9321B">
        <w:rPr>
          <w:color w:val="000000"/>
          <w:szCs w:val="24"/>
        </w:rPr>
        <w:t>2</w:t>
      </w:r>
      <w:r w:rsidRPr="00C9321B">
        <w:rPr>
          <w:color w:val="000000"/>
          <w:szCs w:val="24"/>
        </w:rPr>
        <w:t xml:space="preserve"> педагогических работников детского сада все соответствуют квалификационным требованиям </w:t>
      </w:r>
      <w:proofErr w:type="spellStart"/>
      <w:r w:rsidRPr="00C9321B">
        <w:rPr>
          <w:color w:val="000000"/>
          <w:szCs w:val="24"/>
        </w:rPr>
        <w:t>профстандарта</w:t>
      </w:r>
      <w:proofErr w:type="spellEnd"/>
      <w:r w:rsidRPr="00C9321B">
        <w:rPr>
          <w:color w:val="000000"/>
          <w:szCs w:val="24"/>
        </w:rPr>
        <w:t xml:space="preserve"> «Педагог». Их должностные инструкции соответствуют трудовым функциям, установленным </w:t>
      </w:r>
      <w:proofErr w:type="spellStart"/>
      <w:r w:rsidRPr="00C9321B">
        <w:rPr>
          <w:color w:val="000000"/>
          <w:szCs w:val="24"/>
        </w:rPr>
        <w:t>профстандартом</w:t>
      </w:r>
      <w:proofErr w:type="spellEnd"/>
      <w:r w:rsidRPr="00C9321B">
        <w:rPr>
          <w:color w:val="000000"/>
          <w:szCs w:val="24"/>
        </w:rPr>
        <w:t xml:space="preserve"> «Педагог».</w:t>
      </w:r>
    </w:p>
    <w:p w14:paraId="303E54F9" w14:textId="77777777" w:rsidR="00235EB2" w:rsidRPr="00C9321B" w:rsidRDefault="00235EB2"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C9321B">
        <w:rPr>
          <w:color w:val="000000"/>
          <w:szCs w:val="24"/>
        </w:rPr>
        <w:t>саморазвиваются</w:t>
      </w:r>
      <w:proofErr w:type="spellEnd"/>
      <w:r w:rsidRPr="00C9321B">
        <w:rPr>
          <w:color w:val="000000"/>
          <w:szCs w:val="24"/>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14:paraId="624EA514"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b/>
          <w:szCs w:val="24"/>
        </w:rPr>
      </w:pPr>
      <w:r w:rsidRPr="00C9321B">
        <w:rPr>
          <w:b/>
          <w:szCs w:val="24"/>
        </w:rPr>
        <w:t xml:space="preserve">5.2. Стаж, возраст, образовательный ценз, награды, звания, уровень квалификации </w:t>
      </w:r>
      <w:r w:rsidRPr="00C9321B">
        <w:rPr>
          <w:szCs w:val="24"/>
        </w:rPr>
        <w:t xml:space="preserve">Коллектив дружный и слаженный,  объединен едиными целями и задачами и имеет благоприятный психологический климат. Все педагогические работники имеют высшее или средне-специальное педагогическое образование. </w:t>
      </w:r>
    </w:p>
    <w:p w14:paraId="7E1FDB2F" w14:textId="77777777"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b/>
          <w:szCs w:val="24"/>
        </w:rPr>
        <w:t>Образовательный ценз педагогов:</w:t>
      </w:r>
    </w:p>
    <w:p w14:paraId="2728A1FF" w14:textId="0FDA202A"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xml:space="preserve">- высшее профессиональное образование – </w:t>
      </w:r>
      <w:r w:rsidR="00B1363D" w:rsidRPr="00C9321B">
        <w:rPr>
          <w:szCs w:val="24"/>
        </w:rPr>
        <w:t>8</w:t>
      </w:r>
      <w:r w:rsidRPr="00C9321B">
        <w:rPr>
          <w:szCs w:val="24"/>
        </w:rPr>
        <w:t xml:space="preserve"> </w:t>
      </w:r>
      <w:proofErr w:type="gramStart"/>
      <w:r w:rsidRPr="00C9321B">
        <w:rPr>
          <w:szCs w:val="24"/>
        </w:rPr>
        <w:t>чел</w:t>
      </w:r>
      <w:proofErr w:type="gramEnd"/>
      <w:r w:rsidRPr="00C9321B">
        <w:rPr>
          <w:szCs w:val="24"/>
        </w:rPr>
        <w:t>;</w:t>
      </w:r>
    </w:p>
    <w:p w14:paraId="5CDB7A4B" w14:textId="7CB53214" w:rsidR="00A31899" w:rsidRPr="00C9321B" w:rsidRDefault="002808CB"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r w:rsidRPr="00C9321B">
        <w:rPr>
          <w:szCs w:val="24"/>
        </w:rPr>
        <w:t xml:space="preserve">- среднее специальное педагогическое – 4 </w:t>
      </w:r>
      <w:proofErr w:type="gramStart"/>
      <w:r w:rsidRPr="00C9321B">
        <w:rPr>
          <w:szCs w:val="24"/>
        </w:rPr>
        <w:t>чел</w:t>
      </w:r>
      <w:proofErr w:type="gramEnd"/>
      <w:r w:rsidRPr="00C9321B">
        <w:rPr>
          <w:szCs w:val="24"/>
        </w:rPr>
        <w:t>;</w:t>
      </w:r>
    </w:p>
    <w:p w14:paraId="4D139C7B" w14:textId="77777777" w:rsidR="00BC76BE" w:rsidRPr="00C9321B" w:rsidRDefault="00BC76BE" w:rsidP="00C9321B">
      <w:pPr>
        <w:spacing w:before="0" w:beforeAutospacing="0" w:after="0" w:afterAutospacing="0"/>
        <w:jc w:val="both"/>
        <w:rPr>
          <w:b/>
          <w:szCs w:val="24"/>
        </w:rPr>
      </w:pPr>
      <w:r w:rsidRPr="00C9321B">
        <w:rPr>
          <w:b/>
          <w:szCs w:val="24"/>
        </w:rPr>
        <w:t xml:space="preserve">Квалификационные категории педагогов: </w:t>
      </w:r>
    </w:p>
    <w:p w14:paraId="046706BC" w14:textId="22079D0B" w:rsidR="00BC76BE" w:rsidRPr="00C9321B" w:rsidRDefault="00BC76BE" w:rsidP="00C9321B">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 xml:space="preserve">высшая категория – </w:t>
      </w:r>
      <w:r w:rsidR="00B1363D" w:rsidRPr="00C9321B">
        <w:rPr>
          <w:szCs w:val="24"/>
        </w:rPr>
        <w:t>6</w:t>
      </w:r>
      <w:r w:rsidRPr="00C9321B">
        <w:rPr>
          <w:szCs w:val="24"/>
        </w:rPr>
        <w:t xml:space="preserve"> чел. </w:t>
      </w:r>
    </w:p>
    <w:p w14:paraId="7F7A0AEC" w14:textId="1C60C441" w:rsidR="00BC76BE" w:rsidRPr="00C9321B" w:rsidRDefault="00BC76BE" w:rsidP="00C9321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первая категория –</w:t>
      </w:r>
      <w:r w:rsidR="00B1363D" w:rsidRPr="00C9321B">
        <w:rPr>
          <w:szCs w:val="24"/>
        </w:rPr>
        <w:t>2</w:t>
      </w:r>
      <w:r w:rsidRPr="00C9321B">
        <w:rPr>
          <w:szCs w:val="24"/>
        </w:rPr>
        <w:t xml:space="preserve"> чел.  </w:t>
      </w:r>
    </w:p>
    <w:p w14:paraId="0801FB85" w14:textId="3B7D3719" w:rsidR="00BC76BE" w:rsidRPr="00C9321B" w:rsidRDefault="00BC76BE" w:rsidP="00C9321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 xml:space="preserve">без категории – </w:t>
      </w:r>
      <w:r w:rsidR="00B1363D" w:rsidRPr="00C9321B">
        <w:rPr>
          <w:szCs w:val="24"/>
        </w:rPr>
        <w:t>4</w:t>
      </w:r>
      <w:r w:rsidRPr="00C9321B">
        <w:rPr>
          <w:szCs w:val="24"/>
        </w:rPr>
        <w:t xml:space="preserve"> чел.</w:t>
      </w:r>
    </w:p>
    <w:p w14:paraId="4E4F238C" w14:textId="77777777" w:rsidR="00BC76BE" w:rsidRPr="00C9321B" w:rsidRDefault="00BC76BE"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0" w:afterAutospacing="0"/>
        <w:jc w:val="both"/>
        <w:rPr>
          <w:szCs w:val="24"/>
        </w:rPr>
      </w:pPr>
    </w:p>
    <w:p w14:paraId="6AEF7419" w14:textId="77777777" w:rsidR="00A31899" w:rsidRPr="00C9321B" w:rsidRDefault="002808CB" w:rsidP="00C9321B">
      <w:pPr>
        <w:spacing w:before="0" w:beforeAutospacing="0" w:after="0" w:afterAutospacing="0"/>
        <w:jc w:val="both"/>
        <w:rPr>
          <w:b/>
          <w:szCs w:val="24"/>
        </w:rPr>
      </w:pPr>
      <w:r w:rsidRPr="00C9321B">
        <w:rPr>
          <w:b/>
          <w:szCs w:val="24"/>
        </w:rPr>
        <w:t>Педагогический стаж педагогов:</w:t>
      </w:r>
    </w:p>
    <w:tbl>
      <w:tblPr>
        <w:tblpPr w:leftFromText="180" w:rightFromText="180" w:vertAnchor="text" w:horzAnchor="margin" w:tblpXSpec="center" w:tblpY="82"/>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3201"/>
        <w:gridCol w:w="1449"/>
      </w:tblGrid>
      <w:tr w:rsidR="00A31899" w:rsidRPr="00C9321B" w14:paraId="356B8BB7" w14:textId="77777777">
        <w:trPr>
          <w:trHeight w:val="867"/>
        </w:trPr>
        <w:tc>
          <w:tcPr>
            <w:tcW w:w="3996" w:type="dxa"/>
          </w:tcPr>
          <w:p w14:paraId="7F45CFA6" w14:textId="77777777" w:rsidR="00A31899" w:rsidRPr="00C9321B" w:rsidRDefault="002808CB" w:rsidP="00C9321B">
            <w:pPr>
              <w:spacing w:before="0" w:beforeAutospacing="0" w:after="0" w:afterAutospacing="0"/>
              <w:jc w:val="both"/>
              <w:rPr>
                <w:b/>
                <w:szCs w:val="24"/>
              </w:rPr>
            </w:pPr>
            <w:r w:rsidRPr="00C9321B">
              <w:rPr>
                <w:b/>
                <w:szCs w:val="24"/>
              </w:rPr>
              <w:t xml:space="preserve">Стаж педагогической </w:t>
            </w:r>
          </w:p>
          <w:p w14:paraId="343C1B27" w14:textId="77777777" w:rsidR="00A31899" w:rsidRPr="00C9321B" w:rsidRDefault="002808CB" w:rsidP="00C9321B">
            <w:pPr>
              <w:spacing w:before="0" w:beforeAutospacing="0" w:after="0" w:afterAutospacing="0"/>
              <w:jc w:val="both"/>
              <w:rPr>
                <w:b/>
                <w:szCs w:val="24"/>
              </w:rPr>
            </w:pPr>
            <w:r w:rsidRPr="00C9321B">
              <w:rPr>
                <w:b/>
                <w:szCs w:val="24"/>
              </w:rPr>
              <w:t>деятельности</w:t>
            </w:r>
          </w:p>
        </w:tc>
        <w:tc>
          <w:tcPr>
            <w:tcW w:w="3201" w:type="dxa"/>
          </w:tcPr>
          <w:p w14:paraId="00EA66C9" w14:textId="77777777" w:rsidR="00A31899" w:rsidRPr="00C9321B" w:rsidRDefault="002808CB" w:rsidP="00C9321B">
            <w:pPr>
              <w:spacing w:before="0" w:beforeAutospacing="0" w:after="0" w:afterAutospacing="0"/>
              <w:jc w:val="both"/>
              <w:rPr>
                <w:b/>
                <w:szCs w:val="24"/>
              </w:rPr>
            </w:pPr>
            <w:r w:rsidRPr="00C9321B">
              <w:rPr>
                <w:b/>
                <w:szCs w:val="24"/>
              </w:rPr>
              <w:t>Количество</w:t>
            </w:r>
          </w:p>
        </w:tc>
        <w:tc>
          <w:tcPr>
            <w:tcW w:w="1449" w:type="dxa"/>
          </w:tcPr>
          <w:p w14:paraId="3B75E8AA" w14:textId="77777777" w:rsidR="00A31899" w:rsidRPr="00C9321B" w:rsidRDefault="002808CB" w:rsidP="00C9321B">
            <w:pPr>
              <w:spacing w:before="0" w:beforeAutospacing="0" w:after="0" w:afterAutospacing="0"/>
              <w:jc w:val="both"/>
              <w:rPr>
                <w:b/>
                <w:szCs w:val="24"/>
              </w:rPr>
            </w:pPr>
            <w:r w:rsidRPr="00C9321B">
              <w:rPr>
                <w:b/>
                <w:szCs w:val="24"/>
              </w:rPr>
              <w:t>%</w:t>
            </w:r>
          </w:p>
        </w:tc>
      </w:tr>
      <w:tr w:rsidR="00A31899" w:rsidRPr="00C9321B" w14:paraId="1BD83A39" w14:textId="77777777">
        <w:trPr>
          <w:trHeight w:val="284"/>
        </w:trPr>
        <w:tc>
          <w:tcPr>
            <w:tcW w:w="3996" w:type="dxa"/>
          </w:tcPr>
          <w:p w14:paraId="79DBB522" w14:textId="77777777" w:rsidR="00A31899" w:rsidRPr="00C9321B" w:rsidRDefault="002808CB" w:rsidP="00C9321B">
            <w:pPr>
              <w:spacing w:before="0" w:beforeAutospacing="0" w:after="0" w:afterAutospacing="0"/>
              <w:jc w:val="both"/>
              <w:rPr>
                <w:b/>
                <w:szCs w:val="24"/>
              </w:rPr>
            </w:pPr>
            <w:r w:rsidRPr="00C9321B">
              <w:rPr>
                <w:b/>
                <w:szCs w:val="24"/>
              </w:rPr>
              <w:t>до 5 лет</w:t>
            </w:r>
          </w:p>
        </w:tc>
        <w:tc>
          <w:tcPr>
            <w:tcW w:w="3201" w:type="dxa"/>
          </w:tcPr>
          <w:p w14:paraId="7CC0C864" w14:textId="150369CF" w:rsidR="00A31899" w:rsidRPr="00C9321B" w:rsidRDefault="00B1363D" w:rsidP="00C9321B">
            <w:pPr>
              <w:spacing w:before="0" w:beforeAutospacing="0" w:after="0" w:afterAutospacing="0"/>
              <w:jc w:val="both"/>
              <w:rPr>
                <w:szCs w:val="24"/>
              </w:rPr>
            </w:pPr>
            <w:r w:rsidRPr="00C9321B">
              <w:rPr>
                <w:szCs w:val="24"/>
              </w:rPr>
              <w:t>1</w:t>
            </w:r>
          </w:p>
        </w:tc>
        <w:tc>
          <w:tcPr>
            <w:tcW w:w="1449" w:type="dxa"/>
          </w:tcPr>
          <w:p w14:paraId="0AD4AC07" w14:textId="25E39D4F" w:rsidR="00A31899" w:rsidRPr="00C9321B" w:rsidRDefault="000D497E" w:rsidP="00C9321B">
            <w:pPr>
              <w:spacing w:before="0" w:beforeAutospacing="0" w:after="0" w:afterAutospacing="0"/>
              <w:jc w:val="both"/>
              <w:rPr>
                <w:szCs w:val="24"/>
              </w:rPr>
            </w:pPr>
            <w:r w:rsidRPr="00C9321B">
              <w:rPr>
                <w:szCs w:val="24"/>
              </w:rPr>
              <w:t>8</w:t>
            </w:r>
            <w:r w:rsidR="002808CB" w:rsidRPr="00C9321B">
              <w:rPr>
                <w:szCs w:val="24"/>
              </w:rPr>
              <w:t>%</w:t>
            </w:r>
          </w:p>
        </w:tc>
      </w:tr>
      <w:tr w:rsidR="00A31899" w:rsidRPr="00C9321B" w14:paraId="380F20ED" w14:textId="77777777">
        <w:trPr>
          <w:trHeight w:val="284"/>
        </w:trPr>
        <w:tc>
          <w:tcPr>
            <w:tcW w:w="3996" w:type="dxa"/>
          </w:tcPr>
          <w:p w14:paraId="513E6097" w14:textId="77777777" w:rsidR="00A31899" w:rsidRPr="00C9321B" w:rsidRDefault="002808CB" w:rsidP="00C9321B">
            <w:pPr>
              <w:spacing w:before="0" w:beforeAutospacing="0" w:after="0" w:afterAutospacing="0"/>
              <w:jc w:val="both"/>
              <w:rPr>
                <w:b/>
                <w:szCs w:val="24"/>
              </w:rPr>
            </w:pPr>
            <w:r w:rsidRPr="00C9321B">
              <w:rPr>
                <w:b/>
                <w:szCs w:val="24"/>
              </w:rPr>
              <w:t>от 5 до 10 лет</w:t>
            </w:r>
          </w:p>
        </w:tc>
        <w:tc>
          <w:tcPr>
            <w:tcW w:w="3201" w:type="dxa"/>
          </w:tcPr>
          <w:p w14:paraId="610C706C" w14:textId="532080CB" w:rsidR="00A31899" w:rsidRPr="00C9321B" w:rsidRDefault="00B1363D" w:rsidP="00C9321B">
            <w:pPr>
              <w:spacing w:before="0" w:beforeAutospacing="0" w:after="0" w:afterAutospacing="0"/>
              <w:jc w:val="both"/>
              <w:rPr>
                <w:szCs w:val="24"/>
              </w:rPr>
            </w:pPr>
            <w:r w:rsidRPr="00C9321B">
              <w:rPr>
                <w:szCs w:val="24"/>
              </w:rPr>
              <w:t>4</w:t>
            </w:r>
          </w:p>
        </w:tc>
        <w:tc>
          <w:tcPr>
            <w:tcW w:w="1449" w:type="dxa"/>
          </w:tcPr>
          <w:p w14:paraId="3541CAD5" w14:textId="0314F592" w:rsidR="00A31899" w:rsidRPr="00C9321B" w:rsidRDefault="000D497E" w:rsidP="00C9321B">
            <w:pPr>
              <w:spacing w:before="0" w:beforeAutospacing="0" w:after="0" w:afterAutospacing="0"/>
              <w:jc w:val="both"/>
              <w:rPr>
                <w:szCs w:val="24"/>
              </w:rPr>
            </w:pPr>
            <w:r w:rsidRPr="00C9321B">
              <w:rPr>
                <w:szCs w:val="24"/>
              </w:rPr>
              <w:t>34</w:t>
            </w:r>
            <w:r w:rsidR="002808CB" w:rsidRPr="00C9321B">
              <w:rPr>
                <w:szCs w:val="24"/>
              </w:rPr>
              <w:t>%</w:t>
            </w:r>
          </w:p>
        </w:tc>
      </w:tr>
      <w:tr w:rsidR="00A31899" w:rsidRPr="00C9321B" w14:paraId="13B4306D" w14:textId="77777777">
        <w:trPr>
          <w:trHeight w:val="284"/>
        </w:trPr>
        <w:tc>
          <w:tcPr>
            <w:tcW w:w="3996" w:type="dxa"/>
          </w:tcPr>
          <w:p w14:paraId="376EEBE1" w14:textId="77777777" w:rsidR="00A31899" w:rsidRPr="00C9321B" w:rsidRDefault="002808CB" w:rsidP="00C9321B">
            <w:pPr>
              <w:tabs>
                <w:tab w:val="left" w:pos="4140"/>
              </w:tabs>
              <w:spacing w:before="0" w:beforeAutospacing="0" w:after="0" w:afterAutospacing="0"/>
              <w:jc w:val="both"/>
              <w:rPr>
                <w:b/>
                <w:szCs w:val="24"/>
              </w:rPr>
            </w:pPr>
            <w:r w:rsidRPr="00C9321B">
              <w:rPr>
                <w:b/>
                <w:szCs w:val="24"/>
              </w:rPr>
              <w:lastRenderedPageBreak/>
              <w:t>от 10 до 20 лет</w:t>
            </w:r>
          </w:p>
        </w:tc>
        <w:tc>
          <w:tcPr>
            <w:tcW w:w="3201" w:type="dxa"/>
          </w:tcPr>
          <w:p w14:paraId="355BF107" w14:textId="22FB079C" w:rsidR="00A31899" w:rsidRPr="00C9321B" w:rsidRDefault="000D497E" w:rsidP="00C9321B">
            <w:pPr>
              <w:spacing w:before="0" w:beforeAutospacing="0" w:after="0" w:afterAutospacing="0"/>
              <w:jc w:val="both"/>
              <w:rPr>
                <w:szCs w:val="24"/>
              </w:rPr>
            </w:pPr>
            <w:r w:rsidRPr="00C9321B">
              <w:rPr>
                <w:szCs w:val="24"/>
              </w:rPr>
              <w:t>6</w:t>
            </w:r>
          </w:p>
        </w:tc>
        <w:tc>
          <w:tcPr>
            <w:tcW w:w="1449" w:type="dxa"/>
          </w:tcPr>
          <w:p w14:paraId="233A6EAA" w14:textId="18D991F2" w:rsidR="00A31899" w:rsidRPr="00C9321B" w:rsidRDefault="000D497E" w:rsidP="00C9321B">
            <w:pPr>
              <w:spacing w:before="0" w:beforeAutospacing="0" w:after="0" w:afterAutospacing="0"/>
              <w:jc w:val="both"/>
              <w:rPr>
                <w:szCs w:val="24"/>
              </w:rPr>
            </w:pPr>
            <w:r w:rsidRPr="00C9321B">
              <w:rPr>
                <w:szCs w:val="24"/>
              </w:rPr>
              <w:t>50</w:t>
            </w:r>
            <w:r w:rsidR="002808CB" w:rsidRPr="00C9321B">
              <w:rPr>
                <w:szCs w:val="24"/>
              </w:rPr>
              <w:t>%</w:t>
            </w:r>
          </w:p>
        </w:tc>
      </w:tr>
      <w:tr w:rsidR="00A31899" w:rsidRPr="00C9321B" w14:paraId="64A65EA0" w14:textId="77777777">
        <w:trPr>
          <w:trHeight w:val="583"/>
        </w:trPr>
        <w:tc>
          <w:tcPr>
            <w:tcW w:w="3996" w:type="dxa"/>
          </w:tcPr>
          <w:p w14:paraId="02B26FB6" w14:textId="77777777" w:rsidR="00A31899" w:rsidRPr="00C9321B" w:rsidRDefault="002808CB" w:rsidP="00C9321B">
            <w:pPr>
              <w:tabs>
                <w:tab w:val="left" w:pos="4140"/>
              </w:tabs>
              <w:spacing w:before="0" w:beforeAutospacing="0" w:after="0" w:afterAutospacing="0"/>
              <w:jc w:val="both"/>
              <w:rPr>
                <w:b/>
                <w:szCs w:val="24"/>
              </w:rPr>
            </w:pPr>
            <w:r w:rsidRPr="00C9321B">
              <w:rPr>
                <w:b/>
                <w:szCs w:val="24"/>
              </w:rPr>
              <w:t>от 20 лет и более</w:t>
            </w:r>
          </w:p>
        </w:tc>
        <w:tc>
          <w:tcPr>
            <w:tcW w:w="3201" w:type="dxa"/>
          </w:tcPr>
          <w:p w14:paraId="12744FBE" w14:textId="2775D14D" w:rsidR="00A31899" w:rsidRPr="00C9321B" w:rsidRDefault="00B1363D" w:rsidP="00C9321B">
            <w:pPr>
              <w:spacing w:before="0" w:beforeAutospacing="0" w:after="0" w:afterAutospacing="0"/>
              <w:jc w:val="both"/>
              <w:rPr>
                <w:szCs w:val="24"/>
              </w:rPr>
            </w:pPr>
            <w:r w:rsidRPr="00C9321B">
              <w:rPr>
                <w:szCs w:val="24"/>
              </w:rPr>
              <w:t>1</w:t>
            </w:r>
          </w:p>
        </w:tc>
        <w:tc>
          <w:tcPr>
            <w:tcW w:w="1449" w:type="dxa"/>
          </w:tcPr>
          <w:p w14:paraId="1323EF77" w14:textId="561D9570" w:rsidR="00A31899" w:rsidRPr="00C9321B" w:rsidRDefault="002808CB" w:rsidP="00C9321B">
            <w:pPr>
              <w:spacing w:before="0" w:beforeAutospacing="0" w:after="0" w:afterAutospacing="0"/>
              <w:jc w:val="both"/>
              <w:rPr>
                <w:szCs w:val="24"/>
              </w:rPr>
            </w:pPr>
            <w:r w:rsidRPr="00C9321B">
              <w:rPr>
                <w:szCs w:val="24"/>
              </w:rPr>
              <w:t>8%</w:t>
            </w:r>
          </w:p>
        </w:tc>
      </w:tr>
    </w:tbl>
    <w:p w14:paraId="5D891B61" w14:textId="77777777" w:rsidR="00A31899" w:rsidRPr="00C9321B" w:rsidRDefault="002808CB" w:rsidP="00C9321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Cs w:val="24"/>
        </w:rPr>
      </w:pPr>
      <w:r w:rsidRPr="00C9321B">
        <w:rPr>
          <w:b/>
          <w:szCs w:val="24"/>
        </w:rPr>
        <w:t>Возрастные показатели педагогического коллектива:</w:t>
      </w:r>
    </w:p>
    <w:tbl>
      <w:tblPr>
        <w:tblpPr w:leftFromText="180" w:rightFromText="180" w:vertAnchor="text" w:horzAnchor="margin" w:tblpXSpec="center" w:tblpY="34"/>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1713"/>
        <w:gridCol w:w="1022"/>
      </w:tblGrid>
      <w:tr w:rsidR="00A31899" w:rsidRPr="00C9321B" w14:paraId="0854D8CC" w14:textId="77777777">
        <w:trPr>
          <w:trHeight w:val="499"/>
        </w:trPr>
        <w:tc>
          <w:tcPr>
            <w:tcW w:w="5595" w:type="dxa"/>
          </w:tcPr>
          <w:p w14:paraId="6FEC50B8" w14:textId="77777777" w:rsidR="00A31899" w:rsidRPr="00C9321B" w:rsidRDefault="002808CB" w:rsidP="00C9321B">
            <w:pPr>
              <w:spacing w:before="0" w:beforeAutospacing="0" w:after="0" w:afterAutospacing="0"/>
              <w:jc w:val="both"/>
              <w:rPr>
                <w:b/>
                <w:szCs w:val="24"/>
              </w:rPr>
            </w:pPr>
            <w:r w:rsidRPr="00C9321B">
              <w:rPr>
                <w:b/>
                <w:szCs w:val="24"/>
              </w:rPr>
              <w:t xml:space="preserve">Возрастная категория </w:t>
            </w:r>
          </w:p>
        </w:tc>
        <w:tc>
          <w:tcPr>
            <w:tcW w:w="1713" w:type="dxa"/>
          </w:tcPr>
          <w:p w14:paraId="57E1A60B" w14:textId="77777777" w:rsidR="00A31899" w:rsidRPr="00C9321B" w:rsidRDefault="002808CB" w:rsidP="00C9321B">
            <w:pPr>
              <w:spacing w:before="0" w:beforeAutospacing="0" w:after="0" w:afterAutospacing="0"/>
              <w:jc w:val="both"/>
              <w:rPr>
                <w:b/>
                <w:szCs w:val="24"/>
              </w:rPr>
            </w:pPr>
            <w:r w:rsidRPr="00C9321B">
              <w:rPr>
                <w:b/>
                <w:szCs w:val="24"/>
              </w:rPr>
              <w:t>Количество</w:t>
            </w:r>
          </w:p>
        </w:tc>
        <w:tc>
          <w:tcPr>
            <w:tcW w:w="1022" w:type="dxa"/>
          </w:tcPr>
          <w:p w14:paraId="06ABCFF0" w14:textId="77777777" w:rsidR="00A31899" w:rsidRPr="00C9321B" w:rsidRDefault="002808CB" w:rsidP="00C9321B">
            <w:pPr>
              <w:spacing w:before="0" w:beforeAutospacing="0" w:after="0" w:afterAutospacing="0"/>
              <w:jc w:val="both"/>
              <w:rPr>
                <w:b/>
                <w:szCs w:val="24"/>
              </w:rPr>
            </w:pPr>
            <w:r w:rsidRPr="00C9321B">
              <w:rPr>
                <w:b/>
                <w:szCs w:val="24"/>
              </w:rPr>
              <w:t>%</w:t>
            </w:r>
          </w:p>
        </w:tc>
      </w:tr>
      <w:tr w:rsidR="00A31899" w:rsidRPr="00C9321B" w14:paraId="5E35FD80" w14:textId="77777777">
        <w:trPr>
          <w:trHeight w:val="340"/>
        </w:trPr>
        <w:tc>
          <w:tcPr>
            <w:tcW w:w="5595" w:type="dxa"/>
          </w:tcPr>
          <w:p w14:paraId="3A0DBCD6" w14:textId="77777777" w:rsidR="00A31899" w:rsidRPr="00C9321B" w:rsidRDefault="002808CB" w:rsidP="00C9321B">
            <w:pPr>
              <w:spacing w:before="0" w:beforeAutospacing="0" w:after="0" w:afterAutospacing="0"/>
              <w:jc w:val="both"/>
              <w:rPr>
                <w:b/>
                <w:szCs w:val="24"/>
              </w:rPr>
            </w:pPr>
            <w:r w:rsidRPr="00C9321B">
              <w:rPr>
                <w:b/>
                <w:szCs w:val="24"/>
              </w:rPr>
              <w:t>до 25 лет</w:t>
            </w:r>
          </w:p>
        </w:tc>
        <w:tc>
          <w:tcPr>
            <w:tcW w:w="1713" w:type="dxa"/>
          </w:tcPr>
          <w:p w14:paraId="3C123675" w14:textId="75EFDF98" w:rsidR="00A31899" w:rsidRPr="00C9321B" w:rsidRDefault="00B1363D" w:rsidP="00C9321B">
            <w:pPr>
              <w:spacing w:before="0" w:beforeAutospacing="0" w:after="0" w:afterAutospacing="0"/>
              <w:jc w:val="both"/>
              <w:rPr>
                <w:szCs w:val="24"/>
              </w:rPr>
            </w:pPr>
            <w:r w:rsidRPr="00C9321B">
              <w:rPr>
                <w:szCs w:val="24"/>
              </w:rPr>
              <w:t>1</w:t>
            </w:r>
          </w:p>
        </w:tc>
        <w:tc>
          <w:tcPr>
            <w:tcW w:w="1022" w:type="dxa"/>
          </w:tcPr>
          <w:p w14:paraId="21C002BE" w14:textId="7DA712A0" w:rsidR="00A31899" w:rsidRPr="00C9321B" w:rsidRDefault="000D497E" w:rsidP="00C9321B">
            <w:pPr>
              <w:spacing w:before="0" w:beforeAutospacing="0" w:after="0" w:afterAutospacing="0"/>
              <w:jc w:val="both"/>
              <w:rPr>
                <w:szCs w:val="24"/>
              </w:rPr>
            </w:pPr>
            <w:r w:rsidRPr="00C9321B">
              <w:rPr>
                <w:szCs w:val="24"/>
              </w:rPr>
              <w:t>8</w:t>
            </w:r>
            <w:r w:rsidR="002808CB" w:rsidRPr="00C9321B">
              <w:rPr>
                <w:szCs w:val="24"/>
              </w:rPr>
              <w:t>%</w:t>
            </w:r>
          </w:p>
        </w:tc>
      </w:tr>
      <w:tr w:rsidR="00A31899" w:rsidRPr="00C9321B" w14:paraId="3CF5437B" w14:textId="77777777">
        <w:trPr>
          <w:trHeight w:val="278"/>
        </w:trPr>
        <w:tc>
          <w:tcPr>
            <w:tcW w:w="5595" w:type="dxa"/>
          </w:tcPr>
          <w:p w14:paraId="584B0678" w14:textId="77777777" w:rsidR="00A31899" w:rsidRPr="00C9321B" w:rsidRDefault="002808CB" w:rsidP="00C9321B">
            <w:pPr>
              <w:spacing w:before="0" w:beforeAutospacing="0" w:after="0" w:afterAutospacing="0"/>
              <w:jc w:val="both"/>
              <w:rPr>
                <w:b/>
                <w:szCs w:val="24"/>
              </w:rPr>
            </w:pPr>
            <w:r w:rsidRPr="00C9321B">
              <w:rPr>
                <w:b/>
                <w:szCs w:val="24"/>
              </w:rPr>
              <w:t xml:space="preserve">от 25 до 35 лет </w:t>
            </w:r>
          </w:p>
        </w:tc>
        <w:tc>
          <w:tcPr>
            <w:tcW w:w="1713" w:type="dxa"/>
          </w:tcPr>
          <w:p w14:paraId="514403CF" w14:textId="77777777" w:rsidR="00A31899" w:rsidRPr="00C9321B" w:rsidRDefault="002808CB" w:rsidP="00C9321B">
            <w:pPr>
              <w:spacing w:before="0" w:beforeAutospacing="0" w:after="0" w:afterAutospacing="0"/>
              <w:jc w:val="both"/>
              <w:rPr>
                <w:szCs w:val="24"/>
              </w:rPr>
            </w:pPr>
            <w:r w:rsidRPr="00C9321B">
              <w:rPr>
                <w:szCs w:val="24"/>
              </w:rPr>
              <w:t>3</w:t>
            </w:r>
          </w:p>
        </w:tc>
        <w:tc>
          <w:tcPr>
            <w:tcW w:w="1022" w:type="dxa"/>
          </w:tcPr>
          <w:p w14:paraId="3952EA5A" w14:textId="50203C0B" w:rsidR="00A31899" w:rsidRPr="00C9321B" w:rsidRDefault="000D497E" w:rsidP="00C9321B">
            <w:pPr>
              <w:spacing w:before="0" w:beforeAutospacing="0" w:after="0" w:afterAutospacing="0"/>
              <w:jc w:val="both"/>
              <w:rPr>
                <w:szCs w:val="24"/>
              </w:rPr>
            </w:pPr>
            <w:r w:rsidRPr="00C9321B">
              <w:rPr>
                <w:szCs w:val="24"/>
              </w:rPr>
              <w:t>25</w:t>
            </w:r>
            <w:r w:rsidR="002808CB" w:rsidRPr="00C9321B">
              <w:rPr>
                <w:szCs w:val="24"/>
              </w:rPr>
              <w:t>%</w:t>
            </w:r>
          </w:p>
        </w:tc>
      </w:tr>
      <w:tr w:rsidR="00A31899" w:rsidRPr="00C9321B" w14:paraId="02544EDD" w14:textId="77777777" w:rsidTr="000D497E">
        <w:trPr>
          <w:trHeight w:val="224"/>
        </w:trPr>
        <w:tc>
          <w:tcPr>
            <w:tcW w:w="5595" w:type="dxa"/>
          </w:tcPr>
          <w:p w14:paraId="282A95C9" w14:textId="77777777" w:rsidR="00A31899" w:rsidRPr="00C9321B" w:rsidRDefault="002808CB" w:rsidP="00C9321B">
            <w:pPr>
              <w:tabs>
                <w:tab w:val="left" w:pos="4140"/>
              </w:tabs>
              <w:spacing w:before="0" w:beforeAutospacing="0" w:after="0" w:afterAutospacing="0"/>
              <w:jc w:val="both"/>
              <w:rPr>
                <w:b/>
                <w:szCs w:val="24"/>
              </w:rPr>
            </w:pPr>
            <w:r w:rsidRPr="00C9321B">
              <w:rPr>
                <w:b/>
                <w:szCs w:val="24"/>
              </w:rPr>
              <w:t>от 35 лет до 55 лет</w:t>
            </w:r>
          </w:p>
        </w:tc>
        <w:tc>
          <w:tcPr>
            <w:tcW w:w="1713" w:type="dxa"/>
          </w:tcPr>
          <w:p w14:paraId="04C0FA2B" w14:textId="1C79BB1F" w:rsidR="00A31899" w:rsidRPr="00C9321B" w:rsidRDefault="000D497E" w:rsidP="00C9321B">
            <w:pPr>
              <w:spacing w:before="0" w:beforeAutospacing="0" w:after="0" w:afterAutospacing="0"/>
              <w:jc w:val="both"/>
              <w:rPr>
                <w:szCs w:val="24"/>
              </w:rPr>
            </w:pPr>
            <w:r w:rsidRPr="00C9321B">
              <w:rPr>
                <w:szCs w:val="24"/>
              </w:rPr>
              <w:t>8</w:t>
            </w:r>
          </w:p>
        </w:tc>
        <w:tc>
          <w:tcPr>
            <w:tcW w:w="1022" w:type="dxa"/>
          </w:tcPr>
          <w:p w14:paraId="7A49F54C" w14:textId="0B2BDA8A" w:rsidR="00A31899" w:rsidRPr="00C9321B" w:rsidRDefault="000D497E" w:rsidP="00C9321B">
            <w:pPr>
              <w:spacing w:before="0" w:beforeAutospacing="0" w:after="0" w:afterAutospacing="0"/>
              <w:jc w:val="both"/>
              <w:rPr>
                <w:szCs w:val="24"/>
              </w:rPr>
            </w:pPr>
            <w:r w:rsidRPr="00C9321B">
              <w:rPr>
                <w:szCs w:val="24"/>
              </w:rPr>
              <w:t>67</w:t>
            </w:r>
            <w:r w:rsidR="002808CB" w:rsidRPr="00C9321B">
              <w:rPr>
                <w:szCs w:val="24"/>
              </w:rPr>
              <w:t>%</w:t>
            </w:r>
          </w:p>
        </w:tc>
      </w:tr>
      <w:tr w:rsidR="00A31899" w:rsidRPr="00C9321B" w14:paraId="71C1C5F7" w14:textId="77777777">
        <w:trPr>
          <w:trHeight w:val="361"/>
        </w:trPr>
        <w:tc>
          <w:tcPr>
            <w:tcW w:w="5595" w:type="dxa"/>
          </w:tcPr>
          <w:p w14:paraId="77621746" w14:textId="77777777" w:rsidR="00A31899" w:rsidRPr="00C9321B" w:rsidRDefault="002808CB" w:rsidP="00C9321B">
            <w:pPr>
              <w:spacing w:before="0" w:beforeAutospacing="0" w:after="0" w:afterAutospacing="0"/>
              <w:jc w:val="both"/>
              <w:rPr>
                <w:b/>
                <w:szCs w:val="24"/>
              </w:rPr>
            </w:pPr>
            <w:r w:rsidRPr="00C9321B">
              <w:rPr>
                <w:b/>
                <w:szCs w:val="24"/>
              </w:rPr>
              <w:t xml:space="preserve">свыше 55 лет  </w:t>
            </w:r>
          </w:p>
        </w:tc>
        <w:tc>
          <w:tcPr>
            <w:tcW w:w="1713" w:type="dxa"/>
          </w:tcPr>
          <w:p w14:paraId="0923D1F8" w14:textId="4692C804" w:rsidR="00A31899" w:rsidRPr="00C9321B" w:rsidRDefault="000D497E" w:rsidP="00C9321B">
            <w:pPr>
              <w:spacing w:before="0" w:beforeAutospacing="0" w:after="0" w:afterAutospacing="0"/>
              <w:jc w:val="both"/>
              <w:rPr>
                <w:szCs w:val="24"/>
              </w:rPr>
            </w:pPr>
            <w:r w:rsidRPr="00C9321B">
              <w:rPr>
                <w:szCs w:val="24"/>
              </w:rPr>
              <w:t>0</w:t>
            </w:r>
          </w:p>
        </w:tc>
        <w:tc>
          <w:tcPr>
            <w:tcW w:w="1022" w:type="dxa"/>
          </w:tcPr>
          <w:p w14:paraId="3E3AD31D" w14:textId="3FC97BFA" w:rsidR="00A31899" w:rsidRPr="00C9321B" w:rsidRDefault="000D497E" w:rsidP="00C9321B">
            <w:pPr>
              <w:spacing w:before="0" w:beforeAutospacing="0" w:after="0" w:afterAutospacing="0"/>
              <w:jc w:val="both"/>
              <w:rPr>
                <w:szCs w:val="24"/>
              </w:rPr>
            </w:pPr>
            <w:r w:rsidRPr="00C9321B">
              <w:rPr>
                <w:szCs w:val="24"/>
              </w:rPr>
              <w:t>0</w:t>
            </w:r>
            <w:r w:rsidR="002808CB" w:rsidRPr="00C9321B">
              <w:rPr>
                <w:szCs w:val="24"/>
              </w:rPr>
              <w:t>%</w:t>
            </w:r>
          </w:p>
        </w:tc>
      </w:tr>
    </w:tbl>
    <w:p w14:paraId="5ED6B655" w14:textId="7689EF29" w:rsidR="006A2381" w:rsidRPr="00C9321B" w:rsidRDefault="006A2381" w:rsidP="00C9321B">
      <w:pPr>
        <w:spacing w:before="0" w:beforeAutospacing="0" w:after="0" w:afterAutospacing="0"/>
        <w:jc w:val="both"/>
        <w:rPr>
          <w:bCs/>
          <w:szCs w:val="24"/>
        </w:rPr>
      </w:pPr>
      <w:r w:rsidRPr="00C9321B">
        <w:rPr>
          <w:bCs/>
          <w:szCs w:val="24"/>
        </w:rPr>
        <w:t>Педагогические работники обладают основными компетенциями, необходимые для создания условия развития детей, обозначенными в п. 3.2.5.</w:t>
      </w:r>
    </w:p>
    <w:p w14:paraId="6E1DCFFD" w14:textId="24A8E584" w:rsidR="006A2381" w:rsidRPr="00C9321B" w:rsidRDefault="006A2381" w:rsidP="00C9321B">
      <w:pPr>
        <w:spacing w:before="0" w:beforeAutospacing="0" w:after="0" w:afterAutospacing="0"/>
        <w:jc w:val="both"/>
        <w:rPr>
          <w:bCs/>
          <w:szCs w:val="24"/>
        </w:rPr>
      </w:pPr>
      <w:r w:rsidRPr="00C9321B">
        <w:rPr>
          <w:bCs/>
          <w:szCs w:val="24"/>
        </w:rPr>
        <w:t>ФГОС ДО.</w:t>
      </w:r>
    </w:p>
    <w:p w14:paraId="76490A9F" w14:textId="77777777" w:rsidR="006A2381" w:rsidRPr="00C9321B" w:rsidRDefault="006A2381" w:rsidP="00C9321B">
      <w:pPr>
        <w:spacing w:before="0" w:beforeAutospacing="0" w:after="0" w:afterAutospacing="0"/>
        <w:jc w:val="both"/>
        <w:rPr>
          <w:szCs w:val="24"/>
        </w:rPr>
      </w:pPr>
      <w:r w:rsidRPr="00C9321B">
        <w:rPr>
          <w:b/>
          <w:szCs w:val="24"/>
        </w:rPr>
        <w:t>Награды:</w:t>
      </w:r>
    </w:p>
    <w:p w14:paraId="6B297B95" w14:textId="3176ECDB" w:rsidR="006A2381" w:rsidRPr="00C9321B" w:rsidRDefault="006A2381" w:rsidP="00C9321B">
      <w:pPr>
        <w:numPr>
          <w:ilvl w:val="0"/>
          <w:numId w:val="11"/>
        </w:numPr>
        <w:spacing w:before="0" w:beforeAutospacing="0" w:after="0" w:afterAutospacing="0"/>
        <w:ind w:left="0"/>
        <w:jc w:val="both"/>
        <w:rPr>
          <w:szCs w:val="24"/>
        </w:rPr>
      </w:pPr>
      <w:r w:rsidRPr="00C9321B">
        <w:rPr>
          <w:szCs w:val="24"/>
        </w:rPr>
        <w:t>Значок «Почетный работник общего образования РФ» – 2 человека;</w:t>
      </w:r>
    </w:p>
    <w:p w14:paraId="3335BD2E" w14:textId="77777777" w:rsidR="006A2381" w:rsidRPr="00C9321B" w:rsidRDefault="006A2381" w:rsidP="00C9321B">
      <w:pPr>
        <w:numPr>
          <w:ilvl w:val="0"/>
          <w:numId w:val="11"/>
        </w:numPr>
        <w:spacing w:before="0" w:beforeAutospacing="0" w:after="0" w:afterAutospacing="0"/>
        <w:ind w:left="0"/>
        <w:jc w:val="both"/>
        <w:rPr>
          <w:szCs w:val="24"/>
        </w:rPr>
      </w:pPr>
      <w:r w:rsidRPr="00C9321B">
        <w:rPr>
          <w:szCs w:val="24"/>
        </w:rPr>
        <w:t>Почетная грамота Министерства образования РФ- 1 чел.</w:t>
      </w:r>
    </w:p>
    <w:p w14:paraId="6C8B5250" w14:textId="1618099E" w:rsidR="00A31899" w:rsidRPr="00C9321B" w:rsidRDefault="00951A05" w:rsidP="00C9321B">
      <w:pPr>
        <w:tabs>
          <w:tab w:val="left" w:pos="360"/>
        </w:tabs>
        <w:spacing w:before="0" w:beforeAutospacing="0" w:after="0" w:afterAutospacing="0"/>
        <w:jc w:val="both"/>
        <w:rPr>
          <w:szCs w:val="24"/>
        </w:rPr>
      </w:pPr>
      <w:r w:rsidRPr="00C9321B">
        <w:rPr>
          <w:szCs w:val="24"/>
        </w:rPr>
        <w:tab/>
      </w:r>
      <w:r w:rsidR="002808CB" w:rsidRPr="00C9321B">
        <w:rPr>
          <w:szCs w:val="24"/>
        </w:rPr>
        <w:t xml:space="preserve">В ДОО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14:paraId="37E1B1FC" w14:textId="77777777" w:rsidR="00A31899" w:rsidRPr="00C9321B" w:rsidRDefault="002808CB" w:rsidP="00C9321B">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прохождение курсовой подготовки в ОГАОУ ДПО «Белгородский институт развития образования»;</w:t>
      </w:r>
    </w:p>
    <w:p w14:paraId="6875F22D" w14:textId="77777777" w:rsidR="00A31899" w:rsidRPr="00C9321B" w:rsidRDefault="002808CB" w:rsidP="00C9321B">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 xml:space="preserve">участие в работе </w:t>
      </w:r>
      <w:r w:rsidR="009D2A4E" w:rsidRPr="00C9321B">
        <w:rPr>
          <w:szCs w:val="24"/>
        </w:rPr>
        <w:t>муниципальных, региональных, всероссийских</w:t>
      </w:r>
      <w:r w:rsidRPr="00C9321B">
        <w:rPr>
          <w:szCs w:val="24"/>
        </w:rPr>
        <w:t xml:space="preserve"> семинаров</w:t>
      </w:r>
      <w:r w:rsidR="009D2A4E" w:rsidRPr="00C9321B">
        <w:rPr>
          <w:szCs w:val="24"/>
        </w:rPr>
        <w:t>/ вебинаров</w:t>
      </w:r>
      <w:r w:rsidRPr="00C9321B">
        <w:rPr>
          <w:szCs w:val="24"/>
        </w:rPr>
        <w:t xml:space="preserve">; </w:t>
      </w:r>
    </w:p>
    <w:p w14:paraId="0FD89C31" w14:textId="77777777" w:rsidR="00A31899" w:rsidRPr="00C9321B" w:rsidRDefault="002808CB" w:rsidP="00C9321B">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участие в дистанционных семинарах;</w:t>
      </w:r>
    </w:p>
    <w:p w14:paraId="03ECB03D" w14:textId="77777777" w:rsidR="00A31899" w:rsidRPr="00C9321B" w:rsidRDefault="002808CB" w:rsidP="00C9321B">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педсоветы, семинары-практикумы, открытые просмотры занятий, досугов и режимных моментов МБДОУ;</w:t>
      </w:r>
    </w:p>
    <w:p w14:paraId="2A31BCA0" w14:textId="77777777" w:rsidR="00A31899" w:rsidRPr="00C9321B" w:rsidRDefault="002808CB" w:rsidP="00C9321B">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изучение научно-методической литературы и внедрение инновационных методов и приемов работы в практику МБДОУ;</w:t>
      </w:r>
    </w:p>
    <w:p w14:paraId="511DFCE6" w14:textId="118B91D6" w:rsidR="00A31899" w:rsidRPr="00C9321B" w:rsidRDefault="002808CB" w:rsidP="00C9321B">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jc w:val="both"/>
        <w:rPr>
          <w:szCs w:val="24"/>
        </w:rPr>
      </w:pPr>
      <w:r w:rsidRPr="00C9321B">
        <w:rPr>
          <w:szCs w:val="24"/>
        </w:rPr>
        <w:t>аттестация.</w:t>
      </w:r>
    </w:p>
    <w:p w14:paraId="30FF577A" w14:textId="77777777" w:rsidR="009E38E9" w:rsidRPr="00C9321B" w:rsidRDefault="009E38E9" w:rsidP="00C9321B">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rPr>
      </w:pPr>
      <w:r w:rsidRPr="00C9321B">
        <w:rPr>
          <w:szCs w:val="24"/>
        </w:rPr>
        <w:t>На курсах повышения квалификации плановую переподготовку прошли</w:t>
      </w:r>
    </w:p>
    <w:p w14:paraId="4ECBAEFF" w14:textId="7A1673A3" w:rsidR="009E38E9" w:rsidRPr="00C9321B" w:rsidRDefault="009E38E9" w:rsidP="00C9321B">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rPr>
      </w:pPr>
      <w:r w:rsidRPr="00C9321B">
        <w:rPr>
          <w:szCs w:val="24"/>
        </w:rPr>
        <w:t>все педагоги ДОУ.</w:t>
      </w:r>
    </w:p>
    <w:p w14:paraId="32667E6F" w14:textId="77777777" w:rsidR="009E38E9" w:rsidRPr="00C9321B" w:rsidRDefault="009E38E9" w:rsidP="00C9321B">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rPr>
      </w:pPr>
    </w:p>
    <w:p w14:paraId="067BD4EE" w14:textId="77777777" w:rsidR="00A31899" w:rsidRPr="00C9321B" w:rsidRDefault="00A31899" w:rsidP="00C9321B">
      <w:pPr>
        <w:spacing w:before="0" w:beforeAutospacing="0" w:after="0" w:afterAutospacing="0"/>
        <w:ind w:firstLine="567"/>
        <w:jc w:val="both"/>
        <w:rPr>
          <w:szCs w:val="24"/>
        </w:rPr>
      </w:pPr>
    </w:p>
    <w:p w14:paraId="57A46BFA" w14:textId="77777777" w:rsidR="00A31899" w:rsidRPr="00C9321B" w:rsidRDefault="002808CB" w:rsidP="00C9321B">
      <w:pPr>
        <w:spacing w:before="0" w:beforeAutospacing="0" w:after="0" w:afterAutospacing="0"/>
        <w:jc w:val="both"/>
        <w:rPr>
          <w:b/>
          <w:szCs w:val="24"/>
        </w:rPr>
      </w:pPr>
      <w:r w:rsidRPr="00C9321B">
        <w:rPr>
          <w:b/>
          <w:szCs w:val="24"/>
        </w:rPr>
        <w:t xml:space="preserve">Прохождение курсовой переподготовки </w:t>
      </w:r>
    </w:p>
    <w:p w14:paraId="59CF3487" w14:textId="230E29BB" w:rsidR="00A31899" w:rsidRPr="00C9321B" w:rsidRDefault="002808CB" w:rsidP="00C9321B">
      <w:pPr>
        <w:spacing w:before="0" w:beforeAutospacing="0" w:after="0" w:afterAutospacing="0"/>
        <w:jc w:val="both"/>
        <w:rPr>
          <w:b/>
          <w:color w:val="FF0000"/>
          <w:szCs w:val="24"/>
        </w:rPr>
      </w:pPr>
      <w:r w:rsidRPr="00C9321B">
        <w:rPr>
          <w:b/>
          <w:szCs w:val="24"/>
        </w:rPr>
        <w:t>педагогическими и руководящими работниками</w:t>
      </w:r>
      <w:r w:rsidR="009D2A4E" w:rsidRPr="00C9321B">
        <w:rPr>
          <w:b/>
          <w:szCs w:val="24"/>
        </w:rPr>
        <w:t xml:space="preserve"> в 202</w:t>
      </w:r>
      <w:r w:rsidR="009E38E9" w:rsidRPr="00C9321B">
        <w:rPr>
          <w:b/>
          <w:szCs w:val="24"/>
        </w:rPr>
        <w:t>4</w:t>
      </w:r>
      <w:r w:rsidR="009D2A4E" w:rsidRPr="00C9321B">
        <w:rPr>
          <w:b/>
          <w:szCs w:val="24"/>
        </w:rPr>
        <w:t xml:space="preserve"> году</w:t>
      </w:r>
    </w:p>
    <w:p w14:paraId="7D1F0FA8" w14:textId="77777777" w:rsidR="00A31899" w:rsidRPr="00C9321B" w:rsidRDefault="00A31899" w:rsidP="00C9321B">
      <w:pPr>
        <w:spacing w:before="0" w:beforeAutospacing="0" w:after="0" w:afterAutospacing="0"/>
        <w:jc w:val="both"/>
        <w:rPr>
          <w:b/>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97"/>
        <w:gridCol w:w="1707"/>
        <w:gridCol w:w="2495"/>
        <w:gridCol w:w="2471"/>
      </w:tblGrid>
      <w:tr w:rsidR="009D2A4E" w:rsidRPr="00C9321B" w14:paraId="16D4EC04" w14:textId="77777777" w:rsidTr="009E38E9">
        <w:trPr>
          <w:trHeight w:val="1000"/>
        </w:trPr>
        <w:tc>
          <w:tcPr>
            <w:tcW w:w="594" w:type="dxa"/>
            <w:tcBorders>
              <w:top w:val="single" w:sz="4" w:space="0" w:color="auto"/>
              <w:left w:val="single" w:sz="4" w:space="0" w:color="auto"/>
              <w:bottom w:val="single" w:sz="4" w:space="0" w:color="auto"/>
              <w:right w:val="single" w:sz="4" w:space="0" w:color="auto"/>
            </w:tcBorders>
          </w:tcPr>
          <w:p w14:paraId="2BA8A076" w14:textId="77777777" w:rsidR="009D2A4E" w:rsidRPr="00C9321B" w:rsidRDefault="009D2A4E" w:rsidP="00C9321B">
            <w:pPr>
              <w:spacing w:before="0" w:beforeAutospacing="0" w:after="0" w:afterAutospacing="0"/>
              <w:jc w:val="both"/>
              <w:rPr>
                <w:szCs w:val="24"/>
              </w:rPr>
            </w:pPr>
            <w:r w:rsidRPr="00C9321B">
              <w:rPr>
                <w:szCs w:val="24"/>
              </w:rPr>
              <w:t>№</w:t>
            </w:r>
          </w:p>
          <w:p w14:paraId="7F208F3A" w14:textId="77777777" w:rsidR="009D2A4E" w:rsidRPr="00C9321B" w:rsidRDefault="009D2A4E" w:rsidP="00C9321B">
            <w:pPr>
              <w:spacing w:before="0" w:beforeAutospacing="0" w:after="0" w:afterAutospacing="0"/>
              <w:jc w:val="both"/>
              <w:rPr>
                <w:szCs w:val="24"/>
              </w:rPr>
            </w:pPr>
            <w:r w:rsidRPr="00C9321B">
              <w:rPr>
                <w:szCs w:val="24"/>
              </w:rPr>
              <w:t>п/п</w:t>
            </w:r>
          </w:p>
        </w:tc>
        <w:tc>
          <w:tcPr>
            <w:tcW w:w="2197" w:type="dxa"/>
            <w:tcBorders>
              <w:top w:val="single" w:sz="4" w:space="0" w:color="auto"/>
              <w:left w:val="single" w:sz="4" w:space="0" w:color="auto"/>
              <w:bottom w:val="single" w:sz="4" w:space="0" w:color="auto"/>
              <w:right w:val="single" w:sz="4" w:space="0" w:color="auto"/>
            </w:tcBorders>
          </w:tcPr>
          <w:p w14:paraId="1F23A566" w14:textId="77777777" w:rsidR="009D2A4E" w:rsidRPr="00C9321B" w:rsidRDefault="009D2A4E" w:rsidP="00C9321B">
            <w:pPr>
              <w:spacing w:before="0" w:beforeAutospacing="0" w:after="0" w:afterAutospacing="0"/>
              <w:jc w:val="both"/>
              <w:rPr>
                <w:szCs w:val="24"/>
              </w:rPr>
            </w:pPr>
            <w:r w:rsidRPr="00C9321B">
              <w:rPr>
                <w:szCs w:val="24"/>
              </w:rPr>
              <w:t>Ф.И.О. педагогического</w:t>
            </w:r>
          </w:p>
          <w:p w14:paraId="358D0150" w14:textId="77777777" w:rsidR="009D2A4E" w:rsidRPr="00C9321B" w:rsidRDefault="009D2A4E" w:rsidP="00C9321B">
            <w:pPr>
              <w:spacing w:before="0" w:beforeAutospacing="0" w:after="0" w:afterAutospacing="0"/>
              <w:jc w:val="both"/>
              <w:rPr>
                <w:szCs w:val="24"/>
              </w:rPr>
            </w:pPr>
            <w:r w:rsidRPr="00C9321B">
              <w:rPr>
                <w:szCs w:val="24"/>
              </w:rPr>
              <w:t>и руководящего работника</w:t>
            </w:r>
          </w:p>
        </w:tc>
        <w:tc>
          <w:tcPr>
            <w:tcW w:w="1707" w:type="dxa"/>
            <w:tcBorders>
              <w:top w:val="single" w:sz="4" w:space="0" w:color="auto"/>
              <w:left w:val="single" w:sz="4" w:space="0" w:color="auto"/>
              <w:bottom w:val="single" w:sz="4" w:space="0" w:color="auto"/>
              <w:right w:val="single" w:sz="4" w:space="0" w:color="auto"/>
            </w:tcBorders>
          </w:tcPr>
          <w:p w14:paraId="7D7829EF" w14:textId="77777777" w:rsidR="009D2A4E" w:rsidRPr="00C9321B" w:rsidRDefault="009D2A4E" w:rsidP="00C9321B">
            <w:pPr>
              <w:spacing w:before="0" w:beforeAutospacing="0" w:after="0" w:afterAutospacing="0"/>
              <w:jc w:val="both"/>
              <w:rPr>
                <w:szCs w:val="24"/>
              </w:rPr>
            </w:pPr>
            <w:r w:rsidRPr="00C9321B">
              <w:rPr>
                <w:szCs w:val="24"/>
              </w:rPr>
              <w:t>Должность</w:t>
            </w:r>
          </w:p>
        </w:tc>
        <w:tc>
          <w:tcPr>
            <w:tcW w:w="2495" w:type="dxa"/>
            <w:tcBorders>
              <w:top w:val="single" w:sz="4" w:space="0" w:color="auto"/>
              <w:left w:val="single" w:sz="4" w:space="0" w:color="auto"/>
              <w:bottom w:val="single" w:sz="4" w:space="0" w:color="auto"/>
              <w:right w:val="single" w:sz="4" w:space="0" w:color="auto"/>
            </w:tcBorders>
          </w:tcPr>
          <w:p w14:paraId="05EDA7CB" w14:textId="77777777" w:rsidR="009D2A4E" w:rsidRPr="00C9321B" w:rsidRDefault="009D2A4E" w:rsidP="00C9321B">
            <w:pPr>
              <w:spacing w:before="0" w:beforeAutospacing="0" w:after="0" w:afterAutospacing="0"/>
              <w:jc w:val="both"/>
              <w:rPr>
                <w:szCs w:val="24"/>
              </w:rPr>
            </w:pPr>
            <w:r w:rsidRPr="00C9321B">
              <w:rPr>
                <w:szCs w:val="24"/>
              </w:rPr>
              <w:t>Тема курсовой переподготовки</w:t>
            </w:r>
          </w:p>
        </w:tc>
        <w:tc>
          <w:tcPr>
            <w:tcW w:w="2471" w:type="dxa"/>
            <w:tcBorders>
              <w:top w:val="single" w:sz="4" w:space="0" w:color="auto"/>
              <w:left w:val="single" w:sz="4" w:space="0" w:color="auto"/>
              <w:bottom w:val="single" w:sz="4" w:space="0" w:color="auto"/>
              <w:right w:val="single" w:sz="4" w:space="0" w:color="auto"/>
            </w:tcBorders>
          </w:tcPr>
          <w:p w14:paraId="094AD4DE" w14:textId="77777777" w:rsidR="009D2A4E" w:rsidRPr="00C9321B" w:rsidRDefault="009D2A4E" w:rsidP="00C9321B">
            <w:pPr>
              <w:spacing w:before="0" w:beforeAutospacing="0" w:after="0" w:afterAutospacing="0"/>
              <w:jc w:val="both"/>
              <w:rPr>
                <w:szCs w:val="24"/>
              </w:rPr>
            </w:pPr>
            <w:r w:rsidRPr="00C9321B">
              <w:rPr>
                <w:b/>
                <w:szCs w:val="24"/>
              </w:rPr>
              <w:t>Наименование образовательного учреждения, место его нахождения</w:t>
            </w:r>
          </w:p>
        </w:tc>
      </w:tr>
      <w:tr w:rsidR="009E38E9" w:rsidRPr="00C9321B" w14:paraId="6C47DF37" w14:textId="77777777" w:rsidTr="009E38E9">
        <w:trPr>
          <w:trHeight w:val="697"/>
        </w:trPr>
        <w:tc>
          <w:tcPr>
            <w:tcW w:w="594" w:type="dxa"/>
            <w:tcBorders>
              <w:top w:val="single" w:sz="4" w:space="0" w:color="auto"/>
              <w:left w:val="single" w:sz="4" w:space="0" w:color="auto"/>
              <w:bottom w:val="single" w:sz="4" w:space="0" w:color="auto"/>
              <w:right w:val="single" w:sz="4" w:space="0" w:color="auto"/>
            </w:tcBorders>
          </w:tcPr>
          <w:p w14:paraId="263108F3" w14:textId="77777777" w:rsidR="009E38E9" w:rsidRPr="00C9321B" w:rsidRDefault="009E38E9" w:rsidP="00C9321B">
            <w:pPr>
              <w:numPr>
                <w:ilvl w:val="0"/>
                <w:numId w:val="33"/>
              </w:numPr>
              <w:spacing w:before="0" w:beforeAutospacing="0" w:after="0" w:afterAutospacing="0"/>
              <w:ind w:left="0" w:hanging="720"/>
              <w:contextualSpacing/>
              <w:jc w:val="both"/>
              <w:rPr>
                <w:szCs w:val="24"/>
              </w:rPr>
            </w:pPr>
          </w:p>
        </w:tc>
        <w:tc>
          <w:tcPr>
            <w:tcW w:w="2197" w:type="dxa"/>
            <w:tcBorders>
              <w:top w:val="single" w:sz="4" w:space="0" w:color="auto"/>
              <w:left w:val="single" w:sz="4" w:space="0" w:color="auto"/>
              <w:bottom w:val="single" w:sz="4" w:space="0" w:color="auto"/>
              <w:right w:val="single" w:sz="4" w:space="0" w:color="auto"/>
            </w:tcBorders>
          </w:tcPr>
          <w:p w14:paraId="423118A3" w14:textId="5C875B99" w:rsidR="009E38E9" w:rsidRPr="00C9321B" w:rsidRDefault="009E38E9" w:rsidP="00C9321B">
            <w:pPr>
              <w:spacing w:before="0" w:beforeAutospacing="0" w:after="0" w:afterAutospacing="0"/>
              <w:jc w:val="both"/>
              <w:rPr>
                <w:szCs w:val="24"/>
              </w:rPr>
            </w:pPr>
            <w:proofErr w:type="spellStart"/>
            <w:r w:rsidRPr="00C9321B">
              <w:rPr>
                <w:szCs w:val="24"/>
              </w:rPr>
              <w:t>Пакудева</w:t>
            </w:r>
            <w:proofErr w:type="spellEnd"/>
            <w:r w:rsidRPr="00C9321B">
              <w:rPr>
                <w:szCs w:val="24"/>
              </w:rPr>
              <w:t xml:space="preserve"> А.А.</w:t>
            </w:r>
          </w:p>
        </w:tc>
        <w:tc>
          <w:tcPr>
            <w:tcW w:w="1707" w:type="dxa"/>
            <w:tcBorders>
              <w:top w:val="single" w:sz="4" w:space="0" w:color="auto"/>
              <w:left w:val="single" w:sz="4" w:space="0" w:color="auto"/>
              <w:bottom w:val="single" w:sz="4" w:space="0" w:color="auto"/>
              <w:right w:val="single" w:sz="4" w:space="0" w:color="auto"/>
            </w:tcBorders>
          </w:tcPr>
          <w:p w14:paraId="708AEE31" w14:textId="26D3B4F3" w:rsidR="009E38E9" w:rsidRPr="00C9321B" w:rsidRDefault="009E38E9" w:rsidP="00C9321B">
            <w:pPr>
              <w:spacing w:before="0" w:beforeAutospacing="0" w:after="0" w:afterAutospacing="0"/>
              <w:jc w:val="both"/>
              <w:rPr>
                <w:szCs w:val="24"/>
              </w:rPr>
            </w:pPr>
            <w:r w:rsidRPr="00C9321B">
              <w:rPr>
                <w:szCs w:val="24"/>
              </w:rPr>
              <w:t>Педагог- психолог</w:t>
            </w:r>
          </w:p>
        </w:tc>
        <w:tc>
          <w:tcPr>
            <w:tcW w:w="2495" w:type="dxa"/>
            <w:tcBorders>
              <w:top w:val="single" w:sz="4" w:space="0" w:color="auto"/>
              <w:left w:val="single" w:sz="4" w:space="0" w:color="auto"/>
              <w:bottom w:val="single" w:sz="4" w:space="0" w:color="auto"/>
              <w:right w:val="single" w:sz="4" w:space="0" w:color="auto"/>
            </w:tcBorders>
          </w:tcPr>
          <w:p w14:paraId="1CE0CADC" w14:textId="20643E20" w:rsidR="009E38E9" w:rsidRPr="00C9321B" w:rsidRDefault="009E38E9" w:rsidP="00C9321B">
            <w:pPr>
              <w:spacing w:before="0" w:beforeAutospacing="0" w:after="0" w:afterAutospacing="0"/>
              <w:jc w:val="both"/>
              <w:rPr>
                <w:szCs w:val="24"/>
              </w:rPr>
            </w:pPr>
            <w:r w:rsidRPr="00C9321B">
              <w:rPr>
                <w:szCs w:val="24"/>
              </w:rPr>
              <w:t xml:space="preserve">«Организация работы специалистов с детьми раннего возраста и их семьями: психолого-педагогическое сопровождение и </w:t>
            </w:r>
            <w:r w:rsidRPr="00C9321B">
              <w:rPr>
                <w:szCs w:val="24"/>
              </w:rPr>
              <w:lastRenderedPageBreak/>
              <w:t>межведомственное взаимодействие»</w:t>
            </w:r>
          </w:p>
        </w:tc>
        <w:tc>
          <w:tcPr>
            <w:tcW w:w="2471" w:type="dxa"/>
            <w:tcBorders>
              <w:top w:val="single" w:sz="4" w:space="0" w:color="auto"/>
              <w:left w:val="single" w:sz="4" w:space="0" w:color="auto"/>
              <w:bottom w:val="single" w:sz="4" w:space="0" w:color="auto"/>
              <w:right w:val="single" w:sz="4" w:space="0" w:color="auto"/>
            </w:tcBorders>
          </w:tcPr>
          <w:p w14:paraId="76D3138A" w14:textId="77777777" w:rsidR="009E38E9" w:rsidRPr="00C9321B" w:rsidRDefault="009E38E9" w:rsidP="00C9321B">
            <w:pPr>
              <w:spacing w:before="0" w:beforeAutospacing="0" w:after="0" w:afterAutospacing="0"/>
              <w:jc w:val="both"/>
              <w:rPr>
                <w:szCs w:val="24"/>
              </w:rPr>
            </w:pPr>
            <w:r w:rsidRPr="00C9321B">
              <w:rPr>
                <w:szCs w:val="24"/>
              </w:rPr>
              <w:lastRenderedPageBreak/>
              <w:t xml:space="preserve">ОГАОУ ДПО </w:t>
            </w:r>
          </w:p>
          <w:p w14:paraId="1AA18920" w14:textId="77777777" w:rsidR="009E38E9" w:rsidRPr="00C9321B" w:rsidRDefault="009E38E9" w:rsidP="00C9321B">
            <w:pPr>
              <w:spacing w:before="0" w:beforeAutospacing="0" w:after="0" w:afterAutospacing="0"/>
              <w:jc w:val="both"/>
              <w:rPr>
                <w:szCs w:val="24"/>
              </w:rPr>
            </w:pPr>
            <w:r w:rsidRPr="00C9321B">
              <w:rPr>
                <w:szCs w:val="24"/>
              </w:rPr>
              <w:t>«Белгородский институт развития образования»</w:t>
            </w:r>
          </w:p>
          <w:p w14:paraId="42164AFF" w14:textId="77777777" w:rsidR="009E38E9" w:rsidRPr="00C9321B" w:rsidRDefault="009E38E9" w:rsidP="00C9321B">
            <w:pPr>
              <w:spacing w:before="0" w:beforeAutospacing="0" w:after="0" w:afterAutospacing="0"/>
              <w:jc w:val="both"/>
              <w:rPr>
                <w:szCs w:val="24"/>
              </w:rPr>
            </w:pPr>
            <w:r w:rsidRPr="00C9321B">
              <w:rPr>
                <w:szCs w:val="24"/>
              </w:rPr>
              <w:t>г. Белгород</w:t>
            </w:r>
          </w:p>
        </w:tc>
      </w:tr>
      <w:tr w:rsidR="009E38E9" w:rsidRPr="00C9321B" w14:paraId="57699177" w14:textId="77777777" w:rsidTr="009E38E9">
        <w:trPr>
          <w:trHeight w:val="697"/>
        </w:trPr>
        <w:tc>
          <w:tcPr>
            <w:tcW w:w="594" w:type="dxa"/>
            <w:tcBorders>
              <w:top w:val="single" w:sz="4" w:space="0" w:color="auto"/>
              <w:left w:val="single" w:sz="4" w:space="0" w:color="auto"/>
              <w:bottom w:val="single" w:sz="4" w:space="0" w:color="auto"/>
              <w:right w:val="single" w:sz="4" w:space="0" w:color="auto"/>
            </w:tcBorders>
          </w:tcPr>
          <w:p w14:paraId="1C4B453B" w14:textId="77777777" w:rsidR="009E38E9" w:rsidRPr="00C9321B" w:rsidRDefault="009E38E9" w:rsidP="00C9321B">
            <w:pPr>
              <w:numPr>
                <w:ilvl w:val="0"/>
                <w:numId w:val="33"/>
              </w:numPr>
              <w:spacing w:before="0" w:beforeAutospacing="0" w:after="0" w:afterAutospacing="0"/>
              <w:ind w:left="0" w:hanging="720"/>
              <w:contextualSpacing/>
              <w:jc w:val="both"/>
              <w:rPr>
                <w:szCs w:val="24"/>
              </w:rPr>
            </w:pPr>
          </w:p>
        </w:tc>
        <w:tc>
          <w:tcPr>
            <w:tcW w:w="2197" w:type="dxa"/>
            <w:tcBorders>
              <w:top w:val="single" w:sz="4" w:space="0" w:color="auto"/>
              <w:left w:val="single" w:sz="4" w:space="0" w:color="auto"/>
              <w:bottom w:val="single" w:sz="4" w:space="0" w:color="auto"/>
              <w:right w:val="single" w:sz="4" w:space="0" w:color="auto"/>
            </w:tcBorders>
          </w:tcPr>
          <w:p w14:paraId="0EABB2D7" w14:textId="3B6709E0" w:rsidR="009E38E9" w:rsidRPr="00C9321B" w:rsidRDefault="009E38E9" w:rsidP="00C9321B">
            <w:pPr>
              <w:spacing w:before="0" w:beforeAutospacing="0" w:after="0" w:afterAutospacing="0"/>
              <w:jc w:val="both"/>
              <w:rPr>
                <w:szCs w:val="24"/>
              </w:rPr>
            </w:pPr>
            <w:proofErr w:type="spellStart"/>
            <w:r w:rsidRPr="00C9321B">
              <w:rPr>
                <w:szCs w:val="24"/>
              </w:rPr>
              <w:t>Зюбанова</w:t>
            </w:r>
            <w:proofErr w:type="spellEnd"/>
            <w:r w:rsidRPr="00C9321B">
              <w:rPr>
                <w:szCs w:val="24"/>
              </w:rPr>
              <w:t xml:space="preserve"> А.А.</w:t>
            </w:r>
          </w:p>
        </w:tc>
        <w:tc>
          <w:tcPr>
            <w:tcW w:w="1707" w:type="dxa"/>
            <w:tcBorders>
              <w:top w:val="single" w:sz="4" w:space="0" w:color="auto"/>
              <w:left w:val="single" w:sz="4" w:space="0" w:color="auto"/>
              <w:bottom w:val="single" w:sz="4" w:space="0" w:color="auto"/>
              <w:right w:val="single" w:sz="4" w:space="0" w:color="auto"/>
            </w:tcBorders>
          </w:tcPr>
          <w:p w14:paraId="6BF8A3BE" w14:textId="77777777" w:rsidR="009E38E9" w:rsidRPr="00C9321B" w:rsidRDefault="009E38E9" w:rsidP="00C9321B">
            <w:pPr>
              <w:spacing w:before="0" w:beforeAutospacing="0" w:after="0" w:afterAutospacing="0"/>
              <w:jc w:val="both"/>
              <w:rPr>
                <w:szCs w:val="24"/>
              </w:rPr>
            </w:pPr>
            <w:r w:rsidRPr="00C9321B">
              <w:rPr>
                <w:szCs w:val="24"/>
              </w:rPr>
              <w:t>воспитатель</w:t>
            </w:r>
          </w:p>
        </w:tc>
        <w:tc>
          <w:tcPr>
            <w:tcW w:w="2495" w:type="dxa"/>
            <w:tcBorders>
              <w:top w:val="single" w:sz="4" w:space="0" w:color="auto"/>
              <w:left w:val="single" w:sz="4" w:space="0" w:color="auto"/>
              <w:bottom w:val="single" w:sz="4" w:space="0" w:color="auto"/>
              <w:right w:val="single" w:sz="4" w:space="0" w:color="auto"/>
            </w:tcBorders>
          </w:tcPr>
          <w:p w14:paraId="3CAE8E5C" w14:textId="41633D15" w:rsidR="009E38E9" w:rsidRPr="00C9321B" w:rsidRDefault="009E38E9" w:rsidP="00C9321B">
            <w:pPr>
              <w:spacing w:before="0" w:beforeAutospacing="0" w:after="0" w:afterAutospacing="0"/>
              <w:jc w:val="both"/>
              <w:rPr>
                <w:szCs w:val="24"/>
              </w:rPr>
            </w:pPr>
            <w:r w:rsidRPr="00C9321B">
              <w:rPr>
                <w:szCs w:val="24"/>
              </w:rPr>
              <w:t>«Эффективные подходы к деятельности педагога дошкольной образовательной организации в условиях реализации ФОП ДО»</w:t>
            </w:r>
          </w:p>
        </w:tc>
        <w:tc>
          <w:tcPr>
            <w:tcW w:w="2471" w:type="dxa"/>
            <w:tcBorders>
              <w:top w:val="single" w:sz="4" w:space="0" w:color="auto"/>
              <w:left w:val="single" w:sz="4" w:space="0" w:color="auto"/>
              <w:bottom w:val="single" w:sz="4" w:space="0" w:color="auto"/>
              <w:right w:val="single" w:sz="4" w:space="0" w:color="auto"/>
            </w:tcBorders>
          </w:tcPr>
          <w:p w14:paraId="0F982D47" w14:textId="77777777" w:rsidR="009E38E9" w:rsidRPr="00C9321B" w:rsidRDefault="009E38E9" w:rsidP="00C9321B">
            <w:pPr>
              <w:spacing w:before="0" w:beforeAutospacing="0" w:after="0" w:afterAutospacing="0"/>
              <w:jc w:val="both"/>
              <w:rPr>
                <w:szCs w:val="24"/>
              </w:rPr>
            </w:pPr>
            <w:r w:rsidRPr="00C9321B">
              <w:rPr>
                <w:szCs w:val="24"/>
              </w:rPr>
              <w:t xml:space="preserve">ОГАОУ ДПО </w:t>
            </w:r>
          </w:p>
          <w:p w14:paraId="5C0DA5B4" w14:textId="77777777" w:rsidR="009E38E9" w:rsidRPr="00C9321B" w:rsidRDefault="009E38E9" w:rsidP="00C9321B">
            <w:pPr>
              <w:spacing w:before="0" w:beforeAutospacing="0" w:after="0" w:afterAutospacing="0"/>
              <w:jc w:val="both"/>
              <w:rPr>
                <w:szCs w:val="24"/>
              </w:rPr>
            </w:pPr>
            <w:r w:rsidRPr="00C9321B">
              <w:rPr>
                <w:szCs w:val="24"/>
              </w:rPr>
              <w:t>«Белгородский институт развития образования»</w:t>
            </w:r>
          </w:p>
          <w:p w14:paraId="129ACAFA" w14:textId="77777777" w:rsidR="009E38E9" w:rsidRPr="00C9321B" w:rsidRDefault="009E38E9" w:rsidP="00C9321B">
            <w:pPr>
              <w:spacing w:before="0" w:beforeAutospacing="0" w:after="0" w:afterAutospacing="0"/>
              <w:jc w:val="both"/>
              <w:rPr>
                <w:szCs w:val="24"/>
              </w:rPr>
            </w:pPr>
            <w:r w:rsidRPr="00C9321B">
              <w:rPr>
                <w:szCs w:val="24"/>
              </w:rPr>
              <w:t>г. Белгород</w:t>
            </w:r>
          </w:p>
        </w:tc>
      </w:tr>
      <w:tr w:rsidR="009E38E9" w:rsidRPr="00C9321B" w14:paraId="0147D004" w14:textId="77777777" w:rsidTr="009E38E9">
        <w:trPr>
          <w:trHeight w:val="697"/>
        </w:trPr>
        <w:tc>
          <w:tcPr>
            <w:tcW w:w="594" w:type="dxa"/>
            <w:tcBorders>
              <w:top w:val="single" w:sz="4" w:space="0" w:color="auto"/>
              <w:left w:val="single" w:sz="4" w:space="0" w:color="auto"/>
              <w:bottom w:val="single" w:sz="4" w:space="0" w:color="auto"/>
              <w:right w:val="single" w:sz="4" w:space="0" w:color="auto"/>
            </w:tcBorders>
          </w:tcPr>
          <w:p w14:paraId="07FE685D" w14:textId="77777777" w:rsidR="009E38E9" w:rsidRPr="00C9321B" w:rsidRDefault="009E38E9" w:rsidP="00C9321B">
            <w:pPr>
              <w:numPr>
                <w:ilvl w:val="0"/>
                <w:numId w:val="33"/>
              </w:numPr>
              <w:spacing w:before="0" w:beforeAutospacing="0" w:after="0" w:afterAutospacing="0"/>
              <w:ind w:left="0" w:hanging="720"/>
              <w:contextualSpacing/>
              <w:jc w:val="both"/>
              <w:rPr>
                <w:szCs w:val="24"/>
              </w:rPr>
            </w:pPr>
          </w:p>
        </w:tc>
        <w:tc>
          <w:tcPr>
            <w:tcW w:w="2197" w:type="dxa"/>
            <w:tcBorders>
              <w:top w:val="single" w:sz="4" w:space="0" w:color="auto"/>
              <w:left w:val="single" w:sz="4" w:space="0" w:color="auto"/>
              <w:bottom w:val="single" w:sz="4" w:space="0" w:color="auto"/>
              <w:right w:val="single" w:sz="4" w:space="0" w:color="auto"/>
            </w:tcBorders>
          </w:tcPr>
          <w:p w14:paraId="45F65B00" w14:textId="08C6A781" w:rsidR="009E38E9" w:rsidRPr="00C9321B" w:rsidRDefault="009E38E9" w:rsidP="00C9321B">
            <w:pPr>
              <w:spacing w:before="0" w:beforeAutospacing="0" w:after="0" w:afterAutospacing="0"/>
              <w:jc w:val="both"/>
              <w:rPr>
                <w:szCs w:val="24"/>
              </w:rPr>
            </w:pPr>
            <w:proofErr w:type="spellStart"/>
            <w:r w:rsidRPr="00C9321B">
              <w:rPr>
                <w:szCs w:val="24"/>
              </w:rPr>
              <w:t>Дрибноход</w:t>
            </w:r>
            <w:proofErr w:type="spellEnd"/>
            <w:r w:rsidRPr="00C9321B">
              <w:rPr>
                <w:szCs w:val="24"/>
              </w:rPr>
              <w:t xml:space="preserve"> О.Г.</w:t>
            </w:r>
          </w:p>
        </w:tc>
        <w:tc>
          <w:tcPr>
            <w:tcW w:w="1707" w:type="dxa"/>
            <w:tcBorders>
              <w:top w:val="single" w:sz="4" w:space="0" w:color="auto"/>
              <w:left w:val="single" w:sz="4" w:space="0" w:color="auto"/>
              <w:bottom w:val="single" w:sz="4" w:space="0" w:color="auto"/>
              <w:right w:val="single" w:sz="4" w:space="0" w:color="auto"/>
            </w:tcBorders>
          </w:tcPr>
          <w:p w14:paraId="170DF714" w14:textId="77777777" w:rsidR="009E38E9" w:rsidRPr="00C9321B" w:rsidRDefault="009E38E9" w:rsidP="00C9321B">
            <w:pPr>
              <w:spacing w:before="0" w:beforeAutospacing="0" w:after="0" w:afterAutospacing="0"/>
              <w:jc w:val="both"/>
              <w:rPr>
                <w:szCs w:val="24"/>
              </w:rPr>
            </w:pPr>
            <w:r w:rsidRPr="00C9321B">
              <w:rPr>
                <w:szCs w:val="24"/>
              </w:rPr>
              <w:t>воспитатель</w:t>
            </w:r>
          </w:p>
        </w:tc>
        <w:tc>
          <w:tcPr>
            <w:tcW w:w="2495" w:type="dxa"/>
            <w:tcBorders>
              <w:top w:val="single" w:sz="4" w:space="0" w:color="auto"/>
              <w:left w:val="single" w:sz="4" w:space="0" w:color="auto"/>
              <w:bottom w:val="single" w:sz="4" w:space="0" w:color="auto"/>
              <w:right w:val="single" w:sz="4" w:space="0" w:color="auto"/>
            </w:tcBorders>
          </w:tcPr>
          <w:p w14:paraId="0DCC7935" w14:textId="7F7F4E88" w:rsidR="009E38E9" w:rsidRPr="00C9321B" w:rsidRDefault="009E38E9" w:rsidP="00C9321B">
            <w:pPr>
              <w:spacing w:before="0" w:beforeAutospacing="0" w:after="0" w:afterAutospacing="0"/>
              <w:jc w:val="both"/>
              <w:rPr>
                <w:szCs w:val="24"/>
              </w:rPr>
            </w:pPr>
            <w:r w:rsidRPr="00C9321B">
              <w:rPr>
                <w:szCs w:val="24"/>
              </w:rPr>
              <w:t>«Эффективные подходы к деятельности педагога дошкольной образовательной организации в условиях реализации ФОП ДО»</w:t>
            </w:r>
          </w:p>
        </w:tc>
        <w:tc>
          <w:tcPr>
            <w:tcW w:w="2471" w:type="dxa"/>
            <w:tcBorders>
              <w:top w:val="single" w:sz="4" w:space="0" w:color="auto"/>
              <w:left w:val="single" w:sz="4" w:space="0" w:color="auto"/>
              <w:bottom w:val="single" w:sz="4" w:space="0" w:color="auto"/>
              <w:right w:val="single" w:sz="4" w:space="0" w:color="auto"/>
            </w:tcBorders>
          </w:tcPr>
          <w:p w14:paraId="7852AFE8" w14:textId="77777777" w:rsidR="009E38E9" w:rsidRPr="00C9321B" w:rsidRDefault="009E38E9" w:rsidP="00C9321B">
            <w:pPr>
              <w:spacing w:before="0" w:beforeAutospacing="0" w:after="0" w:afterAutospacing="0"/>
              <w:jc w:val="both"/>
              <w:rPr>
                <w:szCs w:val="24"/>
              </w:rPr>
            </w:pPr>
            <w:r w:rsidRPr="00C9321B">
              <w:rPr>
                <w:szCs w:val="24"/>
              </w:rPr>
              <w:t xml:space="preserve"> ОГАОУ ДПО </w:t>
            </w:r>
          </w:p>
          <w:p w14:paraId="17334654" w14:textId="77777777" w:rsidR="009E38E9" w:rsidRPr="00C9321B" w:rsidRDefault="009E38E9" w:rsidP="00C9321B">
            <w:pPr>
              <w:spacing w:before="0" w:beforeAutospacing="0" w:after="0" w:afterAutospacing="0"/>
              <w:jc w:val="both"/>
              <w:rPr>
                <w:szCs w:val="24"/>
              </w:rPr>
            </w:pPr>
            <w:r w:rsidRPr="00C9321B">
              <w:rPr>
                <w:szCs w:val="24"/>
              </w:rPr>
              <w:t>«Белгородский институт развития образования»</w:t>
            </w:r>
          </w:p>
          <w:p w14:paraId="251DBF7C" w14:textId="77777777" w:rsidR="009E38E9" w:rsidRPr="00C9321B" w:rsidRDefault="009E38E9" w:rsidP="00C9321B">
            <w:pPr>
              <w:spacing w:before="0" w:beforeAutospacing="0" w:after="0" w:afterAutospacing="0"/>
              <w:jc w:val="both"/>
              <w:rPr>
                <w:szCs w:val="24"/>
              </w:rPr>
            </w:pPr>
            <w:r w:rsidRPr="00C9321B">
              <w:rPr>
                <w:szCs w:val="24"/>
              </w:rPr>
              <w:t>г. Белгород</w:t>
            </w:r>
          </w:p>
        </w:tc>
      </w:tr>
    </w:tbl>
    <w:p w14:paraId="777972B8" w14:textId="77777777" w:rsidR="00A31899" w:rsidRPr="00C9321B" w:rsidRDefault="00A31899" w:rsidP="00C9321B">
      <w:pPr>
        <w:spacing w:before="0" w:beforeAutospacing="0" w:after="0" w:afterAutospacing="0"/>
        <w:jc w:val="both"/>
        <w:rPr>
          <w:b/>
          <w:szCs w:val="24"/>
        </w:rPr>
      </w:pPr>
    </w:p>
    <w:p w14:paraId="093302AB" w14:textId="002DC1FD" w:rsidR="00A31899" w:rsidRPr="00C9321B" w:rsidRDefault="002808CB" w:rsidP="00C9321B">
      <w:pPr>
        <w:spacing w:before="0" w:beforeAutospacing="0" w:after="0" w:afterAutospacing="0"/>
        <w:ind w:firstLine="568"/>
        <w:jc w:val="both"/>
        <w:rPr>
          <w:b/>
          <w:szCs w:val="24"/>
        </w:rPr>
      </w:pPr>
      <w:r w:rsidRPr="00C9321B">
        <w:rPr>
          <w:b/>
          <w:szCs w:val="24"/>
        </w:rPr>
        <w:t>План</w:t>
      </w:r>
      <w:r w:rsidR="00887B73" w:rsidRPr="00C9321B">
        <w:rPr>
          <w:b/>
          <w:szCs w:val="24"/>
        </w:rPr>
        <w:t xml:space="preserve"> курсовой пере</w:t>
      </w:r>
      <w:r w:rsidR="00430798" w:rsidRPr="00C9321B">
        <w:rPr>
          <w:b/>
          <w:szCs w:val="24"/>
        </w:rPr>
        <w:t>подготовки на 202</w:t>
      </w:r>
      <w:r w:rsidR="008A206B" w:rsidRPr="00C9321B">
        <w:rPr>
          <w:b/>
          <w:szCs w:val="24"/>
        </w:rPr>
        <w:t>4</w:t>
      </w:r>
      <w:r w:rsidRPr="00C9321B">
        <w:rPr>
          <w:b/>
          <w:szCs w:val="24"/>
        </w:rPr>
        <w:t xml:space="preserve"> учебный год выполнен  в полном объеме.</w:t>
      </w:r>
    </w:p>
    <w:p w14:paraId="26844FD1" w14:textId="77777777" w:rsidR="00A31899" w:rsidRPr="00C9321B" w:rsidRDefault="00A31899" w:rsidP="00C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Cs w:val="24"/>
          <w:shd w:val="clear" w:color="auto" w:fill="FFFF00"/>
        </w:rPr>
      </w:pPr>
    </w:p>
    <w:p w14:paraId="3CF6CCEF" w14:textId="77777777" w:rsidR="00A31899" w:rsidRPr="00C9321B" w:rsidRDefault="002808CB" w:rsidP="00C9321B">
      <w:pPr>
        <w:spacing w:before="0" w:beforeAutospacing="0" w:after="0" w:afterAutospacing="0"/>
        <w:jc w:val="both"/>
        <w:rPr>
          <w:szCs w:val="24"/>
        </w:rPr>
      </w:pPr>
      <w:r w:rsidRPr="00C9321B">
        <w:rPr>
          <w:b/>
          <w:szCs w:val="24"/>
        </w:rPr>
        <w:t>5.4. Результативность участия педагогических работников в конкурсах профессионального мастерства</w:t>
      </w:r>
      <w:r w:rsidRPr="00C9321B">
        <w:rPr>
          <w:szCs w:val="24"/>
        </w:rPr>
        <w:t xml:space="preserve"> </w:t>
      </w:r>
    </w:p>
    <w:p w14:paraId="6320B5A7" w14:textId="533048C3" w:rsidR="00F20F23" w:rsidRPr="00C9321B" w:rsidRDefault="00050D99" w:rsidP="00C9321B">
      <w:pPr>
        <w:spacing w:before="0" w:beforeAutospacing="0" w:after="0" w:afterAutospacing="0"/>
        <w:jc w:val="both"/>
        <w:rPr>
          <w:szCs w:val="24"/>
        </w:rPr>
      </w:pPr>
      <w:r w:rsidRPr="00C9321B">
        <w:rPr>
          <w:szCs w:val="24"/>
        </w:rPr>
        <w:t xml:space="preserve">          В 202</w:t>
      </w:r>
      <w:r w:rsidR="00BC76BE" w:rsidRPr="00C9321B">
        <w:rPr>
          <w:szCs w:val="24"/>
        </w:rPr>
        <w:t>4</w:t>
      </w:r>
      <w:r w:rsidR="002808CB" w:rsidRPr="00C9321B">
        <w:rPr>
          <w:szCs w:val="24"/>
        </w:rPr>
        <w:t xml:space="preserve"> году педагоги приняли участие в следующих конкурсах:</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6232"/>
        <w:gridCol w:w="1985"/>
      </w:tblGrid>
      <w:tr w:rsidR="00150420" w:rsidRPr="00C9321B" w14:paraId="0CF4CC45" w14:textId="77777777" w:rsidTr="00150420">
        <w:tc>
          <w:tcPr>
            <w:tcW w:w="1843" w:type="dxa"/>
          </w:tcPr>
          <w:p w14:paraId="78E5B6C9" w14:textId="77777777" w:rsidR="00150420" w:rsidRPr="00C9321B" w:rsidRDefault="00150420" w:rsidP="00C9321B">
            <w:pPr>
              <w:spacing w:before="0" w:beforeAutospacing="0" w:after="0" w:afterAutospacing="0"/>
              <w:jc w:val="both"/>
              <w:rPr>
                <w:szCs w:val="24"/>
              </w:rPr>
            </w:pPr>
            <w:r w:rsidRPr="00C9321B">
              <w:rPr>
                <w:szCs w:val="24"/>
              </w:rPr>
              <w:t>Ф.И.О.</w:t>
            </w:r>
          </w:p>
        </w:tc>
        <w:tc>
          <w:tcPr>
            <w:tcW w:w="6232" w:type="dxa"/>
          </w:tcPr>
          <w:p w14:paraId="1FA2252C" w14:textId="77777777" w:rsidR="00150420" w:rsidRPr="00C9321B" w:rsidRDefault="00150420" w:rsidP="00C9321B">
            <w:pPr>
              <w:spacing w:before="0" w:beforeAutospacing="0" w:after="0" w:afterAutospacing="0"/>
              <w:jc w:val="both"/>
              <w:rPr>
                <w:szCs w:val="24"/>
              </w:rPr>
            </w:pPr>
            <w:r w:rsidRPr="00C9321B">
              <w:rPr>
                <w:szCs w:val="24"/>
              </w:rPr>
              <w:t>Название конкурса</w:t>
            </w:r>
          </w:p>
        </w:tc>
        <w:tc>
          <w:tcPr>
            <w:tcW w:w="1985" w:type="dxa"/>
          </w:tcPr>
          <w:p w14:paraId="2A78CF0B" w14:textId="77777777" w:rsidR="00150420" w:rsidRPr="00C9321B" w:rsidRDefault="00150420" w:rsidP="00C9321B">
            <w:pPr>
              <w:spacing w:before="0" w:beforeAutospacing="0" w:after="0" w:afterAutospacing="0"/>
              <w:ind w:hanging="142"/>
              <w:jc w:val="both"/>
              <w:rPr>
                <w:szCs w:val="24"/>
              </w:rPr>
            </w:pPr>
            <w:r w:rsidRPr="00C9321B">
              <w:rPr>
                <w:szCs w:val="24"/>
              </w:rPr>
              <w:t>Уровень проведения</w:t>
            </w:r>
          </w:p>
        </w:tc>
      </w:tr>
      <w:tr w:rsidR="00150420" w:rsidRPr="00C9321B" w14:paraId="346D7B25" w14:textId="77777777" w:rsidTr="00150420">
        <w:tc>
          <w:tcPr>
            <w:tcW w:w="1843" w:type="dxa"/>
          </w:tcPr>
          <w:p w14:paraId="30A917D9" w14:textId="77777777" w:rsidR="00150420" w:rsidRPr="00C9321B" w:rsidRDefault="00150420" w:rsidP="00C9321B">
            <w:pPr>
              <w:spacing w:before="0" w:beforeAutospacing="0" w:after="0" w:afterAutospacing="0"/>
              <w:jc w:val="both"/>
              <w:rPr>
                <w:szCs w:val="24"/>
              </w:rPr>
            </w:pPr>
            <w:r w:rsidRPr="00C9321B">
              <w:rPr>
                <w:szCs w:val="24"/>
              </w:rPr>
              <w:t>Беседина Н.В., Морозова Ю.В.</w:t>
            </w:r>
          </w:p>
          <w:p w14:paraId="6204B207" w14:textId="77777777" w:rsidR="00150420" w:rsidRPr="00C9321B" w:rsidRDefault="00150420" w:rsidP="00C9321B">
            <w:pPr>
              <w:spacing w:before="0" w:beforeAutospacing="0" w:after="0" w:afterAutospacing="0"/>
              <w:jc w:val="both"/>
              <w:rPr>
                <w:szCs w:val="24"/>
              </w:rPr>
            </w:pPr>
            <w:proofErr w:type="spellStart"/>
            <w:r w:rsidRPr="00C9321B">
              <w:rPr>
                <w:szCs w:val="24"/>
              </w:rPr>
              <w:t>Зюбанова</w:t>
            </w:r>
            <w:proofErr w:type="spellEnd"/>
            <w:r w:rsidRPr="00C9321B">
              <w:rPr>
                <w:szCs w:val="24"/>
              </w:rPr>
              <w:t xml:space="preserve"> А.А</w:t>
            </w:r>
          </w:p>
          <w:p w14:paraId="692E9A58" w14:textId="77777777" w:rsidR="00150420" w:rsidRPr="00C9321B" w:rsidRDefault="00150420" w:rsidP="00C9321B">
            <w:pPr>
              <w:spacing w:before="0" w:beforeAutospacing="0" w:after="0" w:afterAutospacing="0"/>
              <w:jc w:val="both"/>
              <w:rPr>
                <w:szCs w:val="24"/>
              </w:rPr>
            </w:pPr>
            <w:r w:rsidRPr="00C9321B">
              <w:rPr>
                <w:szCs w:val="24"/>
              </w:rPr>
              <w:t>Даль-</w:t>
            </w:r>
            <w:proofErr w:type="spellStart"/>
            <w:r w:rsidRPr="00C9321B">
              <w:rPr>
                <w:szCs w:val="24"/>
              </w:rPr>
              <w:t>Пра</w:t>
            </w:r>
            <w:proofErr w:type="spellEnd"/>
            <w:r w:rsidRPr="00C9321B">
              <w:rPr>
                <w:szCs w:val="24"/>
              </w:rPr>
              <w:t xml:space="preserve"> А.А.</w:t>
            </w:r>
          </w:p>
          <w:p w14:paraId="3BE42013" w14:textId="77777777" w:rsidR="00150420" w:rsidRPr="00C9321B" w:rsidRDefault="00150420" w:rsidP="00C9321B">
            <w:pPr>
              <w:spacing w:before="0" w:beforeAutospacing="0" w:after="0" w:afterAutospacing="0"/>
              <w:jc w:val="both"/>
              <w:rPr>
                <w:szCs w:val="24"/>
              </w:rPr>
            </w:pPr>
            <w:proofErr w:type="spellStart"/>
            <w:r w:rsidRPr="00C9321B">
              <w:rPr>
                <w:szCs w:val="24"/>
              </w:rPr>
              <w:t>Дрибноход</w:t>
            </w:r>
            <w:proofErr w:type="spellEnd"/>
            <w:r w:rsidRPr="00C9321B">
              <w:rPr>
                <w:szCs w:val="24"/>
              </w:rPr>
              <w:t xml:space="preserve"> О.Г.</w:t>
            </w:r>
          </w:p>
          <w:p w14:paraId="39AF4747" w14:textId="77777777" w:rsidR="00150420" w:rsidRPr="00C9321B" w:rsidRDefault="00150420"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w:t>
            </w:r>
          </w:p>
          <w:p w14:paraId="264D286B" w14:textId="20CD9FEF" w:rsidR="00150420" w:rsidRPr="00C9321B" w:rsidRDefault="00150420" w:rsidP="00C9321B">
            <w:pPr>
              <w:spacing w:before="0" w:beforeAutospacing="0" w:after="0" w:afterAutospacing="0"/>
              <w:jc w:val="both"/>
              <w:rPr>
                <w:szCs w:val="24"/>
              </w:rPr>
            </w:pPr>
            <w:proofErr w:type="spellStart"/>
            <w:r w:rsidRPr="00C9321B">
              <w:rPr>
                <w:szCs w:val="24"/>
              </w:rPr>
              <w:t>Бунядова</w:t>
            </w:r>
            <w:proofErr w:type="spellEnd"/>
            <w:r w:rsidRPr="00C9321B">
              <w:rPr>
                <w:szCs w:val="24"/>
              </w:rPr>
              <w:t xml:space="preserve"> О.Н.</w:t>
            </w:r>
          </w:p>
        </w:tc>
        <w:tc>
          <w:tcPr>
            <w:tcW w:w="6232" w:type="dxa"/>
          </w:tcPr>
          <w:p w14:paraId="1A3F80C9" w14:textId="77777777" w:rsidR="00150420" w:rsidRPr="00C9321B" w:rsidRDefault="00150420" w:rsidP="00C9321B">
            <w:pPr>
              <w:spacing w:before="0" w:beforeAutospacing="0" w:after="0" w:afterAutospacing="0"/>
              <w:jc w:val="both"/>
              <w:rPr>
                <w:szCs w:val="24"/>
              </w:rPr>
            </w:pPr>
            <w:r w:rsidRPr="00C9321B">
              <w:rPr>
                <w:szCs w:val="24"/>
              </w:rPr>
              <w:t xml:space="preserve">Благодарственное письмо МПАДО за профессионализм и качественно выполненную работу по экспертизе музыкального комплекса «Гимн» </w:t>
            </w:r>
          </w:p>
          <w:p w14:paraId="791450EE" w14:textId="239084C7" w:rsidR="00150420" w:rsidRPr="00C9321B" w:rsidRDefault="00150420" w:rsidP="00C9321B">
            <w:pPr>
              <w:spacing w:before="0" w:beforeAutospacing="0" w:after="0" w:afterAutospacing="0"/>
              <w:jc w:val="both"/>
              <w:rPr>
                <w:szCs w:val="24"/>
              </w:rPr>
            </w:pPr>
          </w:p>
        </w:tc>
        <w:tc>
          <w:tcPr>
            <w:tcW w:w="1985" w:type="dxa"/>
          </w:tcPr>
          <w:p w14:paraId="1B71C648" w14:textId="113C5A4A" w:rsidR="00150420" w:rsidRPr="00C9321B" w:rsidRDefault="00150420" w:rsidP="00C9321B">
            <w:pPr>
              <w:spacing w:before="0" w:beforeAutospacing="0" w:after="0" w:afterAutospacing="0"/>
              <w:jc w:val="both"/>
              <w:rPr>
                <w:szCs w:val="24"/>
              </w:rPr>
            </w:pPr>
            <w:r w:rsidRPr="00C9321B">
              <w:rPr>
                <w:szCs w:val="24"/>
              </w:rPr>
              <w:t>всероссийский</w:t>
            </w:r>
          </w:p>
        </w:tc>
      </w:tr>
      <w:tr w:rsidR="00150420" w:rsidRPr="00C9321B" w14:paraId="37CAB55A" w14:textId="77777777" w:rsidTr="00150420">
        <w:tc>
          <w:tcPr>
            <w:tcW w:w="1843" w:type="dxa"/>
          </w:tcPr>
          <w:p w14:paraId="671A1447" w14:textId="51B8AF6D" w:rsidR="00150420" w:rsidRPr="00C9321B" w:rsidRDefault="00150420"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 </w:t>
            </w:r>
            <w:proofErr w:type="spellStart"/>
            <w:r w:rsidRPr="00C9321B">
              <w:rPr>
                <w:szCs w:val="24"/>
              </w:rPr>
              <w:t>Дрибноход</w:t>
            </w:r>
            <w:proofErr w:type="spellEnd"/>
            <w:r w:rsidRPr="00C9321B">
              <w:rPr>
                <w:szCs w:val="24"/>
              </w:rPr>
              <w:t xml:space="preserve"> О.Г.</w:t>
            </w:r>
          </w:p>
        </w:tc>
        <w:tc>
          <w:tcPr>
            <w:tcW w:w="6232" w:type="dxa"/>
          </w:tcPr>
          <w:p w14:paraId="6E88DFD3" w14:textId="2C8E1635" w:rsidR="00150420" w:rsidRPr="00C9321B" w:rsidRDefault="00150420" w:rsidP="00C9321B">
            <w:pPr>
              <w:spacing w:before="0" w:beforeAutospacing="0" w:after="0" w:afterAutospacing="0"/>
              <w:jc w:val="both"/>
              <w:rPr>
                <w:szCs w:val="24"/>
              </w:rPr>
            </w:pPr>
            <w:r w:rsidRPr="00C9321B">
              <w:rPr>
                <w:szCs w:val="24"/>
              </w:rPr>
              <w:t>Грамота 1 место в муниципальном фестивале игр и развлечений «Для самых маленьких» среди педагогов в номинации «Музыкальные игры»</w:t>
            </w:r>
          </w:p>
        </w:tc>
        <w:tc>
          <w:tcPr>
            <w:tcW w:w="1985" w:type="dxa"/>
          </w:tcPr>
          <w:p w14:paraId="13FFA168" w14:textId="61F6B66F"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769E8FC4" w14:textId="77777777" w:rsidTr="00150420">
        <w:tc>
          <w:tcPr>
            <w:tcW w:w="1843" w:type="dxa"/>
          </w:tcPr>
          <w:p w14:paraId="769C058C" w14:textId="4F3EAA8D" w:rsidR="00150420" w:rsidRPr="00C9321B" w:rsidRDefault="00150420" w:rsidP="00C9321B">
            <w:pPr>
              <w:spacing w:before="0" w:beforeAutospacing="0" w:after="0" w:afterAutospacing="0"/>
              <w:jc w:val="both"/>
              <w:rPr>
                <w:szCs w:val="24"/>
              </w:rPr>
            </w:pPr>
          </w:p>
        </w:tc>
        <w:tc>
          <w:tcPr>
            <w:tcW w:w="6232" w:type="dxa"/>
          </w:tcPr>
          <w:p w14:paraId="2C1962F6" w14:textId="77777777" w:rsidR="00150420" w:rsidRPr="00C9321B" w:rsidRDefault="00150420" w:rsidP="00C9321B">
            <w:pPr>
              <w:shd w:val="clear" w:color="auto" w:fill="FFFFFF"/>
              <w:spacing w:before="0" w:beforeAutospacing="0" w:after="0" w:afterAutospacing="0"/>
              <w:textAlignment w:val="baseline"/>
              <w:rPr>
                <w:szCs w:val="24"/>
              </w:rPr>
            </w:pPr>
            <w:r w:rsidRPr="00C9321B">
              <w:rPr>
                <w:szCs w:val="24"/>
              </w:rPr>
              <w:t>Всероссийский фестиваль- конкурс Всероссийского казачьего общества</w:t>
            </w:r>
          </w:p>
          <w:p w14:paraId="5A8DD37A" w14:textId="64F64F7B"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«Во славу Отечества!» в 2024 году.</w:t>
            </w:r>
          </w:p>
        </w:tc>
        <w:tc>
          <w:tcPr>
            <w:tcW w:w="1985" w:type="dxa"/>
          </w:tcPr>
          <w:p w14:paraId="0DF6E6D6" w14:textId="0CCCD035" w:rsidR="00150420" w:rsidRPr="00C9321B" w:rsidRDefault="00150420" w:rsidP="00C9321B">
            <w:pPr>
              <w:spacing w:before="0" w:beforeAutospacing="0" w:after="0" w:afterAutospacing="0"/>
              <w:jc w:val="both"/>
              <w:rPr>
                <w:szCs w:val="24"/>
              </w:rPr>
            </w:pPr>
            <w:r w:rsidRPr="00C9321B">
              <w:rPr>
                <w:szCs w:val="24"/>
              </w:rPr>
              <w:t>всероссийский</w:t>
            </w:r>
          </w:p>
        </w:tc>
      </w:tr>
      <w:tr w:rsidR="00150420" w:rsidRPr="00C9321B" w14:paraId="6901D251" w14:textId="77777777" w:rsidTr="00150420">
        <w:tc>
          <w:tcPr>
            <w:tcW w:w="1843" w:type="dxa"/>
          </w:tcPr>
          <w:p w14:paraId="3BFE41B2" w14:textId="77777777" w:rsidR="00150420" w:rsidRPr="00C9321B" w:rsidRDefault="00150420" w:rsidP="00C9321B">
            <w:pPr>
              <w:spacing w:before="0" w:beforeAutospacing="0" w:after="0" w:afterAutospacing="0"/>
              <w:jc w:val="both"/>
              <w:rPr>
                <w:szCs w:val="24"/>
              </w:rPr>
            </w:pPr>
          </w:p>
        </w:tc>
        <w:tc>
          <w:tcPr>
            <w:tcW w:w="6232" w:type="dxa"/>
          </w:tcPr>
          <w:p w14:paraId="242B2E4B" w14:textId="585412E6"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Грамота за сотрудничество в организации и проведении конкурсов детско-юношеского творчества по пожарной безопасности, тематических мероприятий с детьми и подростками</w:t>
            </w:r>
          </w:p>
        </w:tc>
        <w:tc>
          <w:tcPr>
            <w:tcW w:w="1985" w:type="dxa"/>
          </w:tcPr>
          <w:p w14:paraId="279BCAEA" w14:textId="53A001C6"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3E3B3371" w14:textId="77777777" w:rsidTr="00150420">
        <w:tc>
          <w:tcPr>
            <w:tcW w:w="1843" w:type="dxa"/>
          </w:tcPr>
          <w:p w14:paraId="05EE5727" w14:textId="41062E9F" w:rsidR="00150420" w:rsidRPr="00C9321B" w:rsidRDefault="00150420" w:rsidP="00C9321B">
            <w:pPr>
              <w:spacing w:before="0" w:beforeAutospacing="0" w:after="0" w:afterAutospacing="0"/>
              <w:jc w:val="both"/>
              <w:rPr>
                <w:szCs w:val="24"/>
              </w:rPr>
            </w:pPr>
            <w:r w:rsidRPr="00C9321B">
              <w:rPr>
                <w:szCs w:val="24"/>
              </w:rPr>
              <w:t>Морозова Ю.В.</w:t>
            </w:r>
          </w:p>
        </w:tc>
        <w:tc>
          <w:tcPr>
            <w:tcW w:w="6232" w:type="dxa"/>
          </w:tcPr>
          <w:p w14:paraId="2537719D" w14:textId="77777777" w:rsidR="00150420" w:rsidRPr="00C9321B" w:rsidRDefault="00150420" w:rsidP="00C9321B">
            <w:pPr>
              <w:spacing w:before="0" w:beforeAutospacing="0" w:after="0" w:afterAutospacing="0"/>
              <w:jc w:val="both"/>
              <w:rPr>
                <w:szCs w:val="24"/>
              </w:rPr>
            </w:pPr>
            <w:r w:rsidRPr="00C9321B">
              <w:rPr>
                <w:szCs w:val="24"/>
              </w:rPr>
              <w:t xml:space="preserve">муниципальный этап Всероссийского (международного) фестиваля «Праздник </w:t>
            </w:r>
            <w:proofErr w:type="spellStart"/>
            <w:r w:rsidRPr="00C9321B">
              <w:rPr>
                <w:szCs w:val="24"/>
              </w:rPr>
              <w:t>Эколят</w:t>
            </w:r>
            <w:proofErr w:type="spellEnd"/>
            <w:r w:rsidRPr="00C9321B">
              <w:rPr>
                <w:szCs w:val="24"/>
              </w:rPr>
              <w:t>!»</w:t>
            </w:r>
          </w:p>
          <w:p w14:paraId="239231F6" w14:textId="5B0E646F"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 xml:space="preserve">Номинация «Лучший мастер-класс» </w:t>
            </w:r>
          </w:p>
        </w:tc>
        <w:tc>
          <w:tcPr>
            <w:tcW w:w="1985" w:type="dxa"/>
          </w:tcPr>
          <w:p w14:paraId="3A936616" w14:textId="31F81C8A"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68E0BCD5" w14:textId="77777777" w:rsidTr="00150420">
        <w:tc>
          <w:tcPr>
            <w:tcW w:w="1843" w:type="dxa"/>
          </w:tcPr>
          <w:p w14:paraId="522FCC57" w14:textId="77777777" w:rsidR="00150420" w:rsidRPr="00C9321B" w:rsidRDefault="00150420" w:rsidP="00C9321B">
            <w:pPr>
              <w:spacing w:before="0" w:beforeAutospacing="0" w:after="0" w:afterAutospacing="0"/>
              <w:jc w:val="both"/>
              <w:rPr>
                <w:szCs w:val="24"/>
              </w:rPr>
            </w:pPr>
            <w:r w:rsidRPr="00C9321B">
              <w:rPr>
                <w:szCs w:val="24"/>
              </w:rPr>
              <w:lastRenderedPageBreak/>
              <w:t>Беседина  Н.В.</w:t>
            </w:r>
          </w:p>
          <w:p w14:paraId="00314721" w14:textId="0EBF1387" w:rsidR="00150420" w:rsidRPr="00C9321B" w:rsidRDefault="00150420" w:rsidP="00C9321B">
            <w:pPr>
              <w:spacing w:before="0" w:beforeAutospacing="0" w:after="0" w:afterAutospacing="0"/>
              <w:jc w:val="both"/>
              <w:rPr>
                <w:szCs w:val="24"/>
              </w:rPr>
            </w:pPr>
            <w:proofErr w:type="spellStart"/>
            <w:r w:rsidRPr="00C9321B">
              <w:rPr>
                <w:szCs w:val="24"/>
              </w:rPr>
              <w:t>Пакулева</w:t>
            </w:r>
            <w:proofErr w:type="spellEnd"/>
            <w:r w:rsidRPr="00C9321B">
              <w:rPr>
                <w:szCs w:val="24"/>
              </w:rPr>
              <w:t xml:space="preserve"> А.А.</w:t>
            </w:r>
          </w:p>
        </w:tc>
        <w:tc>
          <w:tcPr>
            <w:tcW w:w="6232" w:type="dxa"/>
          </w:tcPr>
          <w:p w14:paraId="7D825EA1" w14:textId="535CE76D" w:rsidR="00150420" w:rsidRPr="00C9321B" w:rsidRDefault="00150420" w:rsidP="00C9321B">
            <w:pPr>
              <w:spacing w:before="0" w:beforeAutospacing="0" w:after="0" w:afterAutospacing="0"/>
              <w:jc w:val="both"/>
              <w:rPr>
                <w:szCs w:val="24"/>
              </w:rPr>
            </w:pPr>
            <w:r w:rsidRPr="00C9321B">
              <w:rPr>
                <w:szCs w:val="24"/>
              </w:rPr>
              <w:t xml:space="preserve">муниципальный этап «Лучший педагог по обучению основам безопасного движения на дороге» номинация «Классный наставник безопасного дорожного движения» </w:t>
            </w:r>
          </w:p>
        </w:tc>
        <w:tc>
          <w:tcPr>
            <w:tcW w:w="1985" w:type="dxa"/>
          </w:tcPr>
          <w:p w14:paraId="0D7535B0" w14:textId="166B9F72"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1789610A" w14:textId="77777777" w:rsidTr="00150420">
        <w:tc>
          <w:tcPr>
            <w:tcW w:w="1843" w:type="dxa"/>
          </w:tcPr>
          <w:p w14:paraId="10B9320A" w14:textId="2E272215" w:rsidR="00150420" w:rsidRPr="00C9321B" w:rsidRDefault="00150420" w:rsidP="00C9321B">
            <w:pPr>
              <w:spacing w:before="0" w:beforeAutospacing="0" w:after="0" w:afterAutospacing="0"/>
              <w:jc w:val="both"/>
              <w:rPr>
                <w:szCs w:val="24"/>
              </w:rPr>
            </w:pPr>
            <w:proofErr w:type="spellStart"/>
            <w:r w:rsidRPr="00C9321B">
              <w:rPr>
                <w:szCs w:val="24"/>
              </w:rPr>
              <w:t>Пакулева</w:t>
            </w:r>
            <w:proofErr w:type="spellEnd"/>
            <w:r w:rsidRPr="00C9321B">
              <w:rPr>
                <w:szCs w:val="24"/>
              </w:rPr>
              <w:t xml:space="preserve"> А.А.</w:t>
            </w:r>
          </w:p>
        </w:tc>
        <w:tc>
          <w:tcPr>
            <w:tcW w:w="6232" w:type="dxa"/>
          </w:tcPr>
          <w:p w14:paraId="2BC16A5F" w14:textId="2E533F2B" w:rsidR="00150420" w:rsidRPr="00C9321B" w:rsidRDefault="00150420" w:rsidP="00C9321B">
            <w:pPr>
              <w:spacing w:before="0" w:beforeAutospacing="0" w:after="0" w:afterAutospacing="0"/>
              <w:jc w:val="both"/>
              <w:rPr>
                <w:szCs w:val="24"/>
              </w:rPr>
            </w:pPr>
            <w:r w:rsidRPr="00C9321B">
              <w:rPr>
                <w:szCs w:val="24"/>
              </w:rPr>
              <w:t>Ярмарка лучших практик дистанционного взаимодействия с детьми и родителями</w:t>
            </w:r>
          </w:p>
        </w:tc>
        <w:tc>
          <w:tcPr>
            <w:tcW w:w="1985" w:type="dxa"/>
          </w:tcPr>
          <w:p w14:paraId="361A95F4" w14:textId="39D08C91" w:rsidR="00150420" w:rsidRPr="00C9321B" w:rsidRDefault="00150420" w:rsidP="00C9321B">
            <w:pPr>
              <w:spacing w:before="0" w:beforeAutospacing="0" w:after="0" w:afterAutospacing="0"/>
              <w:jc w:val="both"/>
              <w:rPr>
                <w:szCs w:val="24"/>
              </w:rPr>
            </w:pPr>
            <w:r w:rsidRPr="00C9321B">
              <w:rPr>
                <w:szCs w:val="24"/>
              </w:rPr>
              <w:t>региональный</w:t>
            </w:r>
          </w:p>
        </w:tc>
      </w:tr>
      <w:tr w:rsidR="00150420" w:rsidRPr="00C9321B" w14:paraId="342CD540" w14:textId="77777777" w:rsidTr="00150420">
        <w:tc>
          <w:tcPr>
            <w:tcW w:w="1843" w:type="dxa"/>
          </w:tcPr>
          <w:p w14:paraId="0C5C7EDF" w14:textId="4AAB2FA9" w:rsidR="00150420" w:rsidRPr="00C9321B" w:rsidRDefault="00150420" w:rsidP="00C9321B">
            <w:pPr>
              <w:spacing w:before="0" w:beforeAutospacing="0" w:after="0" w:afterAutospacing="0"/>
              <w:jc w:val="both"/>
              <w:rPr>
                <w:szCs w:val="24"/>
              </w:rPr>
            </w:pPr>
            <w:proofErr w:type="spellStart"/>
            <w:r w:rsidRPr="00C9321B">
              <w:rPr>
                <w:szCs w:val="24"/>
              </w:rPr>
              <w:t>Зюбанова</w:t>
            </w:r>
            <w:proofErr w:type="spellEnd"/>
            <w:r w:rsidRPr="00C9321B">
              <w:rPr>
                <w:szCs w:val="24"/>
              </w:rPr>
              <w:t xml:space="preserve"> А.А.</w:t>
            </w:r>
          </w:p>
        </w:tc>
        <w:tc>
          <w:tcPr>
            <w:tcW w:w="6232" w:type="dxa"/>
          </w:tcPr>
          <w:p w14:paraId="537BFA5E" w14:textId="24503479"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 xml:space="preserve">муниципальный этап «Лучший педагог по обучению основам безопасного движения на дороге» номинация «Классный наставник безопасного дорожного движения» </w:t>
            </w:r>
          </w:p>
        </w:tc>
        <w:tc>
          <w:tcPr>
            <w:tcW w:w="1985" w:type="dxa"/>
          </w:tcPr>
          <w:p w14:paraId="5640BB51" w14:textId="10AD5A57"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542A0C01" w14:textId="77777777" w:rsidTr="00150420">
        <w:tc>
          <w:tcPr>
            <w:tcW w:w="1843" w:type="dxa"/>
          </w:tcPr>
          <w:p w14:paraId="36FDCB7F" w14:textId="61BE2EE2" w:rsidR="00150420" w:rsidRPr="00C9321B" w:rsidRDefault="00150420" w:rsidP="00C9321B">
            <w:pPr>
              <w:spacing w:before="0" w:beforeAutospacing="0" w:after="0" w:afterAutospacing="0"/>
              <w:jc w:val="both"/>
              <w:rPr>
                <w:szCs w:val="24"/>
              </w:rPr>
            </w:pPr>
          </w:p>
        </w:tc>
        <w:tc>
          <w:tcPr>
            <w:tcW w:w="6232" w:type="dxa"/>
          </w:tcPr>
          <w:p w14:paraId="33F9C3C6" w14:textId="77777777" w:rsidR="00150420" w:rsidRPr="00C9321B" w:rsidRDefault="00150420" w:rsidP="00C9321B">
            <w:pPr>
              <w:spacing w:before="0" w:beforeAutospacing="0" w:after="0" w:afterAutospacing="0"/>
              <w:rPr>
                <w:szCs w:val="24"/>
              </w:rPr>
            </w:pPr>
            <w:r w:rsidRPr="00C9321B">
              <w:rPr>
                <w:szCs w:val="24"/>
              </w:rPr>
              <w:t>Педагогический марафон «Мы разные, но мы вместе» (МПАДО)</w:t>
            </w:r>
          </w:p>
          <w:p w14:paraId="41749969" w14:textId="0FD85727" w:rsidR="00150420" w:rsidRPr="00C9321B" w:rsidRDefault="00150420" w:rsidP="00C9321B">
            <w:pPr>
              <w:spacing w:before="0" w:beforeAutospacing="0" w:after="0" w:afterAutospacing="0"/>
              <w:jc w:val="both"/>
              <w:rPr>
                <w:szCs w:val="24"/>
              </w:rPr>
            </w:pPr>
            <w:r w:rsidRPr="00C9321B">
              <w:rPr>
                <w:szCs w:val="24"/>
              </w:rPr>
              <w:t xml:space="preserve"> в номинации «Традиционная национальная кухня»</w:t>
            </w:r>
          </w:p>
        </w:tc>
        <w:tc>
          <w:tcPr>
            <w:tcW w:w="1985" w:type="dxa"/>
          </w:tcPr>
          <w:p w14:paraId="312E158E" w14:textId="656F6FE7" w:rsidR="00150420" w:rsidRPr="00C9321B" w:rsidRDefault="00150420" w:rsidP="00C9321B">
            <w:pPr>
              <w:spacing w:before="0" w:beforeAutospacing="0" w:after="0" w:afterAutospacing="0"/>
              <w:jc w:val="both"/>
              <w:rPr>
                <w:szCs w:val="24"/>
              </w:rPr>
            </w:pPr>
            <w:r w:rsidRPr="00C9321B">
              <w:rPr>
                <w:szCs w:val="24"/>
              </w:rPr>
              <w:t>Всероссийский</w:t>
            </w:r>
          </w:p>
        </w:tc>
      </w:tr>
      <w:tr w:rsidR="00150420" w:rsidRPr="00C9321B" w14:paraId="0EC391D6" w14:textId="77777777" w:rsidTr="00150420">
        <w:tc>
          <w:tcPr>
            <w:tcW w:w="1843" w:type="dxa"/>
          </w:tcPr>
          <w:p w14:paraId="6C1B5887" w14:textId="79942CEF" w:rsidR="00150420" w:rsidRPr="00C9321B" w:rsidRDefault="00150420"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w:t>
            </w:r>
          </w:p>
        </w:tc>
        <w:tc>
          <w:tcPr>
            <w:tcW w:w="6232" w:type="dxa"/>
          </w:tcPr>
          <w:p w14:paraId="70202EE6" w14:textId="448CCEC0" w:rsidR="00150420" w:rsidRPr="00C9321B" w:rsidRDefault="00150420" w:rsidP="00C9321B">
            <w:pPr>
              <w:spacing w:before="0" w:beforeAutospacing="0" w:after="0" w:afterAutospacing="0"/>
              <w:jc w:val="both"/>
              <w:rPr>
                <w:szCs w:val="24"/>
              </w:rPr>
            </w:pPr>
            <w:r w:rsidRPr="00C9321B">
              <w:rPr>
                <w:szCs w:val="24"/>
              </w:rPr>
              <w:t>Муниципальный творческий конкурс «Мир профессий Белгородской области» среди педагогов ДОО в номинации «Видеоролик»</w:t>
            </w:r>
          </w:p>
        </w:tc>
        <w:tc>
          <w:tcPr>
            <w:tcW w:w="1985" w:type="dxa"/>
          </w:tcPr>
          <w:p w14:paraId="1DB41123" w14:textId="7F24E8E0"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0072A212" w14:textId="77777777" w:rsidTr="00150420">
        <w:tc>
          <w:tcPr>
            <w:tcW w:w="1843" w:type="dxa"/>
          </w:tcPr>
          <w:p w14:paraId="4761A954" w14:textId="451D2C8D" w:rsidR="00150420" w:rsidRPr="00C9321B" w:rsidRDefault="00150420" w:rsidP="00C9321B">
            <w:pPr>
              <w:spacing w:before="0" w:beforeAutospacing="0" w:after="0" w:afterAutospacing="0"/>
              <w:jc w:val="both"/>
              <w:rPr>
                <w:szCs w:val="24"/>
              </w:rPr>
            </w:pPr>
          </w:p>
        </w:tc>
        <w:tc>
          <w:tcPr>
            <w:tcW w:w="6232" w:type="dxa"/>
          </w:tcPr>
          <w:p w14:paraId="08A9CADE" w14:textId="68E47463"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Всероссийский конкурс  руководителей и педагогов дошкольных образовательных организаций «Точки профессионального роста воспитателя» (в рамках научно-практической конференции «Актуальные вопросы развития образования и воспитания» по направлению «дошкольное образование»</w:t>
            </w:r>
          </w:p>
        </w:tc>
        <w:tc>
          <w:tcPr>
            <w:tcW w:w="1985" w:type="dxa"/>
          </w:tcPr>
          <w:p w14:paraId="74D867D5" w14:textId="4606D229"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3C2F9B23" w14:textId="77777777" w:rsidTr="00150420">
        <w:tc>
          <w:tcPr>
            <w:tcW w:w="1843" w:type="dxa"/>
          </w:tcPr>
          <w:p w14:paraId="48C03334" w14:textId="197862EC" w:rsidR="00150420" w:rsidRPr="00C9321B" w:rsidRDefault="00150420" w:rsidP="00C9321B">
            <w:pPr>
              <w:spacing w:before="0" w:beforeAutospacing="0" w:after="0" w:afterAutospacing="0"/>
              <w:jc w:val="both"/>
              <w:rPr>
                <w:szCs w:val="24"/>
              </w:rPr>
            </w:pPr>
          </w:p>
        </w:tc>
        <w:tc>
          <w:tcPr>
            <w:tcW w:w="6232" w:type="dxa"/>
          </w:tcPr>
          <w:p w14:paraId="1079213E" w14:textId="1F51F599"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Межмуниципальный конкурс профессионального мастерства «Технопарк методических идей» в номинации «Лучшая разработка образовательного события педагогов дошкольного образования»</w:t>
            </w:r>
          </w:p>
        </w:tc>
        <w:tc>
          <w:tcPr>
            <w:tcW w:w="1985" w:type="dxa"/>
          </w:tcPr>
          <w:p w14:paraId="11FD142E" w14:textId="0EB9413E" w:rsidR="00150420" w:rsidRPr="00C9321B" w:rsidRDefault="00150420" w:rsidP="00C9321B">
            <w:pPr>
              <w:spacing w:before="0" w:beforeAutospacing="0" w:after="0" w:afterAutospacing="0"/>
              <w:jc w:val="both"/>
              <w:rPr>
                <w:szCs w:val="24"/>
              </w:rPr>
            </w:pPr>
            <w:r w:rsidRPr="00C9321B">
              <w:rPr>
                <w:szCs w:val="24"/>
              </w:rPr>
              <w:t>региональный</w:t>
            </w:r>
          </w:p>
        </w:tc>
      </w:tr>
      <w:tr w:rsidR="00150420" w:rsidRPr="00C9321B" w14:paraId="3665B47B" w14:textId="77777777" w:rsidTr="00150420">
        <w:tc>
          <w:tcPr>
            <w:tcW w:w="1843" w:type="dxa"/>
          </w:tcPr>
          <w:p w14:paraId="01FD5474" w14:textId="77777777" w:rsidR="00150420" w:rsidRPr="00C9321B" w:rsidRDefault="00150420" w:rsidP="00C9321B">
            <w:pPr>
              <w:spacing w:before="0" w:beforeAutospacing="0" w:after="0" w:afterAutospacing="0"/>
              <w:jc w:val="both"/>
              <w:rPr>
                <w:szCs w:val="24"/>
              </w:rPr>
            </w:pPr>
          </w:p>
        </w:tc>
        <w:tc>
          <w:tcPr>
            <w:tcW w:w="6232" w:type="dxa"/>
          </w:tcPr>
          <w:p w14:paraId="6E9D9FC2" w14:textId="2647BD2F"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Региональный заочный конкурс методических разработок «Современные технологии в образовательном пространстве» в номинации «Авторская разработка занятия»</w:t>
            </w:r>
          </w:p>
        </w:tc>
        <w:tc>
          <w:tcPr>
            <w:tcW w:w="1985" w:type="dxa"/>
          </w:tcPr>
          <w:p w14:paraId="3006C978" w14:textId="7408B2E6" w:rsidR="00150420" w:rsidRPr="00C9321B" w:rsidRDefault="00150420" w:rsidP="00C9321B">
            <w:pPr>
              <w:spacing w:before="0" w:beforeAutospacing="0" w:after="0" w:afterAutospacing="0"/>
              <w:jc w:val="both"/>
              <w:rPr>
                <w:szCs w:val="24"/>
              </w:rPr>
            </w:pPr>
            <w:r w:rsidRPr="00C9321B">
              <w:rPr>
                <w:szCs w:val="24"/>
              </w:rPr>
              <w:t>региональный</w:t>
            </w:r>
          </w:p>
        </w:tc>
      </w:tr>
      <w:tr w:rsidR="00150420" w:rsidRPr="00C9321B" w14:paraId="2F32E76D" w14:textId="77777777" w:rsidTr="00150420">
        <w:tc>
          <w:tcPr>
            <w:tcW w:w="1843" w:type="dxa"/>
          </w:tcPr>
          <w:p w14:paraId="72B45A51" w14:textId="29317C4F" w:rsidR="00150420" w:rsidRPr="00C9321B" w:rsidRDefault="00150420" w:rsidP="00C9321B">
            <w:pPr>
              <w:spacing w:before="0" w:beforeAutospacing="0" w:after="0" w:afterAutospacing="0"/>
              <w:jc w:val="both"/>
              <w:rPr>
                <w:szCs w:val="24"/>
              </w:rPr>
            </w:pPr>
            <w:r w:rsidRPr="00C9321B">
              <w:rPr>
                <w:szCs w:val="24"/>
              </w:rPr>
              <w:t>Беседина Н.В.</w:t>
            </w:r>
          </w:p>
        </w:tc>
        <w:tc>
          <w:tcPr>
            <w:tcW w:w="6232" w:type="dxa"/>
          </w:tcPr>
          <w:p w14:paraId="0BF9DABA" w14:textId="6A7A9A12"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Муниципальный творческий конкурс «Мир профессий Белгородской области» среди педагогов ДОО в номинации «Видеоролик»</w:t>
            </w:r>
          </w:p>
        </w:tc>
        <w:tc>
          <w:tcPr>
            <w:tcW w:w="1985" w:type="dxa"/>
          </w:tcPr>
          <w:p w14:paraId="0B48CA72" w14:textId="0CC4176C"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7692F5E7" w14:textId="77777777" w:rsidTr="00150420">
        <w:tc>
          <w:tcPr>
            <w:tcW w:w="1843" w:type="dxa"/>
          </w:tcPr>
          <w:p w14:paraId="78075C45" w14:textId="77777777" w:rsidR="00150420" w:rsidRPr="00C9321B" w:rsidRDefault="00150420" w:rsidP="00C9321B">
            <w:pPr>
              <w:spacing w:before="0" w:beforeAutospacing="0" w:after="0" w:afterAutospacing="0"/>
              <w:jc w:val="both"/>
              <w:rPr>
                <w:szCs w:val="24"/>
              </w:rPr>
            </w:pPr>
          </w:p>
        </w:tc>
        <w:tc>
          <w:tcPr>
            <w:tcW w:w="6232" w:type="dxa"/>
          </w:tcPr>
          <w:p w14:paraId="7C75874B" w14:textId="77777777" w:rsidR="00150420" w:rsidRPr="00C9321B" w:rsidRDefault="00150420" w:rsidP="00C9321B">
            <w:pPr>
              <w:shd w:val="clear" w:color="auto" w:fill="FFFFFF"/>
              <w:spacing w:before="0" w:beforeAutospacing="0" w:after="0" w:afterAutospacing="0"/>
              <w:textAlignment w:val="baseline"/>
              <w:rPr>
                <w:szCs w:val="24"/>
              </w:rPr>
            </w:pPr>
            <w:r w:rsidRPr="00C9321B">
              <w:rPr>
                <w:szCs w:val="24"/>
              </w:rPr>
              <w:t>Всероссийский фестиваль- конкурс Всероссийского казачьего общества</w:t>
            </w:r>
          </w:p>
          <w:p w14:paraId="4D6BC298" w14:textId="43D43185"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«Во славу Отечества!» в 2024 году.</w:t>
            </w:r>
          </w:p>
        </w:tc>
        <w:tc>
          <w:tcPr>
            <w:tcW w:w="1985" w:type="dxa"/>
          </w:tcPr>
          <w:p w14:paraId="3A15210D" w14:textId="59C33312" w:rsidR="00150420" w:rsidRPr="00C9321B" w:rsidRDefault="00150420" w:rsidP="00C9321B">
            <w:pPr>
              <w:spacing w:before="0" w:beforeAutospacing="0" w:after="0" w:afterAutospacing="0"/>
              <w:jc w:val="both"/>
              <w:rPr>
                <w:szCs w:val="24"/>
              </w:rPr>
            </w:pPr>
            <w:r w:rsidRPr="00C9321B">
              <w:rPr>
                <w:szCs w:val="24"/>
              </w:rPr>
              <w:t>всероссийский</w:t>
            </w:r>
          </w:p>
        </w:tc>
      </w:tr>
      <w:tr w:rsidR="00150420" w:rsidRPr="00C9321B" w14:paraId="29A5470B" w14:textId="77777777" w:rsidTr="00150420">
        <w:tc>
          <w:tcPr>
            <w:tcW w:w="1843" w:type="dxa"/>
          </w:tcPr>
          <w:p w14:paraId="7905B240" w14:textId="77777777" w:rsidR="00150420" w:rsidRPr="00C9321B" w:rsidRDefault="00150420" w:rsidP="00C9321B">
            <w:pPr>
              <w:spacing w:before="0" w:beforeAutospacing="0" w:after="0" w:afterAutospacing="0"/>
              <w:jc w:val="both"/>
              <w:rPr>
                <w:szCs w:val="24"/>
              </w:rPr>
            </w:pPr>
          </w:p>
        </w:tc>
        <w:tc>
          <w:tcPr>
            <w:tcW w:w="6232" w:type="dxa"/>
          </w:tcPr>
          <w:p w14:paraId="6A943383" w14:textId="3E7C9D19"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«Воспитатели России» номинация «Лучшая инновационная образовательная практика сохранения и укрепления традиционных российских духовно-нравственных ценностей дошкольного образования от поколения к поколению</w:t>
            </w:r>
          </w:p>
        </w:tc>
        <w:tc>
          <w:tcPr>
            <w:tcW w:w="1985" w:type="dxa"/>
          </w:tcPr>
          <w:p w14:paraId="528928F1" w14:textId="308B1328" w:rsidR="00150420" w:rsidRPr="00C9321B" w:rsidRDefault="00150420" w:rsidP="00C9321B">
            <w:pPr>
              <w:spacing w:before="0" w:beforeAutospacing="0" w:after="0" w:afterAutospacing="0"/>
              <w:jc w:val="both"/>
              <w:rPr>
                <w:szCs w:val="24"/>
              </w:rPr>
            </w:pPr>
            <w:r w:rsidRPr="00C9321B">
              <w:rPr>
                <w:szCs w:val="24"/>
              </w:rPr>
              <w:t>региональный</w:t>
            </w:r>
          </w:p>
        </w:tc>
      </w:tr>
      <w:tr w:rsidR="00150420" w:rsidRPr="00C9321B" w14:paraId="7BC7AA1F" w14:textId="77777777" w:rsidTr="00150420">
        <w:tc>
          <w:tcPr>
            <w:tcW w:w="1843" w:type="dxa"/>
          </w:tcPr>
          <w:p w14:paraId="6871818C" w14:textId="4DA3A37E" w:rsidR="00150420" w:rsidRPr="00C9321B" w:rsidRDefault="00150420" w:rsidP="00C9321B">
            <w:pPr>
              <w:spacing w:before="0" w:beforeAutospacing="0" w:after="0" w:afterAutospacing="0"/>
              <w:jc w:val="both"/>
              <w:rPr>
                <w:szCs w:val="24"/>
              </w:rPr>
            </w:pPr>
            <w:proofErr w:type="spellStart"/>
            <w:r w:rsidRPr="00C9321B">
              <w:rPr>
                <w:szCs w:val="24"/>
              </w:rPr>
              <w:t>Дрибноход</w:t>
            </w:r>
            <w:proofErr w:type="spellEnd"/>
            <w:r w:rsidRPr="00C9321B">
              <w:rPr>
                <w:szCs w:val="24"/>
              </w:rPr>
              <w:t xml:space="preserve"> О.Г.</w:t>
            </w:r>
          </w:p>
        </w:tc>
        <w:tc>
          <w:tcPr>
            <w:tcW w:w="6232" w:type="dxa"/>
          </w:tcPr>
          <w:p w14:paraId="6583C2B5" w14:textId="19C409B1"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Всероссийский конкурс  руководителей и педагогов дошкольных образовательных организаций «Точки профессионального роста воспитателя» (в рамках научно-практической конференции «Актуальные вопросы развития образования и воспитания» по направлению «дошкольное образование»</w:t>
            </w:r>
          </w:p>
        </w:tc>
        <w:tc>
          <w:tcPr>
            <w:tcW w:w="1985" w:type="dxa"/>
          </w:tcPr>
          <w:p w14:paraId="0AD17459" w14:textId="626AA24C" w:rsidR="00150420" w:rsidRPr="00C9321B" w:rsidRDefault="00150420" w:rsidP="00C9321B">
            <w:pPr>
              <w:spacing w:before="0" w:beforeAutospacing="0" w:after="0" w:afterAutospacing="0"/>
              <w:jc w:val="both"/>
              <w:rPr>
                <w:szCs w:val="24"/>
              </w:rPr>
            </w:pPr>
            <w:r w:rsidRPr="00C9321B">
              <w:rPr>
                <w:szCs w:val="24"/>
              </w:rPr>
              <w:t>муниципальный</w:t>
            </w:r>
          </w:p>
        </w:tc>
      </w:tr>
      <w:tr w:rsidR="00150420" w:rsidRPr="00C9321B" w14:paraId="74A84EAC" w14:textId="77777777" w:rsidTr="00150420">
        <w:tc>
          <w:tcPr>
            <w:tcW w:w="1843" w:type="dxa"/>
          </w:tcPr>
          <w:p w14:paraId="656C7BC9" w14:textId="10B49AE1" w:rsidR="00150420" w:rsidRPr="00C9321B" w:rsidRDefault="00150420"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w:t>
            </w:r>
          </w:p>
        </w:tc>
        <w:tc>
          <w:tcPr>
            <w:tcW w:w="6232" w:type="dxa"/>
          </w:tcPr>
          <w:p w14:paraId="0DD5B221" w14:textId="7BA65977" w:rsidR="00150420" w:rsidRPr="00C9321B" w:rsidRDefault="00150420" w:rsidP="00C9321B">
            <w:pPr>
              <w:shd w:val="clear" w:color="auto" w:fill="FFFFFF"/>
              <w:spacing w:before="0" w:beforeAutospacing="0" w:after="0" w:afterAutospacing="0"/>
              <w:jc w:val="both"/>
              <w:textAlignment w:val="baseline"/>
              <w:rPr>
                <w:szCs w:val="24"/>
              </w:rPr>
            </w:pPr>
            <w:r w:rsidRPr="00C9321B">
              <w:rPr>
                <w:szCs w:val="24"/>
              </w:rPr>
              <w:t xml:space="preserve">Всероссийский конкурс  руководителей и педагогов дошкольных образовательных организаций «Точки </w:t>
            </w:r>
            <w:r w:rsidRPr="00C9321B">
              <w:rPr>
                <w:szCs w:val="24"/>
              </w:rPr>
              <w:lastRenderedPageBreak/>
              <w:t>профессионального роста воспитателя» (в рамках научно-практической конференции «Актуальные вопросы развития образования и воспитания» по направлению «дошкольное образование»</w:t>
            </w:r>
          </w:p>
        </w:tc>
        <w:tc>
          <w:tcPr>
            <w:tcW w:w="1985" w:type="dxa"/>
          </w:tcPr>
          <w:p w14:paraId="5A1F42E0" w14:textId="2FE1235D" w:rsidR="00150420" w:rsidRPr="00C9321B" w:rsidRDefault="00150420" w:rsidP="00C9321B">
            <w:pPr>
              <w:spacing w:before="0" w:beforeAutospacing="0" w:after="0" w:afterAutospacing="0"/>
              <w:jc w:val="both"/>
              <w:rPr>
                <w:szCs w:val="24"/>
              </w:rPr>
            </w:pPr>
            <w:r w:rsidRPr="00C9321B">
              <w:rPr>
                <w:szCs w:val="24"/>
              </w:rPr>
              <w:lastRenderedPageBreak/>
              <w:t>муниципальный</w:t>
            </w:r>
          </w:p>
        </w:tc>
      </w:tr>
      <w:tr w:rsidR="00150420" w:rsidRPr="00C9321B" w14:paraId="313D93AD" w14:textId="6B1673E2" w:rsidTr="00150420">
        <w:tc>
          <w:tcPr>
            <w:tcW w:w="1843" w:type="dxa"/>
          </w:tcPr>
          <w:p w14:paraId="7CAD5B88" w14:textId="77777777" w:rsidR="00150420" w:rsidRPr="00C9321B" w:rsidRDefault="00150420" w:rsidP="00C9321B">
            <w:pPr>
              <w:spacing w:before="0" w:beforeAutospacing="0" w:after="0" w:afterAutospacing="0"/>
              <w:jc w:val="both"/>
              <w:rPr>
                <w:szCs w:val="24"/>
              </w:rPr>
            </w:pPr>
          </w:p>
        </w:tc>
        <w:tc>
          <w:tcPr>
            <w:tcW w:w="6232" w:type="dxa"/>
          </w:tcPr>
          <w:p w14:paraId="219D7927" w14:textId="22572AC4" w:rsidR="00150420" w:rsidRPr="00C9321B" w:rsidRDefault="00150420" w:rsidP="00C9321B">
            <w:pPr>
              <w:shd w:val="clear" w:color="auto" w:fill="FFFFFF"/>
              <w:spacing w:before="0" w:beforeAutospacing="0" w:after="0" w:afterAutospacing="0"/>
              <w:textAlignment w:val="baseline"/>
              <w:rPr>
                <w:szCs w:val="24"/>
              </w:rPr>
            </w:pPr>
            <w:r w:rsidRPr="00C9321B">
              <w:rPr>
                <w:szCs w:val="24"/>
              </w:rPr>
              <w:t>Межмуниципальный конкурс профессионального мастерства «Технопарк методических идей» в номинации «Лучшая разработка образовательного события педагогов дошкольного образования»</w:t>
            </w:r>
          </w:p>
        </w:tc>
        <w:tc>
          <w:tcPr>
            <w:tcW w:w="1985" w:type="dxa"/>
          </w:tcPr>
          <w:p w14:paraId="5768A1C8" w14:textId="64135916" w:rsidR="00150420" w:rsidRPr="00C9321B" w:rsidRDefault="00150420" w:rsidP="00C9321B">
            <w:pPr>
              <w:spacing w:before="0" w:beforeAutospacing="0" w:after="0" w:afterAutospacing="0"/>
              <w:rPr>
                <w:szCs w:val="24"/>
              </w:rPr>
            </w:pPr>
            <w:r w:rsidRPr="00C9321B">
              <w:rPr>
                <w:szCs w:val="24"/>
              </w:rPr>
              <w:t>региональный</w:t>
            </w:r>
          </w:p>
        </w:tc>
      </w:tr>
      <w:tr w:rsidR="00150420" w:rsidRPr="00C9321B" w14:paraId="63AA4F97" w14:textId="554D7C41" w:rsidTr="00150420">
        <w:tc>
          <w:tcPr>
            <w:tcW w:w="1843" w:type="dxa"/>
          </w:tcPr>
          <w:p w14:paraId="17BC3869" w14:textId="77777777" w:rsidR="00150420" w:rsidRPr="00C9321B" w:rsidRDefault="00150420"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w:t>
            </w:r>
          </w:p>
          <w:p w14:paraId="2ACCE4D8" w14:textId="77777777" w:rsidR="00150420" w:rsidRPr="00C9321B" w:rsidRDefault="00150420" w:rsidP="00C9321B">
            <w:pPr>
              <w:spacing w:before="0" w:beforeAutospacing="0" w:after="0" w:afterAutospacing="0"/>
              <w:jc w:val="both"/>
              <w:rPr>
                <w:szCs w:val="24"/>
              </w:rPr>
            </w:pPr>
            <w:proofErr w:type="spellStart"/>
            <w:r w:rsidRPr="00C9321B">
              <w:rPr>
                <w:szCs w:val="24"/>
              </w:rPr>
              <w:t>Дрибноход</w:t>
            </w:r>
            <w:proofErr w:type="spellEnd"/>
            <w:r w:rsidRPr="00C9321B">
              <w:rPr>
                <w:szCs w:val="24"/>
              </w:rPr>
              <w:t xml:space="preserve"> О.Г.</w:t>
            </w:r>
          </w:p>
          <w:p w14:paraId="05026822" w14:textId="1173FE00" w:rsidR="00150420" w:rsidRPr="00C9321B" w:rsidRDefault="00150420" w:rsidP="00C9321B">
            <w:pPr>
              <w:spacing w:before="0" w:beforeAutospacing="0" w:after="0" w:afterAutospacing="0"/>
              <w:jc w:val="both"/>
              <w:rPr>
                <w:szCs w:val="24"/>
              </w:rPr>
            </w:pPr>
            <w:proofErr w:type="spellStart"/>
            <w:r w:rsidRPr="00C9321B">
              <w:rPr>
                <w:szCs w:val="24"/>
              </w:rPr>
              <w:t>Бунядова</w:t>
            </w:r>
            <w:proofErr w:type="spellEnd"/>
            <w:r w:rsidRPr="00C9321B">
              <w:rPr>
                <w:szCs w:val="24"/>
              </w:rPr>
              <w:t xml:space="preserve"> О.Н.</w:t>
            </w:r>
          </w:p>
        </w:tc>
        <w:tc>
          <w:tcPr>
            <w:tcW w:w="6232" w:type="dxa"/>
          </w:tcPr>
          <w:p w14:paraId="29E3FD13" w14:textId="77777777" w:rsidR="00150420" w:rsidRPr="00C9321B" w:rsidRDefault="00150420" w:rsidP="00C9321B">
            <w:pPr>
              <w:spacing w:before="0" w:beforeAutospacing="0" w:after="0" w:afterAutospacing="0"/>
              <w:rPr>
                <w:szCs w:val="24"/>
              </w:rPr>
            </w:pPr>
            <w:r w:rsidRPr="00C9321B">
              <w:rPr>
                <w:szCs w:val="24"/>
              </w:rPr>
              <w:t>Педагогический марафон «Мы разные, но мы вместе» (МПАДО)</w:t>
            </w:r>
          </w:p>
          <w:p w14:paraId="48619BFF" w14:textId="2A7088C9" w:rsidR="00150420" w:rsidRPr="00C9321B" w:rsidRDefault="00150420" w:rsidP="00C9321B">
            <w:pPr>
              <w:spacing w:before="0" w:beforeAutospacing="0" w:after="0" w:afterAutospacing="0"/>
              <w:rPr>
                <w:szCs w:val="24"/>
              </w:rPr>
            </w:pPr>
            <w:r w:rsidRPr="00C9321B">
              <w:rPr>
                <w:szCs w:val="24"/>
              </w:rPr>
              <w:t xml:space="preserve"> в номинации «Декоративно-прикладное творчество, народные художественные промыслы и ремёсла»</w:t>
            </w:r>
          </w:p>
        </w:tc>
        <w:tc>
          <w:tcPr>
            <w:tcW w:w="1985" w:type="dxa"/>
          </w:tcPr>
          <w:p w14:paraId="18A4AC99" w14:textId="007E1B0A" w:rsidR="00150420" w:rsidRPr="00C9321B" w:rsidRDefault="00150420" w:rsidP="00C9321B">
            <w:pPr>
              <w:spacing w:before="0" w:beforeAutospacing="0" w:after="0" w:afterAutospacing="0"/>
              <w:rPr>
                <w:szCs w:val="24"/>
              </w:rPr>
            </w:pPr>
            <w:r w:rsidRPr="00C9321B">
              <w:rPr>
                <w:szCs w:val="24"/>
              </w:rPr>
              <w:t>Всероссийский</w:t>
            </w:r>
          </w:p>
        </w:tc>
      </w:tr>
      <w:tr w:rsidR="00150420" w:rsidRPr="00C9321B" w14:paraId="660F8C92" w14:textId="00DFFD9E" w:rsidTr="00150420">
        <w:tc>
          <w:tcPr>
            <w:tcW w:w="1843" w:type="dxa"/>
          </w:tcPr>
          <w:p w14:paraId="273B7303" w14:textId="7D90B6B8" w:rsidR="00150420" w:rsidRPr="00C9321B" w:rsidRDefault="00150420" w:rsidP="00C9321B">
            <w:pPr>
              <w:spacing w:before="0" w:beforeAutospacing="0" w:after="0" w:afterAutospacing="0"/>
              <w:jc w:val="both"/>
              <w:rPr>
                <w:szCs w:val="24"/>
              </w:rPr>
            </w:pPr>
            <w:proofErr w:type="spellStart"/>
            <w:r w:rsidRPr="00C9321B">
              <w:rPr>
                <w:szCs w:val="24"/>
              </w:rPr>
              <w:t>Красова</w:t>
            </w:r>
            <w:proofErr w:type="spellEnd"/>
            <w:r w:rsidRPr="00C9321B">
              <w:rPr>
                <w:szCs w:val="24"/>
              </w:rPr>
              <w:t xml:space="preserve"> И.С. </w:t>
            </w:r>
            <w:proofErr w:type="spellStart"/>
            <w:r w:rsidRPr="00C9321B">
              <w:rPr>
                <w:szCs w:val="24"/>
              </w:rPr>
              <w:t>Дрибноход</w:t>
            </w:r>
            <w:proofErr w:type="spellEnd"/>
            <w:r w:rsidRPr="00C9321B">
              <w:rPr>
                <w:szCs w:val="24"/>
              </w:rPr>
              <w:t xml:space="preserve"> О.Г.</w:t>
            </w:r>
          </w:p>
        </w:tc>
        <w:tc>
          <w:tcPr>
            <w:tcW w:w="6232" w:type="dxa"/>
          </w:tcPr>
          <w:p w14:paraId="2EB80E76" w14:textId="33BEB073" w:rsidR="00150420" w:rsidRPr="00C9321B" w:rsidRDefault="00150420" w:rsidP="00C9321B">
            <w:pPr>
              <w:spacing w:before="0" w:beforeAutospacing="0" w:after="0" w:afterAutospacing="0"/>
              <w:rPr>
                <w:szCs w:val="24"/>
              </w:rPr>
            </w:pPr>
            <w:r w:rsidRPr="00C9321B">
              <w:rPr>
                <w:szCs w:val="24"/>
              </w:rPr>
              <w:t>Всероссийский Конкурс «Парки России- будущим поколениям»</w:t>
            </w:r>
          </w:p>
        </w:tc>
        <w:tc>
          <w:tcPr>
            <w:tcW w:w="1985" w:type="dxa"/>
          </w:tcPr>
          <w:p w14:paraId="2C11459B" w14:textId="2DA81AEB" w:rsidR="00150420" w:rsidRPr="00C9321B" w:rsidRDefault="00150420" w:rsidP="00C9321B">
            <w:pPr>
              <w:spacing w:before="0" w:beforeAutospacing="0" w:after="0" w:afterAutospacing="0"/>
              <w:rPr>
                <w:szCs w:val="24"/>
              </w:rPr>
            </w:pPr>
            <w:r w:rsidRPr="00C9321B">
              <w:rPr>
                <w:szCs w:val="24"/>
              </w:rPr>
              <w:t>всероссийский</w:t>
            </w:r>
          </w:p>
        </w:tc>
      </w:tr>
      <w:tr w:rsidR="00150420" w:rsidRPr="00C9321B" w14:paraId="74816D3B" w14:textId="251D7F21" w:rsidTr="00150420">
        <w:tc>
          <w:tcPr>
            <w:tcW w:w="1843" w:type="dxa"/>
          </w:tcPr>
          <w:p w14:paraId="23FFF91B" w14:textId="77777777" w:rsidR="00150420" w:rsidRPr="00C9321B" w:rsidRDefault="00150420" w:rsidP="00C9321B">
            <w:pPr>
              <w:spacing w:before="0" w:beforeAutospacing="0" w:after="0" w:afterAutospacing="0"/>
              <w:jc w:val="both"/>
              <w:rPr>
                <w:szCs w:val="24"/>
              </w:rPr>
            </w:pPr>
          </w:p>
        </w:tc>
        <w:tc>
          <w:tcPr>
            <w:tcW w:w="6232" w:type="dxa"/>
          </w:tcPr>
          <w:p w14:paraId="2E0442BF" w14:textId="24485417" w:rsidR="00150420" w:rsidRPr="00C9321B" w:rsidRDefault="00150420" w:rsidP="00C9321B">
            <w:pPr>
              <w:spacing w:before="0" w:beforeAutospacing="0" w:after="0" w:afterAutospacing="0"/>
              <w:rPr>
                <w:szCs w:val="24"/>
              </w:rPr>
            </w:pPr>
            <w:r w:rsidRPr="00C9321B">
              <w:rPr>
                <w:szCs w:val="24"/>
              </w:rPr>
              <w:t>Международный конкурс «Образование, наука, культура и искусство» номинация «Методическая разработка»</w:t>
            </w:r>
          </w:p>
        </w:tc>
        <w:tc>
          <w:tcPr>
            <w:tcW w:w="1985" w:type="dxa"/>
          </w:tcPr>
          <w:p w14:paraId="77A2D756" w14:textId="3D2BE53B" w:rsidR="00150420" w:rsidRPr="00C9321B" w:rsidRDefault="00150420" w:rsidP="00C9321B">
            <w:pPr>
              <w:spacing w:before="0" w:beforeAutospacing="0" w:after="0" w:afterAutospacing="0"/>
              <w:rPr>
                <w:szCs w:val="24"/>
              </w:rPr>
            </w:pPr>
            <w:r w:rsidRPr="00C9321B">
              <w:rPr>
                <w:szCs w:val="24"/>
              </w:rPr>
              <w:t>всероссийский</w:t>
            </w:r>
          </w:p>
        </w:tc>
      </w:tr>
    </w:tbl>
    <w:p w14:paraId="095F66BC" w14:textId="77777777" w:rsidR="00887B73" w:rsidRPr="00C9321B" w:rsidRDefault="00887B73" w:rsidP="00C9321B">
      <w:pPr>
        <w:spacing w:before="0" w:beforeAutospacing="0" w:after="0" w:afterAutospacing="0"/>
        <w:jc w:val="both"/>
        <w:rPr>
          <w:szCs w:val="24"/>
          <w:highlight w:val="yellow"/>
        </w:rPr>
      </w:pPr>
    </w:p>
    <w:p w14:paraId="2BF4E5AF" w14:textId="77777777" w:rsidR="00903A8A" w:rsidRPr="00C9321B" w:rsidRDefault="00903A8A" w:rsidP="00C9321B">
      <w:pPr>
        <w:spacing w:before="0" w:beforeAutospacing="0" w:after="0" w:afterAutospacing="0"/>
        <w:jc w:val="both"/>
        <w:rPr>
          <w:b/>
          <w:bCs/>
          <w:szCs w:val="24"/>
        </w:rPr>
      </w:pPr>
      <w:r w:rsidRPr="00C9321B">
        <w:rPr>
          <w:b/>
          <w:bCs/>
          <w:szCs w:val="24"/>
        </w:rPr>
        <w:t xml:space="preserve">НАГРАДЫ </w:t>
      </w:r>
      <w:r w:rsidR="003A52D2" w:rsidRPr="00C9321B">
        <w:rPr>
          <w:b/>
          <w:bCs/>
          <w:szCs w:val="24"/>
        </w:rPr>
        <w:t>ПЕДАГОГОВ.</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4674"/>
        <w:gridCol w:w="3123"/>
      </w:tblGrid>
      <w:tr w:rsidR="00951A05" w:rsidRPr="00C9321B" w14:paraId="33728D2D" w14:textId="77777777" w:rsidTr="00951A05">
        <w:tc>
          <w:tcPr>
            <w:tcW w:w="1984" w:type="dxa"/>
          </w:tcPr>
          <w:p w14:paraId="6D1C2491" w14:textId="77777777" w:rsidR="00951A05" w:rsidRPr="00C9321B" w:rsidRDefault="00951A05" w:rsidP="00C9321B">
            <w:pPr>
              <w:spacing w:before="0" w:beforeAutospacing="0" w:after="0" w:afterAutospacing="0"/>
              <w:jc w:val="both"/>
              <w:rPr>
                <w:szCs w:val="24"/>
              </w:rPr>
            </w:pPr>
            <w:r w:rsidRPr="00C9321B">
              <w:rPr>
                <w:szCs w:val="24"/>
              </w:rPr>
              <w:t>Ф.И.О.</w:t>
            </w:r>
          </w:p>
        </w:tc>
        <w:tc>
          <w:tcPr>
            <w:tcW w:w="4674" w:type="dxa"/>
          </w:tcPr>
          <w:p w14:paraId="6BB3BF24" w14:textId="77777777" w:rsidR="00951A05" w:rsidRPr="00C9321B" w:rsidRDefault="00951A05" w:rsidP="00C9321B">
            <w:pPr>
              <w:spacing w:before="0" w:beforeAutospacing="0" w:after="0" w:afterAutospacing="0"/>
              <w:jc w:val="both"/>
              <w:rPr>
                <w:szCs w:val="24"/>
              </w:rPr>
            </w:pPr>
            <w:r w:rsidRPr="00C9321B">
              <w:rPr>
                <w:szCs w:val="24"/>
              </w:rPr>
              <w:t xml:space="preserve">Название </w:t>
            </w:r>
          </w:p>
          <w:p w14:paraId="69B8BAA4" w14:textId="77777777" w:rsidR="00951A05" w:rsidRPr="00C9321B" w:rsidRDefault="00951A05" w:rsidP="00C9321B">
            <w:pPr>
              <w:spacing w:before="0" w:beforeAutospacing="0" w:after="0" w:afterAutospacing="0"/>
              <w:jc w:val="both"/>
              <w:rPr>
                <w:szCs w:val="24"/>
              </w:rPr>
            </w:pPr>
          </w:p>
        </w:tc>
        <w:tc>
          <w:tcPr>
            <w:tcW w:w="3123" w:type="dxa"/>
          </w:tcPr>
          <w:p w14:paraId="6EDD1B70" w14:textId="77777777" w:rsidR="00951A05" w:rsidRPr="00C9321B" w:rsidRDefault="00951A05" w:rsidP="00C9321B">
            <w:pPr>
              <w:spacing w:before="0" w:beforeAutospacing="0" w:after="0" w:afterAutospacing="0"/>
              <w:jc w:val="both"/>
              <w:rPr>
                <w:szCs w:val="24"/>
              </w:rPr>
            </w:pPr>
            <w:r w:rsidRPr="00C9321B">
              <w:rPr>
                <w:szCs w:val="24"/>
              </w:rPr>
              <w:t>Дата</w:t>
            </w:r>
          </w:p>
        </w:tc>
      </w:tr>
      <w:tr w:rsidR="009E38E9" w:rsidRPr="00C9321B" w14:paraId="56A6BE13" w14:textId="77777777" w:rsidTr="00951A05">
        <w:trPr>
          <w:trHeight w:val="314"/>
        </w:trPr>
        <w:tc>
          <w:tcPr>
            <w:tcW w:w="1984" w:type="dxa"/>
          </w:tcPr>
          <w:p w14:paraId="265A2B49" w14:textId="77777777" w:rsidR="009E38E9" w:rsidRPr="00C9321B" w:rsidRDefault="009E38E9" w:rsidP="00C9321B">
            <w:pPr>
              <w:spacing w:before="0" w:beforeAutospacing="0" w:after="0" w:afterAutospacing="0"/>
              <w:jc w:val="both"/>
              <w:rPr>
                <w:szCs w:val="24"/>
              </w:rPr>
            </w:pPr>
            <w:proofErr w:type="spellStart"/>
            <w:r w:rsidRPr="00C9321B">
              <w:rPr>
                <w:szCs w:val="24"/>
              </w:rPr>
              <w:t>Пакулева</w:t>
            </w:r>
            <w:proofErr w:type="spellEnd"/>
            <w:r w:rsidRPr="00C9321B">
              <w:rPr>
                <w:szCs w:val="24"/>
              </w:rPr>
              <w:t xml:space="preserve"> А.А.</w:t>
            </w:r>
          </w:p>
          <w:p w14:paraId="4C9EC9FE" w14:textId="6C3B4671" w:rsidR="009E38E9" w:rsidRPr="00C9321B" w:rsidRDefault="009E38E9" w:rsidP="00C9321B">
            <w:pPr>
              <w:spacing w:before="0" w:beforeAutospacing="0" w:after="0" w:afterAutospacing="0"/>
              <w:jc w:val="both"/>
              <w:rPr>
                <w:szCs w:val="24"/>
                <w:highlight w:val="yellow"/>
              </w:rPr>
            </w:pPr>
            <w:r w:rsidRPr="00C9321B">
              <w:rPr>
                <w:szCs w:val="24"/>
              </w:rPr>
              <w:t>Даль-</w:t>
            </w:r>
            <w:proofErr w:type="spellStart"/>
            <w:r w:rsidRPr="00C9321B">
              <w:rPr>
                <w:szCs w:val="24"/>
              </w:rPr>
              <w:t>Пра</w:t>
            </w:r>
            <w:proofErr w:type="spellEnd"/>
            <w:r w:rsidRPr="00C9321B">
              <w:rPr>
                <w:szCs w:val="24"/>
              </w:rPr>
              <w:t xml:space="preserve"> А.А.</w:t>
            </w:r>
          </w:p>
        </w:tc>
        <w:tc>
          <w:tcPr>
            <w:tcW w:w="4674" w:type="dxa"/>
          </w:tcPr>
          <w:p w14:paraId="02B7FC87" w14:textId="390A3C5C" w:rsidR="009E38E9" w:rsidRPr="00C9321B" w:rsidRDefault="009E38E9" w:rsidP="00C9321B">
            <w:pPr>
              <w:spacing w:before="0" w:beforeAutospacing="0" w:after="0" w:afterAutospacing="0"/>
              <w:jc w:val="both"/>
              <w:rPr>
                <w:szCs w:val="24"/>
                <w:highlight w:val="yellow"/>
              </w:rPr>
            </w:pPr>
            <w:r w:rsidRPr="00C9321B">
              <w:rPr>
                <w:szCs w:val="24"/>
              </w:rPr>
              <w:t>БЛАГОДАРНОСТЬ Министерства образования Белгородской области за многолетний плодотворный труд, достигнутые успехи в профессиональной деятельности</w:t>
            </w:r>
          </w:p>
        </w:tc>
        <w:tc>
          <w:tcPr>
            <w:tcW w:w="3123" w:type="dxa"/>
          </w:tcPr>
          <w:p w14:paraId="675F860E" w14:textId="58BA710F" w:rsidR="009E38E9" w:rsidRPr="00C9321B" w:rsidRDefault="009E38E9" w:rsidP="00C9321B">
            <w:pPr>
              <w:spacing w:before="0" w:beforeAutospacing="0" w:after="0" w:afterAutospacing="0"/>
              <w:jc w:val="both"/>
              <w:rPr>
                <w:szCs w:val="24"/>
                <w:highlight w:val="yellow"/>
              </w:rPr>
            </w:pPr>
            <w:r w:rsidRPr="00C9321B">
              <w:rPr>
                <w:szCs w:val="24"/>
              </w:rPr>
              <w:t>Приказ от 17.09.2024 г. № 169-пг</w:t>
            </w:r>
          </w:p>
        </w:tc>
      </w:tr>
      <w:tr w:rsidR="009E38E9" w:rsidRPr="00C9321B" w14:paraId="3C287BFA" w14:textId="77777777" w:rsidTr="00951A05">
        <w:trPr>
          <w:trHeight w:val="314"/>
        </w:trPr>
        <w:tc>
          <w:tcPr>
            <w:tcW w:w="1984" w:type="dxa"/>
          </w:tcPr>
          <w:p w14:paraId="55D6BA77" w14:textId="03902BE9" w:rsidR="009E38E9" w:rsidRPr="00C9321B" w:rsidRDefault="009E38E9" w:rsidP="00C9321B">
            <w:pPr>
              <w:spacing w:before="0" w:beforeAutospacing="0" w:after="0" w:afterAutospacing="0"/>
              <w:jc w:val="both"/>
              <w:rPr>
                <w:szCs w:val="24"/>
                <w:highlight w:val="yellow"/>
              </w:rPr>
            </w:pPr>
            <w:r w:rsidRPr="00C9321B">
              <w:rPr>
                <w:szCs w:val="24"/>
              </w:rPr>
              <w:t>Морозова Ю.В.</w:t>
            </w:r>
          </w:p>
        </w:tc>
        <w:tc>
          <w:tcPr>
            <w:tcW w:w="4674" w:type="dxa"/>
          </w:tcPr>
          <w:p w14:paraId="29BC3FB9" w14:textId="4CF14CDB" w:rsidR="009E38E9" w:rsidRPr="00C9321B" w:rsidRDefault="009E38E9" w:rsidP="00C9321B">
            <w:pPr>
              <w:spacing w:before="0" w:beforeAutospacing="0" w:after="0" w:afterAutospacing="0"/>
              <w:jc w:val="both"/>
              <w:rPr>
                <w:szCs w:val="24"/>
                <w:highlight w:val="yellow"/>
              </w:rPr>
            </w:pPr>
            <w:r w:rsidRPr="00C9321B">
              <w:rPr>
                <w:szCs w:val="24"/>
              </w:rPr>
              <w:t>Благодарность главы администрации Яковлевского городского округа за добросовестный труд в системе образования Яковлевского городского округа, эффективность организации образовательного процесса и в связи с профессиональным праздником- Днём учителя</w:t>
            </w:r>
          </w:p>
        </w:tc>
        <w:tc>
          <w:tcPr>
            <w:tcW w:w="3123" w:type="dxa"/>
          </w:tcPr>
          <w:p w14:paraId="35E5638A" w14:textId="601E44C6" w:rsidR="009E38E9" w:rsidRPr="00C9321B" w:rsidRDefault="009E38E9" w:rsidP="00C9321B">
            <w:pPr>
              <w:spacing w:before="0" w:beforeAutospacing="0" w:after="0" w:afterAutospacing="0"/>
              <w:jc w:val="both"/>
              <w:rPr>
                <w:szCs w:val="24"/>
                <w:highlight w:val="yellow"/>
              </w:rPr>
            </w:pPr>
            <w:r w:rsidRPr="00C9321B">
              <w:rPr>
                <w:szCs w:val="24"/>
              </w:rPr>
              <w:t>Распоряжение от 30.09.2024 г. № 697-р</w:t>
            </w:r>
          </w:p>
        </w:tc>
      </w:tr>
      <w:tr w:rsidR="009E38E9" w:rsidRPr="00C9321B" w14:paraId="32FB6018" w14:textId="77777777" w:rsidTr="00951A05">
        <w:trPr>
          <w:trHeight w:val="314"/>
        </w:trPr>
        <w:tc>
          <w:tcPr>
            <w:tcW w:w="1984" w:type="dxa"/>
          </w:tcPr>
          <w:p w14:paraId="7828ED4C" w14:textId="04414A42" w:rsidR="009E38E9" w:rsidRPr="00C9321B" w:rsidRDefault="009E38E9" w:rsidP="00C9321B">
            <w:pPr>
              <w:spacing w:before="0" w:beforeAutospacing="0" w:after="0" w:afterAutospacing="0"/>
              <w:jc w:val="both"/>
              <w:rPr>
                <w:szCs w:val="24"/>
                <w:highlight w:val="yellow"/>
              </w:rPr>
            </w:pPr>
            <w:r w:rsidRPr="00C9321B">
              <w:rPr>
                <w:szCs w:val="24"/>
              </w:rPr>
              <w:t>Беседина Н.В.</w:t>
            </w:r>
          </w:p>
        </w:tc>
        <w:tc>
          <w:tcPr>
            <w:tcW w:w="4674" w:type="dxa"/>
          </w:tcPr>
          <w:p w14:paraId="552487C0" w14:textId="57CA6FC9" w:rsidR="009E38E9" w:rsidRPr="00C9321B" w:rsidRDefault="009E38E9" w:rsidP="00C9321B">
            <w:pPr>
              <w:spacing w:before="0" w:beforeAutospacing="0" w:after="0" w:afterAutospacing="0"/>
              <w:jc w:val="both"/>
              <w:rPr>
                <w:szCs w:val="24"/>
                <w:highlight w:val="yellow"/>
              </w:rPr>
            </w:pPr>
            <w:r w:rsidRPr="00C9321B">
              <w:rPr>
                <w:szCs w:val="24"/>
              </w:rPr>
              <w:t>Благодарственное письмо губернатора Белгородской области за добросовестный плодотворный труд, большой личный вклад в развитие системы образования на территории Белгородской области и в связи с профессиональным праздником- Днем воспитателя и всех дошкольных работников</w:t>
            </w:r>
          </w:p>
        </w:tc>
        <w:tc>
          <w:tcPr>
            <w:tcW w:w="3123" w:type="dxa"/>
          </w:tcPr>
          <w:p w14:paraId="7578B66D" w14:textId="0C2F5980" w:rsidR="009E38E9" w:rsidRPr="00C9321B" w:rsidRDefault="009E38E9" w:rsidP="00C9321B">
            <w:pPr>
              <w:spacing w:before="0" w:beforeAutospacing="0" w:after="0" w:afterAutospacing="0"/>
              <w:jc w:val="both"/>
              <w:rPr>
                <w:szCs w:val="24"/>
                <w:highlight w:val="yellow"/>
              </w:rPr>
            </w:pPr>
            <w:r w:rsidRPr="00C9321B">
              <w:rPr>
                <w:szCs w:val="24"/>
              </w:rPr>
              <w:t>г. Белгород 2024 г.</w:t>
            </w:r>
          </w:p>
        </w:tc>
      </w:tr>
    </w:tbl>
    <w:p w14:paraId="3E20131B" w14:textId="34E65D72" w:rsidR="00903A8A" w:rsidRPr="00C9321B" w:rsidRDefault="00BC76BE" w:rsidP="00C9321B">
      <w:pPr>
        <w:spacing w:before="0" w:beforeAutospacing="0" w:after="0" w:afterAutospacing="0"/>
        <w:ind w:firstLine="720"/>
        <w:jc w:val="both"/>
        <w:rPr>
          <w:szCs w:val="24"/>
        </w:rPr>
      </w:pPr>
      <w:r w:rsidRPr="00C9321B">
        <w:rPr>
          <w:szCs w:val="24"/>
        </w:rPr>
        <w:t xml:space="preserve">Участие в различных конкурсах </w:t>
      </w:r>
      <w:r w:rsidR="00951A05" w:rsidRPr="00C9321B">
        <w:rPr>
          <w:szCs w:val="24"/>
        </w:rPr>
        <w:t>способствует повышению педагогической компетентности педагогов ДОО, а как следствие повышению качества образования, уровня готовности к внедрению современных образовательных программ и педагогических технологий, федерального государственного образовательного стандарта дошкольного образования и реализацию ФОП ДО, стимулирует самообразование педагогов, позволяет открывать таланты воспитанников. В учреждении потребности в кадрах – нет.</w:t>
      </w:r>
    </w:p>
    <w:p w14:paraId="6F89BD96" w14:textId="77777777" w:rsidR="00A31899" w:rsidRPr="00C9321B" w:rsidRDefault="002808CB" w:rsidP="00C9321B">
      <w:pPr>
        <w:spacing w:before="0" w:beforeAutospacing="0" w:after="0" w:afterAutospacing="0"/>
        <w:jc w:val="both"/>
        <w:rPr>
          <w:szCs w:val="24"/>
        </w:rPr>
      </w:pPr>
      <w:r w:rsidRPr="00C9321B">
        <w:rPr>
          <w:b/>
          <w:szCs w:val="24"/>
        </w:rPr>
        <w:lastRenderedPageBreak/>
        <w:t xml:space="preserve">         Вывод:</w:t>
      </w:r>
      <w:r w:rsidRPr="00C9321B">
        <w:rPr>
          <w:szCs w:val="24"/>
        </w:rPr>
        <w:t xml:space="preserve"> участие в профессиональных конкурсах и мероприятиях способствовало самореализации педагогов, формированию позитивной самооценки педагогов,</w:t>
      </w:r>
      <w:r w:rsidR="00903A8A" w:rsidRPr="00C9321B">
        <w:rPr>
          <w:szCs w:val="24"/>
        </w:rPr>
        <w:t xml:space="preserve"> </w:t>
      </w:r>
      <w:r w:rsidRPr="00C9321B">
        <w:rPr>
          <w:szCs w:val="24"/>
        </w:rPr>
        <w:t>а также обеспечивало обогащение их профессиональной деятельности актуальным педагогическим опытом.</w:t>
      </w:r>
    </w:p>
    <w:p w14:paraId="123B07F9" w14:textId="77777777" w:rsidR="00A31899" w:rsidRPr="00C9321B" w:rsidRDefault="00A31899" w:rsidP="00C9321B">
      <w:pPr>
        <w:spacing w:before="0" w:beforeAutospacing="0" w:after="0" w:afterAutospacing="0"/>
        <w:jc w:val="both"/>
        <w:rPr>
          <w:szCs w:val="24"/>
        </w:rPr>
      </w:pPr>
    </w:p>
    <w:p w14:paraId="64D0F0D8" w14:textId="77777777" w:rsidR="00150420" w:rsidRPr="00C9321B" w:rsidRDefault="002808CB" w:rsidP="00C9321B">
      <w:pPr>
        <w:spacing w:before="0" w:beforeAutospacing="0" w:after="0" w:afterAutospacing="0"/>
        <w:jc w:val="both"/>
        <w:rPr>
          <w:bCs/>
          <w:szCs w:val="24"/>
        </w:rPr>
      </w:pPr>
      <w:r w:rsidRPr="00C9321B">
        <w:rPr>
          <w:b/>
          <w:szCs w:val="24"/>
        </w:rPr>
        <w:t>5.5. Вывод</w:t>
      </w:r>
      <w:r w:rsidR="00951A05" w:rsidRPr="00C9321B">
        <w:rPr>
          <w:b/>
          <w:szCs w:val="24"/>
        </w:rPr>
        <w:t xml:space="preserve">: </w:t>
      </w:r>
      <w:r w:rsidR="00951A05" w:rsidRPr="00C9321B">
        <w:rPr>
          <w:bCs/>
          <w:szCs w:val="24"/>
        </w:rPr>
        <w:t>В ДОО созданы кадровые условия, обеспечивающие качественную реализацию образовательной программы в соответствии с требованиями обновления дошкольного образования</w:t>
      </w:r>
      <w:r w:rsidR="000A2336" w:rsidRPr="00C9321B">
        <w:rPr>
          <w:bCs/>
          <w:szCs w:val="24"/>
        </w:rPr>
        <w:t xml:space="preserve">, </w:t>
      </w:r>
      <w:r w:rsidR="00951A05" w:rsidRPr="00C9321B">
        <w:rPr>
          <w:bCs/>
          <w:szCs w:val="24"/>
        </w:rPr>
        <w:t xml:space="preserve">созданы условия для непрерывного профессионального развития педагогов через систему методических мероприятий в </w:t>
      </w:r>
      <w:r w:rsidR="000A2336" w:rsidRPr="00C9321B">
        <w:rPr>
          <w:bCs/>
          <w:szCs w:val="24"/>
        </w:rPr>
        <w:t>ДОО</w:t>
      </w:r>
      <w:r w:rsidR="00951A05" w:rsidRPr="00C9321B">
        <w:rPr>
          <w:bCs/>
          <w:szCs w:val="24"/>
        </w:rPr>
        <w:t xml:space="preserve">. Педагоги зарекомендовали себя как инициативный, творческий коллектив, умеющий найти индивидуальный подход к каждому ребенку, помочь раскрыть и развить его способности. </w:t>
      </w:r>
    </w:p>
    <w:p w14:paraId="7DADA542" w14:textId="0B7D6679" w:rsidR="000A2336" w:rsidRPr="00C9321B" w:rsidRDefault="00951A05" w:rsidP="00C9321B">
      <w:pPr>
        <w:spacing w:before="0" w:beforeAutospacing="0" w:after="0" w:afterAutospacing="0"/>
        <w:ind w:firstLine="720"/>
        <w:jc w:val="both"/>
        <w:rPr>
          <w:bCs/>
          <w:szCs w:val="24"/>
        </w:rPr>
      </w:pPr>
      <w:r w:rsidRPr="00C9321B">
        <w:rPr>
          <w:bCs/>
          <w:szCs w:val="24"/>
        </w:rPr>
        <w:t>Таким образом, система методического сопровождения педагогов, уровень профессиональной подготовленности и мастерства, их творческий потенциал, стремление к повышению своего теоретического уровня позволяет педагогам создать комфортные условия в группах, грамотно и успешно строить педагогический процесс с учетом требований ФГОС ДО и ФОП ДО.</w:t>
      </w:r>
    </w:p>
    <w:p w14:paraId="09A9D1F6" w14:textId="6BDF5718" w:rsidR="00A31899" w:rsidRPr="00C9321B" w:rsidRDefault="00951A05" w:rsidP="00C9321B">
      <w:pPr>
        <w:spacing w:before="0" w:beforeAutospacing="0" w:after="0" w:afterAutospacing="0"/>
        <w:jc w:val="both"/>
        <w:rPr>
          <w:bCs/>
          <w:szCs w:val="24"/>
        </w:rPr>
      </w:pPr>
      <w:r w:rsidRPr="00C9321B">
        <w:rPr>
          <w:b/>
          <w:szCs w:val="24"/>
        </w:rPr>
        <w:t xml:space="preserve"> В перспективе</w:t>
      </w:r>
      <w:r w:rsidRPr="00C9321B">
        <w:rPr>
          <w:bCs/>
          <w:szCs w:val="24"/>
        </w:rPr>
        <w:t xml:space="preserve"> </w:t>
      </w:r>
      <w:r w:rsidR="00C33406" w:rsidRPr="00C9321B">
        <w:rPr>
          <w:szCs w:val="24"/>
        </w:rPr>
        <w:t>н</w:t>
      </w:r>
      <w:r w:rsidR="00150420" w:rsidRPr="00C9321B">
        <w:rPr>
          <w:szCs w:val="24"/>
        </w:rPr>
        <w:t xml:space="preserve">еобходимо повышать заинтересованность педагогических работников ДОО в самосовершенствовании, повышении уровня своего профессионализма и профессиональной компетенции, </w:t>
      </w:r>
      <w:r w:rsidRPr="00C9321B">
        <w:rPr>
          <w:bCs/>
          <w:szCs w:val="24"/>
        </w:rPr>
        <w:t>повышать профессиональный уровень молодых педагогов в Д</w:t>
      </w:r>
      <w:r w:rsidR="000A2336" w:rsidRPr="00C9321B">
        <w:rPr>
          <w:bCs/>
          <w:szCs w:val="24"/>
        </w:rPr>
        <w:t>О</w:t>
      </w:r>
      <w:r w:rsidRPr="00C9321B">
        <w:rPr>
          <w:bCs/>
          <w:szCs w:val="24"/>
        </w:rPr>
        <w:t>У, стимулировать педагогов на повышение уровня профессионального мастерства (аттестация на высшую квалификационные категории, обобщение и изучение положительного опыта работы, участие в конкурсах профессионального мастерства)</w:t>
      </w:r>
      <w:r w:rsidR="00150420" w:rsidRPr="00C9321B">
        <w:rPr>
          <w:bCs/>
          <w:szCs w:val="24"/>
        </w:rPr>
        <w:t>. Необходимо р</w:t>
      </w:r>
      <w:r w:rsidR="00150420" w:rsidRPr="00C9321B">
        <w:rPr>
          <w:szCs w:val="24"/>
        </w:rPr>
        <w:t>асширять спектр конкурсного движения, привлекать к участию в профессиональных конкурсах большее количество педагогов, осуществлять методическое сопровождение данного направления работы.</w:t>
      </w:r>
    </w:p>
    <w:p w14:paraId="52E87CF1" w14:textId="77777777" w:rsidR="00951A05" w:rsidRPr="00C9321B" w:rsidRDefault="00951A05" w:rsidP="00C9321B">
      <w:pPr>
        <w:spacing w:before="0" w:beforeAutospacing="0" w:after="0" w:afterAutospacing="0"/>
        <w:jc w:val="both"/>
        <w:rPr>
          <w:bCs/>
          <w:szCs w:val="24"/>
        </w:rPr>
      </w:pPr>
    </w:p>
    <w:p w14:paraId="3C0E1AB1" w14:textId="391C6FB3" w:rsidR="00A31899" w:rsidRPr="00C9321B" w:rsidRDefault="002808CB" w:rsidP="00C9321B">
      <w:pPr>
        <w:shd w:val="clear" w:color="auto" w:fill="FFFFFF"/>
        <w:spacing w:before="0" w:beforeAutospacing="0" w:after="0" w:afterAutospacing="0"/>
        <w:jc w:val="both"/>
        <w:rPr>
          <w:b/>
          <w:szCs w:val="24"/>
          <w:u w:val="single"/>
        </w:rPr>
      </w:pPr>
      <w:bookmarkStart w:id="2" w:name="bookmark1"/>
      <w:r w:rsidRPr="00C9321B">
        <w:rPr>
          <w:b/>
          <w:szCs w:val="24"/>
          <w:u w:val="single"/>
        </w:rPr>
        <w:t>Раздел 6. Оценка качества учебно-методического обеспечения</w:t>
      </w:r>
    </w:p>
    <w:p w14:paraId="0D5D8A74" w14:textId="77777777"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Ведущая цель методической работы ДОО: повышение профессиональной компетентности педагога посредством формирования его мотивации к самообразованию.</w:t>
      </w:r>
    </w:p>
    <w:p w14:paraId="6E304954" w14:textId="77777777"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xml:space="preserve"> Основными задачами является: </w:t>
      </w:r>
    </w:p>
    <w:p w14:paraId="5E97C9D5" w14:textId="77777777"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xml:space="preserve">− выявление, обучение и распространение передового педагогического опыта педагогов; </w:t>
      </w:r>
    </w:p>
    <w:p w14:paraId="6EE00D35" w14:textId="77777777"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выработка стратегии и подбор эффективных методов повышения педагогического мастерства.</w:t>
      </w:r>
    </w:p>
    <w:p w14:paraId="34BEB032" w14:textId="77777777"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xml:space="preserve"> − создание условий для реализации креативного потенциала каждого педагога и педагогического коллектива в целом.</w:t>
      </w:r>
    </w:p>
    <w:p w14:paraId="12F5FD19" w14:textId="127A4CBA" w:rsidR="00642770" w:rsidRPr="00C9321B" w:rsidRDefault="00642770" w:rsidP="00C9321B">
      <w:pPr>
        <w:shd w:val="clear" w:color="auto" w:fill="FFFFFF"/>
        <w:spacing w:before="0" w:beforeAutospacing="0" w:after="0" w:afterAutospacing="0"/>
        <w:ind w:firstLine="720"/>
        <w:jc w:val="both"/>
        <w:rPr>
          <w:b/>
          <w:szCs w:val="24"/>
          <w:u w:val="single"/>
        </w:rPr>
      </w:pPr>
      <w:r w:rsidRPr="00C9321B">
        <w:rPr>
          <w:szCs w:val="24"/>
        </w:rPr>
        <w:t xml:space="preserve"> Широко используются различные формы и методы в работе с педагогами, как традиционные, так и инновационные.</w:t>
      </w:r>
    </w:p>
    <w:p w14:paraId="0422DCC9" w14:textId="77777777" w:rsidR="000A2336" w:rsidRPr="00C9321B" w:rsidRDefault="000A2336" w:rsidP="00C9321B">
      <w:pPr>
        <w:shd w:val="clear" w:color="auto" w:fill="FFFFFF"/>
        <w:spacing w:before="0" w:beforeAutospacing="0" w:after="0" w:afterAutospacing="0"/>
        <w:ind w:firstLine="720"/>
        <w:jc w:val="both"/>
        <w:rPr>
          <w:szCs w:val="24"/>
        </w:rPr>
      </w:pPr>
      <w:r w:rsidRPr="00C9321B">
        <w:rPr>
          <w:szCs w:val="24"/>
        </w:rPr>
        <w:t>Учебно-методическое обеспечение ДОО представлено учебно-методическими пособиями, материалами, используемыми в процессе обучения. Учебно-методическое обеспечение ДОО позволяет организовать образовательный процесс, учитывая возрастные и индивидуальные особенности воспитанников, а также интересы и потребности участников образовательных отношений</w:t>
      </w:r>
    </w:p>
    <w:p w14:paraId="487CAE63" w14:textId="77777777" w:rsidR="00A31899" w:rsidRPr="00C9321B" w:rsidRDefault="002808CB" w:rsidP="00C9321B">
      <w:pPr>
        <w:spacing w:before="0" w:beforeAutospacing="0" w:after="0" w:afterAutospacing="0"/>
        <w:jc w:val="both"/>
        <w:rPr>
          <w:b/>
          <w:szCs w:val="24"/>
        </w:rPr>
      </w:pPr>
      <w:r w:rsidRPr="00C9321B">
        <w:rPr>
          <w:b/>
          <w:szCs w:val="24"/>
        </w:rPr>
        <w:t>6.1. Структура методической службы.</w:t>
      </w:r>
    </w:p>
    <w:p w14:paraId="723ADB9C"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Целями методической службы нашего ДОУ являются: </w:t>
      </w:r>
    </w:p>
    <w:p w14:paraId="5707F318" w14:textId="77777777" w:rsidR="00A31899" w:rsidRPr="00C9321B" w:rsidRDefault="002808CB" w:rsidP="00C9321B">
      <w:pPr>
        <w:shd w:val="clear" w:color="auto" w:fill="FFFFFF"/>
        <w:spacing w:before="0" w:beforeAutospacing="0" w:after="0" w:afterAutospacing="0"/>
        <w:jc w:val="both"/>
        <w:rPr>
          <w:szCs w:val="24"/>
        </w:rPr>
      </w:pPr>
      <w:r w:rsidRPr="00C9321B">
        <w:rPr>
          <w:szCs w:val="24"/>
        </w:rPr>
        <w:lastRenderedPageBreak/>
        <w:t>реализация государственной образовательной политики в рамках образовательного процесса; создание совокупности условий для эффективного развития ДОУ; обеспечение качества образовательных услуг в ДОУ, адекватному его статусу. </w:t>
      </w:r>
    </w:p>
    <w:p w14:paraId="6705D0A2"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u w:val="single"/>
        </w:rPr>
        <w:t>Задачи методической службы: </w:t>
      </w:r>
    </w:p>
    <w:p w14:paraId="6521CCC9" w14:textId="77777777" w:rsidR="00A31899" w:rsidRPr="00C9321B" w:rsidRDefault="002808CB" w:rsidP="00C9321B">
      <w:pPr>
        <w:numPr>
          <w:ilvl w:val="0"/>
          <w:numId w:val="16"/>
        </w:numPr>
        <w:shd w:val="clear" w:color="auto" w:fill="FFFFFF"/>
        <w:spacing w:before="0" w:beforeAutospacing="0" w:after="0" w:afterAutospacing="0"/>
        <w:ind w:left="0"/>
        <w:jc w:val="both"/>
        <w:rPr>
          <w:color w:val="212529"/>
          <w:szCs w:val="24"/>
        </w:rPr>
      </w:pPr>
      <w:r w:rsidRPr="00C9321B">
        <w:rPr>
          <w:szCs w:val="24"/>
        </w:rPr>
        <w:t xml:space="preserve">обеспечение теоретической, психологической, методической поддержки </w:t>
      </w:r>
      <w:r w:rsidRPr="00C9321B">
        <w:rPr>
          <w:color w:val="212529"/>
          <w:szCs w:val="24"/>
        </w:rPr>
        <w:t>воспитателей; </w:t>
      </w:r>
    </w:p>
    <w:p w14:paraId="5CBA3779" w14:textId="77777777" w:rsidR="00A31899" w:rsidRPr="00C9321B" w:rsidRDefault="002808CB" w:rsidP="00C9321B">
      <w:pPr>
        <w:numPr>
          <w:ilvl w:val="0"/>
          <w:numId w:val="16"/>
        </w:numPr>
        <w:shd w:val="clear" w:color="auto" w:fill="FFFFFF"/>
        <w:spacing w:before="0" w:beforeAutospacing="0" w:after="0" w:afterAutospacing="0"/>
        <w:ind w:left="0"/>
        <w:jc w:val="both"/>
        <w:rPr>
          <w:color w:val="212529"/>
          <w:szCs w:val="24"/>
        </w:rPr>
      </w:pPr>
      <w:r w:rsidRPr="00C9321B">
        <w:rPr>
          <w:color w:val="212529"/>
          <w:szCs w:val="24"/>
        </w:rPr>
        <w:t>создание условий для повышения профессиональной компетенции, роста педагогического мастерства и развития творческого потенциала каждого педагога; </w:t>
      </w:r>
    </w:p>
    <w:p w14:paraId="6EEF11D8" w14:textId="77777777" w:rsidR="00A31899" w:rsidRPr="00C9321B" w:rsidRDefault="002808CB" w:rsidP="00C9321B">
      <w:pPr>
        <w:numPr>
          <w:ilvl w:val="0"/>
          <w:numId w:val="16"/>
        </w:numPr>
        <w:shd w:val="clear" w:color="auto" w:fill="FFFFFF"/>
        <w:spacing w:before="0" w:beforeAutospacing="0" w:after="0" w:afterAutospacing="0"/>
        <w:ind w:left="0"/>
        <w:jc w:val="both"/>
        <w:rPr>
          <w:color w:val="212529"/>
          <w:szCs w:val="24"/>
        </w:rPr>
      </w:pPr>
      <w:r w:rsidRPr="00C9321B">
        <w:rPr>
          <w:color w:val="212529"/>
          <w:szCs w:val="24"/>
        </w:rPr>
        <w:t>организация активного участия педагогов в планировании, разработке и реализации программ, в инновационных процессах; </w:t>
      </w:r>
    </w:p>
    <w:p w14:paraId="648C7318" w14:textId="77777777" w:rsidR="00A31899" w:rsidRPr="00C9321B" w:rsidRDefault="002808CB" w:rsidP="00C9321B">
      <w:pPr>
        <w:numPr>
          <w:ilvl w:val="0"/>
          <w:numId w:val="16"/>
        </w:numPr>
        <w:shd w:val="clear" w:color="auto" w:fill="FFFFFF"/>
        <w:spacing w:before="0" w:beforeAutospacing="0" w:after="0" w:afterAutospacing="0"/>
        <w:ind w:left="0"/>
        <w:jc w:val="both"/>
        <w:rPr>
          <w:color w:val="212529"/>
          <w:szCs w:val="24"/>
        </w:rPr>
      </w:pPr>
      <w:r w:rsidRPr="00C9321B">
        <w:rPr>
          <w:color w:val="212529"/>
          <w:szCs w:val="24"/>
        </w:rPr>
        <w:t>проведение мониторинговых и аттестационных процедур для объективного анализа развития дошкольного учреждения и достигнутых результатов и пр. </w:t>
      </w:r>
    </w:p>
    <w:p w14:paraId="7B2841A6"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Функции методической службы ДОУ</w:t>
      </w:r>
    </w:p>
    <w:p w14:paraId="526B66A7"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Играя важную роль в управлении ДОУ, методическая служба нашего детского сада выполняет определенные функции. Так, в информационно-аналитическую функцию входят:</w:t>
      </w:r>
    </w:p>
    <w:p w14:paraId="7D4DFD7D"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анализ собственной деятельности и работы всего педагогического коллектива;</w:t>
      </w:r>
    </w:p>
    <w:p w14:paraId="3402A909"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вычленение факторов и условий, положительно или отрицательно влияющих на конечные результаты деятельности;</w:t>
      </w:r>
    </w:p>
    <w:p w14:paraId="651B853A"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оценка качества педагогического процесса в целом, осознание общих и частных задач;</w:t>
      </w:r>
    </w:p>
    <w:p w14:paraId="6BD2DC6E"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установление преемственности между прошедшим и новым учебным годом;</w:t>
      </w:r>
    </w:p>
    <w:p w14:paraId="135F6A6A"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анализ актуальных и перспективных потребностей  обучающихся и их родителей в образовательных услугах;</w:t>
      </w:r>
    </w:p>
    <w:p w14:paraId="4E822120"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анализ потребностей в развитии ДОУ, осуществлении инноваций;</w:t>
      </w:r>
    </w:p>
    <w:p w14:paraId="713DA070"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поиск идей развития ДОУ, перспективных возможностей в области инновационных преобразований;</w:t>
      </w:r>
    </w:p>
    <w:p w14:paraId="6440E464" w14:textId="77777777" w:rsidR="00A31899" w:rsidRPr="00C9321B" w:rsidRDefault="002808CB" w:rsidP="00C9321B">
      <w:pPr>
        <w:numPr>
          <w:ilvl w:val="0"/>
          <w:numId w:val="17"/>
        </w:numPr>
        <w:shd w:val="clear" w:color="auto" w:fill="FFFFFF"/>
        <w:spacing w:before="0" w:beforeAutospacing="0" w:after="0" w:afterAutospacing="0"/>
        <w:ind w:left="0"/>
        <w:jc w:val="both"/>
        <w:rPr>
          <w:szCs w:val="24"/>
        </w:rPr>
      </w:pPr>
      <w:r w:rsidRPr="00C9321B">
        <w:rPr>
          <w:szCs w:val="24"/>
        </w:rPr>
        <w:t>изучение передового педагогического опыта.</w:t>
      </w:r>
    </w:p>
    <w:p w14:paraId="2886CC56" w14:textId="77777777" w:rsidR="00A31899" w:rsidRPr="00C9321B" w:rsidRDefault="002808CB" w:rsidP="00C9321B">
      <w:pPr>
        <w:shd w:val="clear" w:color="auto" w:fill="FFFFFF"/>
        <w:spacing w:before="0" w:beforeAutospacing="0" w:after="0" w:afterAutospacing="0"/>
        <w:jc w:val="both"/>
        <w:rPr>
          <w:szCs w:val="24"/>
        </w:rPr>
      </w:pPr>
      <w:r w:rsidRPr="00C9321B">
        <w:rPr>
          <w:szCs w:val="24"/>
        </w:rPr>
        <w:t>Важнейшими функциями методической службы являются прогнозирование и планирование. </w:t>
      </w:r>
    </w:p>
    <w:p w14:paraId="5659CA52"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Прогностическая функция предусматривает:</w:t>
      </w:r>
    </w:p>
    <w:p w14:paraId="4DB385C7" w14:textId="77777777" w:rsidR="00A31899" w:rsidRPr="00C9321B" w:rsidRDefault="002808CB" w:rsidP="00C9321B">
      <w:pPr>
        <w:numPr>
          <w:ilvl w:val="0"/>
          <w:numId w:val="18"/>
        </w:numPr>
        <w:shd w:val="clear" w:color="auto" w:fill="FFFFFF"/>
        <w:spacing w:before="0" w:beforeAutospacing="0" w:after="0" w:afterAutospacing="0"/>
        <w:ind w:left="0"/>
        <w:jc w:val="both"/>
        <w:rPr>
          <w:szCs w:val="24"/>
        </w:rPr>
      </w:pPr>
      <w:r w:rsidRPr="00C9321B">
        <w:rPr>
          <w:szCs w:val="24"/>
        </w:rPr>
        <w:t>прогнозирование целей и задач деятельности ДОУ</w:t>
      </w:r>
    </w:p>
    <w:p w14:paraId="7B2002E6" w14:textId="77777777" w:rsidR="00A31899" w:rsidRPr="00C9321B" w:rsidRDefault="002808CB" w:rsidP="00C9321B">
      <w:pPr>
        <w:numPr>
          <w:ilvl w:val="0"/>
          <w:numId w:val="18"/>
        </w:numPr>
        <w:shd w:val="clear" w:color="auto" w:fill="FFFFFF"/>
        <w:spacing w:before="0" w:beforeAutospacing="0" w:after="0" w:afterAutospacing="0"/>
        <w:ind w:left="0"/>
        <w:jc w:val="both"/>
        <w:rPr>
          <w:szCs w:val="24"/>
        </w:rPr>
      </w:pPr>
      <w:r w:rsidRPr="00C9321B">
        <w:rPr>
          <w:szCs w:val="24"/>
        </w:rPr>
        <w:t>формирование содержания, методов, средств и организационных форм воспитания, обучения и развития дошкольников;</w:t>
      </w:r>
    </w:p>
    <w:p w14:paraId="161C2911" w14:textId="77777777" w:rsidR="00A31899" w:rsidRPr="00C9321B" w:rsidRDefault="002808CB" w:rsidP="00C9321B">
      <w:pPr>
        <w:numPr>
          <w:ilvl w:val="0"/>
          <w:numId w:val="18"/>
        </w:numPr>
        <w:shd w:val="clear" w:color="auto" w:fill="FFFFFF"/>
        <w:spacing w:before="0" w:beforeAutospacing="0" w:after="0" w:afterAutospacing="0"/>
        <w:ind w:left="0"/>
        <w:jc w:val="both"/>
        <w:rPr>
          <w:szCs w:val="24"/>
        </w:rPr>
      </w:pPr>
      <w:r w:rsidRPr="00C9321B">
        <w:rPr>
          <w:szCs w:val="24"/>
        </w:rPr>
        <w:t>проектирование процессов развития дошкольного учреждения;</w:t>
      </w:r>
    </w:p>
    <w:p w14:paraId="51604039" w14:textId="77777777" w:rsidR="00A31899" w:rsidRPr="00C9321B" w:rsidRDefault="002808CB" w:rsidP="00C9321B">
      <w:pPr>
        <w:numPr>
          <w:ilvl w:val="0"/>
          <w:numId w:val="18"/>
        </w:numPr>
        <w:shd w:val="clear" w:color="auto" w:fill="FFFFFF"/>
        <w:spacing w:before="0" w:beforeAutospacing="0" w:after="0" w:afterAutospacing="0"/>
        <w:ind w:left="0"/>
        <w:jc w:val="both"/>
        <w:rPr>
          <w:szCs w:val="24"/>
        </w:rPr>
      </w:pPr>
      <w:r w:rsidRPr="00C9321B">
        <w:rPr>
          <w:szCs w:val="24"/>
        </w:rPr>
        <w:t>проектирование последствий запланированных инновационных процессов.</w:t>
      </w:r>
    </w:p>
    <w:p w14:paraId="748CBCBF"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Планирующая функция. План – заранее намеченная система мероприятий: порядок, последовательность и сроки выполнения работ. Планирование эффективно при соблюдении главных условий:</w:t>
      </w:r>
    </w:p>
    <w:p w14:paraId="5631D6C2" w14:textId="77777777" w:rsidR="00A31899" w:rsidRPr="00C9321B" w:rsidRDefault="002808CB" w:rsidP="00C9321B">
      <w:pPr>
        <w:numPr>
          <w:ilvl w:val="0"/>
          <w:numId w:val="19"/>
        </w:numPr>
        <w:shd w:val="clear" w:color="auto" w:fill="FFFFFF"/>
        <w:spacing w:before="0" w:beforeAutospacing="0" w:after="0" w:afterAutospacing="0"/>
        <w:ind w:left="0"/>
        <w:jc w:val="both"/>
        <w:rPr>
          <w:szCs w:val="24"/>
        </w:rPr>
      </w:pPr>
      <w:r w:rsidRPr="00C9321B">
        <w:rPr>
          <w:szCs w:val="24"/>
        </w:rPr>
        <w:t>определение уровня, на котором находится состояние работы ДОУ;</w:t>
      </w:r>
    </w:p>
    <w:p w14:paraId="5108B58E" w14:textId="77777777" w:rsidR="00A31899" w:rsidRPr="00C9321B" w:rsidRDefault="002808CB" w:rsidP="00C9321B">
      <w:pPr>
        <w:numPr>
          <w:ilvl w:val="0"/>
          <w:numId w:val="19"/>
        </w:numPr>
        <w:shd w:val="clear" w:color="auto" w:fill="FFFFFF"/>
        <w:spacing w:before="0" w:beforeAutospacing="0" w:after="0" w:afterAutospacing="0"/>
        <w:ind w:left="0"/>
        <w:jc w:val="both"/>
        <w:rPr>
          <w:szCs w:val="24"/>
        </w:rPr>
      </w:pPr>
      <w:r w:rsidRPr="00C9321B">
        <w:rPr>
          <w:szCs w:val="24"/>
        </w:rPr>
        <w:t>четкое представление об ожидаемом уровне;</w:t>
      </w:r>
    </w:p>
    <w:p w14:paraId="5629E3B3" w14:textId="77777777" w:rsidR="00A31899" w:rsidRPr="00C9321B" w:rsidRDefault="002808CB" w:rsidP="00C9321B">
      <w:pPr>
        <w:numPr>
          <w:ilvl w:val="0"/>
          <w:numId w:val="19"/>
        </w:numPr>
        <w:shd w:val="clear" w:color="auto" w:fill="FFFFFF"/>
        <w:spacing w:before="0" w:beforeAutospacing="0" w:after="0" w:afterAutospacing="0"/>
        <w:ind w:left="0"/>
        <w:jc w:val="both"/>
        <w:rPr>
          <w:szCs w:val="24"/>
        </w:rPr>
      </w:pPr>
      <w:r w:rsidRPr="00C9321B">
        <w:rPr>
          <w:szCs w:val="24"/>
        </w:rPr>
        <w:t>выбор оптимальных путей и средств достижения поставленных задач.</w:t>
      </w:r>
    </w:p>
    <w:p w14:paraId="20111F13"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Планирование и прогнозирование можно определить как деятельность методической службы по оптимальному выбору реальных целей, программ их достижения посредством совокупности способов, средств и воздействий, направленных на перевод ДОУ в новое качественное состояние. </w:t>
      </w:r>
    </w:p>
    <w:p w14:paraId="4BE1D599"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Структура методической службы ДОУ.</w:t>
      </w:r>
    </w:p>
    <w:p w14:paraId="31CC232D"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 xml:space="preserve">Структура методической службы нашего детского сада позволяет рационально распределять функциональные обязанности педагогов, максимально использовать их </w:t>
      </w:r>
      <w:r w:rsidRPr="00C9321B">
        <w:rPr>
          <w:szCs w:val="24"/>
        </w:rPr>
        <w:lastRenderedPageBreak/>
        <w:t>сильные стороны, предотвращать конфликты, стимулировать четкое выполнение обязанностей каждым субъектом.</w:t>
      </w:r>
    </w:p>
    <w:p w14:paraId="7F6E51F5"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Педагогический совет – профессиональное объединение педагогов, которое создается для решения исследовательских задач, проектного решения конкретной, большой по значимости и объему методической задачи. </w:t>
      </w:r>
    </w:p>
    <w:p w14:paraId="464B1153"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Рабочая группа педагогов – добровольное профессиональное объединение педагогов, заинтересованных во взаимном творчестве, изучении, разработке, обобщении материалов по заявленной тематике с целью поиска оптимальных путей развития изучаемой темы для непосредственной работы с детьми. </w:t>
      </w:r>
    </w:p>
    <w:p w14:paraId="48E47797"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 xml:space="preserve">Временные исследовательские, проектные или творческие </w:t>
      </w:r>
      <w:proofErr w:type="spellStart"/>
      <w:r w:rsidRPr="00C9321B">
        <w:rPr>
          <w:szCs w:val="24"/>
        </w:rPr>
        <w:t>микрогруппы</w:t>
      </w:r>
      <w:proofErr w:type="spellEnd"/>
      <w:r w:rsidRPr="00C9321B">
        <w:rPr>
          <w:szCs w:val="24"/>
        </w:rPr>
        <w:t> – добровольное профессиональное объединение педагогов. Созданы для решения конкретной кратковременной творческой проблемы (например, подготовка к педагогическому совету, семинару и т. д.). </w:t>
      </w:r>
    </w:p>
    <w:p w14:paraId="7FCCBEE8"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Также структурными компонентами методической службы дошкольного учреждения являются аттестационная комиссия ДОУ и психолого-педагогический консилиум. </w:t>
      </w:r>
    </w:p>
    <w:p w14:paraId="6CC4CF6D"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b/>
          <w:szCs w:val="24"/>
        </w:rPr>
        <w:t>Три управленческих уровня методической деятельности</w:t>
      </w:r>
    </w:p>
    <w:p w14:paraId="55568042"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Методическая служба в нашем дошкольном учреждении организует деятельность на основе трех управленческих уровней:</w:t>
      </w:r>
    </w:p>
    <w:p w14:paraId="728340F6" w14:textId="77777777" w:rsidR="00A31899" w:rsidRPr="00C9321B" w:rsidRDefault="00887B73" w:rsidP="00C9321B">
      <w:pPr>
        <w:numPr>
          <w:ilvl w:val="0"/>
          <w:numId w:val="20"/>
        </w:numPr>
        <w:shd w:val="clear" w:color="auto" w:fill="FFFFFF"/>
        <w:spacing w:before="0" w:beforeAutospacing="0" w:after="0" w:afterAutospacing="0"/>
        <w:ind w:left="0"/>
        <w:jc w:val="both"/>
        <w:rPr>
          <w:szCs w:val="24"/>
        </w:rPr>
      </w:pPr>
      <w:r w:rsidRPr="00C9321B">
        <w:rPr>
          <w:szCs w:val="24"/>
        </w:rPr>
        <w:t>С</w:t>
      </w:r>
      <w:r w:rsidR="002808CB" w:rsidRPr="00C9321B">
        <w:rPr>
          <w:szCs w:val="24"/>
        </w:rPr>
        <w:t>тратегическом, </w:t>
      </w:r>
    </w:p>
    <w:p w14:paraId="3060072B" w14:textId="77777777" w:rsidR="00A31899" w:rsidRPr="00C9321B" w:rsidRDefault="00887B73" w:rsidP="00C9321B">
      <w:pPr>
        <w:numPr>
          <w:ilvl w:val="0"/>
          <w:numId w:val="20"/>
        </w:numPr>
        <w:shd w:val="clear" w:color="auto" w:fill="FFFFFF"/>
        <w:spacing w:before="0" w:beforeAutospacing="0" w:after="0" w:afterAutospacing="0"/>
        <w:ind w:left="0"/>
        <w:jc w:val="both"/>
        <w:rPr>
          <w:szCs w:val="24"/>
        </w:rPr>
      </w:pPr>
      <w:r w:rsidRPr="00C9321B">
        <w:rPr>
          <w:szCs w:val="24"/>
        </w:rPr>
        <w:t>Т</w:t>
      </w:r>
      <w:r w:rsidR="002808CB" w:rsidRPr="00C9321B">
        <w:rPr>
          <w:szCs w:val="24"/>
        </w:rPr>
        <w:t>актическом </w:t>
      </w:r>
    </w:p>
    <w:p w14:paraId="6EFFC260" w14:textId="77777777" w:rsidR="00A31899" w:rsidRPr="00C9321B" w:rsidRDefault="00887B73" w:rsidP="00C9321B">
      <w:pPr>
        <w:numPr>
          <w:ilvl w:val="0"/>
          <w:numId w:val="20"/>
        </w:numPr>
        <w:shd w:val="clear" w:color="auto" w:fill="FFFFFF"/>
        <w:spacing w:before="0" w:beforeAutospacing="0" w:after="0" w:afterAutospacing="0"/>
        <w:ind w:left="0"/>
        <w:jc w:val="both"/>
        <w:rPr>
          <w:szCs w:val="24"/>
        </w:rPr>
      </w:pPr>
      <w:r w:rsidRPr="00C9321B">
        <w:rPr>
          <w:szCs w:val="24"/>
        </w:rPr>
        <w:t>И</w:t>
      </w:r>
      <w:r w:rsidR="002808CB" w:rsidRPr="00C9321B">
        <w:rPr>
          <w:szCs w:val="24"/>
        </w:rPr>
        <w:t>нформационно-аналитическом.</w:t>
      </w:r>
    </w:p>
    <w:p w14:paraId="64D0E132"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На стратегическом уровне (Педагогический совет) определяется основное направление деятельности, разрабатываются общая концепция, образовательная программа, устанавливаются внешние связи, определяются и утверждаются наиболее эффективные формы организации деятельности методической службы в соответствии со спецификой детского сада и т. д. </w:t>
      </w:r>
    </w:p>
    <w:p w14:paraId="3C5C32FA" w14:textId="77777777" w:rsidR="00A31899" w:rsidRPr="00C9321B" w:rsidRDefault="002808CB" w:rsidP="00C9321B">
      <w:pPr>
        <w:shd w:val="clear" w:color="auto" w:fill="FFFFFF"/>
        <w:spacing w:before="0" w:beforeAutospacing="0" w:after="0" w:afterAutospacing="0"/>
        <w:jc w:val="both"/>
        <w:rPr>
          <w:szCs w:val="24"/>
        </w:rPr>
      </w:pPr>
      <w:r w:rsidRPr="00C9321B">
        <w:rPr>
          <w:szCs w:val="24"/>
        </w:rPr>
        <w:t xml:space="preserve">Тактический уровень (предметно-педагогические циклы, творческие мастерские, проектные, исследовательские </w:t>
      </w:r>
      <w:proofErr w:type="spellStart"/>
      <w:r w:rsidRPr="00C9321B">
        <w:rPr>
          <w:szCs w:val="24"/>
        </w:rPr>
        <w:t>микрогруппы</w:t>
      </w:r>
      <w:proofErr w:type="spellEnd"/>
      <w:r w:rsidRPr="00C9321B">
        <w:rPr>
          <w:szCs w:val="24"/>
        </w:rPr>
        <w:t xml:space="preserve">) представлен инвариантной и вариативной составляющими методической службы. Данные составляющие являются тем звеном, которое непосредственно осуществляет решения и рекомендации, принятые на стратегическом уровне методическим советом. На этом уровне используются разнообразные формы работы </w:t>
      </w:r>
      <w:proofErr w:type="gramStart"/>
      <w:r w:rsidRPr="00C9321B">
        <w:rPr>
          <w:szCs w:val="24"/>
        </w:rPr>
        <w:t>с педагогам</w:t>
      </w:r>
      <w:proofErr w:type="gramEnd"/>
      <w:r w:rsidRPr="00C9321B">
        <w:rPr>
          <w:szCs w:val="24"/>
        </w:rPr>
        <w:t>, совершенствуются когнитивный, деятельностный и личностный компоненты их профессиональной компетентности. </w:t>
      </w:r>
    </w:p>
    <w:p w14:paraId="381C654E"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Организация деятельности на информационно-аналитическом уровне (Педагогический совет, аттестационная комиссия) обусловлена необходимостью отслеживать качество и эффективность используемых форм методической работы и иметь информацию для общего руководства службой на стратегическом уровне. Основные направления деятельности: организация и проведение экспертизы уровня профессиональной компетентности педагогов, изучение и сравнение эффективности различных форм работы с педагогами, анализ текущих, конечных результатов деятельности методической службы. Как известно, педагог – "профессия дальнего действия". Результат педагогической деятельности длительно формируется и виден только через определенное время, что требует постоянного привнесения в нее обоснованных педагогических инноваций, обеспечивающих изменяющиеся представления о формируемом образе современного человека. </w:t>
      </w:r>
    </w:p>
    <w:p w14:paraId="34673BED"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b/>
          <w:szCs w:val="24"/>
        </w:rPr>
        <w:t>Деятельность педагогических кадров  направлена:</w:t>
      </w:r>
    </w:p>
    <w:p w14:paraId="7772BDB9" w14:textId="77777777" w:rsidR="00A31899" w:rsidRPr="00C9321B" w:rsidRDefault="00887B73" w:rsidP="00C9321B">
      <w:pPr>
        <w:numPr>
          <w:ilvl w:val="0"/>
          <w:numId w:val="21"/>
        </w:numPr>
        <w:shd w:val="clear" w:color="auto" w:fill="FFFFFF"/>
        <w:spacing w:before="0" w:beforeAutospacing="0" w:after="0" w:afterAutospacing="0"/>
        <w:ind w:left="0"/>
        <w:jc w:val="both"/>
        <w:rPr>
          <w:szCs w:val="24"/>
        </w:rPr>
      </w:pPr>
      <w:r w:rsidRPr="00C9321B">
        <w:rPr>
          <w:szCs w:val="24"/>
        </w:rPr>
        <w:lastRenderedPageBreak/>
        <w:t>Н</w:t>
      </w:r>
      <w:r w:rsidR="002808CB" w:rsidRPr="00C9321B">
        <w:rPr>
          <w:szCs w:val="24"/>
        </w:rPr>
        <w:t>а индивидуально-ориентированное воспитание и обучение, сохраняющее здоровье воспитанника;</w:t>
      </w:r>
    </w:p>
    <w:p w14:paraId="07E55F1E" w14:textId="77777777" w:rsidR="00A31899" w:rsidRPr="00C9321B" w:rsidRDefault="00887B73" w:rsidP="00C9321B">
      <w:pPr>
        <w:numPr>
          <w:ilvl w:val="0"/>
          <w:numId w:val="21"/>
        </w:numPr>
        <w:shd w:val="clear" w:color="auto" w:fill="FFFFFF"/>
        <w:spacing w:before="0" w:beforeAutospacing="0" w:after="0" w:afterAutospacing="0"/>
        <w:ind w:left="0"/>
        <w:jc w:val="both"/>
        <w:rPr>
          <w:szCs w:val="24"/>
        </w:rPr>
      </w:pPr>
      <w:r w:rsidRPr="00C9321B">
        <w:rPr>
          <w:szCs w:val="24"/>
        </w:rPr>
        <w:t>Р</w:t>
      </w:r>
      <w:r w:rsidR="002808CB" w:rsidRPr="00C9321B">
        <w:rPr>
          <w:szCs w:val="24"/>
        </w:rPr>
        <w:t>азвитие интеллектуальных, творческих способностей;</w:t>
      </w:r>
    </w:p>
    <w:p w14:paraId="057EAD96" w14:textId="77777777" w:rsidR="00A31899" w:rsidRPr="00C9321B" w:rsidRDefault="00887B73" w:rsidP="00C9321B">
      <w:pPr>
        <w:numPr>
          <w:ilvl w:val="0"/>
          <w:numId w:val="21"/>
        </w:numPr>
        <w:shd w:val="clear" w:color="auto" w:fill="FFFFFF"/>
        <w:spacing w:before="0" w:beforeAutospacing="0" w:after="0" w:afterAutospacing="0"/>
        <w:ind w:left="0"/>
        <w:jc w:val="both"/>
        <w:rPr>
          <w:szCs w:val="24"/>
        </w:rPr>
      </w:pPr>
      <w:r w:rsidRPr="00C9321B">
        <w:rPr>
          <w:szCs w:val="24"/>
        </w:rPr>
        <w:t>В</w:t>
      </w:r>
      <w:r w:rsidR="002808CB" w:rsidRPr="00C9321B">
        <w:rPr>
          <w:szCs w:val="24"/>
        </w:rPr>
        <w:t>оспитание личности, формирующее духовно-нравственную сферу человека.</w:t>
      </w:r>
    </w:p>
    <w:p w14:paraId="67D602FF"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b/>
          <w:szCs w:val="24"/>
        </w:rPr>
        <w:t>Работа с педагогическим коллективом</w:t>
      </w:r>
      <w:r w:rsidRPr="00C9321B">
        <w:rPr>
          <w:szCs w:val="24"/>
        </w:rPr>
        <w:t> </w:t>
      </w:r>
    </w:p>
    <w:p w14:paraId="183DD09F"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Определение задач методической службы помогло нам выбрать наиболее эффективные формы работы с отдельными педагогами и педагогическим коллективом в целом. Ими стали активные (формирующие) формы работы, которые позволяют: максимально активизировать имеющиеся у педагогов знания и опыт; создать благоприятный психологический климат в коллективе; обеспечить оптимальные условия для обмена опытом; опробовать педагога в новой роли. </w:t>
      </w:r>
    </w:p>
    <w:p w14:paraId="16793164"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 xml:space="preserve">Действенную помощь каждому педагогу можно оказать лишь при дифференцированном подходе. Такой подход обеспечивает педагогическая диагностика. С этой целью используются карты диагностики профессионального мастерства, где рассматриваются уровень профессиональной подготовки, профессиональные умения, результаты педагогической деятельности, личностные качества педагога, педагогический </w:t>
      </w:r>
      <w:proofErr w:type="spellStart"/>
      <w:r w:rsidRPr="00C9321B">
        <w:rPr>
          <w:szCs w:val="24"/>
        </w:rPr>
        <w:t>стаж.Очень</w:t>
      </w:r>
      <w:proofErr w:type="spellEnd"/>
      <w:r w:rsidRPr="00C9321B">
        <w:rPr>
          <w:szCs w:val="24"/>
        </w:rPr>
        <w:t xml:space="preserve"> важным в методической работе является рефлексивный компонент, который позволяет сделать непрерывным процесс образования и самообразования педагога. </w:t>
      </w:r>
    </w:p>
    <w:p w14:paraId="426883B3"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b/>
          <w:szCs w:val="24"/>
        </w:rPr>
        <w:t>Критерии эффективности работы методической службы</w:t>
      </w:r>
    </w:p>
    <w:p w14:paraId="3E91309C"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С целью оценки деятельности, внесения корректив и определения дальнейших путей развития методическая служба проводит самоанализ своей работы. Эффективность нашей деятельности оценивается в трех направлениях: для ребенка, родителей, педагогов.</w:t>
      </w:r>
    </w:p>
    <w:p w14:paraId="6302AE8E"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Для этого были определены критерии эффективности работы методической службы:</w:t>
      </w:r>
    </w:p>
    <w:p w14:paraId="78EF6E46" w14:textId="77777777" w:rsidR="00A31899" w:rsidRPr="00C9321B" w:rsidRDefault="002808CB" w:rsidP="00C9321B">
      <w:pPr>
        <w:shd w:val="clear" w:color="auto" w:fill="FFFFFF"/>
        <w:spacing w:before="0" w:beforeAutospacing="0" w:after="0" w:afterAutospacing="0"/>
        <w:jc w:val="both"/>
        <w:rPr>
          <w:szCs w:val="24"/>
        </w:rPr>
      </w:pPr>
      <w:r w:rsidRPr="00C9321B">
        <w:rPr>
          <w:b/>
          <w:szCs w:val="24"/>
          <w:u w:val="single"/>
        </w:rPr>
        <w:t>эффективность для ребенка:</w:t>
      </w:r>
    </w:p>
    <w:p w14:paraId="14667AD4" w14:textId="77777777" w:rsidR="00A31899" w:rsidRPr="00C9321B" w:rsidRDefault="002808CB" w:rsidP="00C9321B">
      <w:pPr>
        <w:numPr>
          <w:ilvl w:val="0"/>
          <w:numId w:val="22"/>
        </w:numPr>
        <w:shd w:val="clear" w:color="auto" w:fill="FFFFFF"/>
        <w:spacing w:before="0" w:beforeAutospacing="0" w:after="0" w:afterAutospacing="0"/>
        <w:ind w:left="0"/>
        <w:jc w:val="both"/>
        <w:rPr>
          <w:szCs w:val="24"/>
        </w:rPr>
      </w:pPr>
      <w:r w:rsidRPr="00C9321B">
        <w:rPr>
          <w:szCs w:val="24"/>
        </w:rPr>
        <w:t>положительная динамика качества обучения и воспитания;</w:t>
      </w:r>
    </w:p>
    <w:p w14:paraId="3A82D32F" w14:textId="77777777" w:rsidR="00A31899" w:rsidRPr="00C9321B" w:rsidRDefault="002808CB" w:rsidP="00C9321B">
      <w:pPr>
        <w:numPr>
          <w:ilvl w:val="0"/>
          <w:numId w:val="22"/>
        </w:numPr>
        <w:shd w:val="clear" w:color="auto" w:fill="FFFFFF"/>
        <w:spacing w:before="0" w:beforeAutospacing="0" w:after="0" w:afterAutospacing="0"/>
        <w:ind w:left="0"/>
        <w:jc w:val="both"/>
        <w:rPr>
          <w:szCs w:val="24"/>
        </w:rPr>
      </w:pPr>
      <w:r w:rsidRPr="00C9321B">
        <w:rPr>
          <w:szCs w:val="24"/>
        </w:rPr>
        <w:t>отсутствие отрицательной динамики в состоянии здоровья воспитанников;</w:t>
      </w:r>
    </w:p>
    <w:p w14:paraId="47EC8671" w14:textId="77777777" w:rsidR="00A31899" w:rsidRPr="00C9321B" w:rsidRDefault="002808CB" w:rsidP="00C9321B">
      <w:pPr>
        <w:numPr>
          <w:ilvl w:val="0"/>
          <w:numId w:val="22"/>
        </w:numPr>
        <w:shd w:val="clear" w:color="auto" w:fill="FFFFFF"/>
        <w:spacing w:before="0" w:beforeAutospacing="0" w:after="0" w:afterAutospacing="0"/>
        <w:ind w:left="0"/>
        <w:jc w:val="both"/>
        <w:rPr>
          <w:szCs w:val="24"/>
        </w:rPr>
      </w:pPr>
      <w:r w:rsidRPr="00C9321B">
        <w:rPr>
          <w:szCs w:val="24"/>
        </w:rPr>
        <w:t>дифференцированный подход к каждому ребенку;</w:t>
      </w:r>
    </w:p>
    <w:p w14:paraId="57EE8B1F" w14:textId="77777777" w:rsidR="00A31899" w:rsidRPr="00C9321B" w:rsidRDefault="002808CB" w:rsidP="00C9321B">
      <w:pPr>
        <w:shd w:val="clear" w:color="auto" w:fill="FFFFFF"/>
        <w:spacing w:before="0" w:beforeAutospacing="0" w:after="0" w:afterAutospacing="0"/>
        <w:jc w:val="both"/>
        <w:rPr>
          <w:szCs w:val="24"/>
        </w:rPr>
      </w:pPr>
      <w:r w:rsidRPr="00C9321B">
        <w:rPr>
          <w:b/>
          <w:szCs w:val="24"/>
          <w:u w:val="single"/>
        </w:rPr>
        <w:t>эффективность для родителя:</w:t>
      </w:r>
    </w:p>
    <w:p w14:paraId="755BF794" w14:textId="77777777" w:rsidR="00A31899" w:rsidRPr="00C9321B" w:rsidRDefault="002808CB" w:rsidP="00C9321B">
      <w:pPr>
        <w:numPr>
          <w:ilvl w:val="0"/>
          <w:numId w:val="23"/>
        </w:numPr>
        <w:shd w:val="clear" w:color="auto" w:fill="FFFFFF"/>
        <w:spacing w:before="0" w:beforeAutospacing="0" w:after="0" w:afterAutospacing="0"/>
        <w:ind w:left="0"/>
        <w:jc w:val="both"/>
        <w:rPr>
          <w:szCs w:val="24"/>
        </w:rPr>
      </w:pPr>
      <w:r w:rsidRPr="00C9321B">
        <w:rPr>
          <w:szCs w:val="24"/>
        </w:rPr>
        <w:t>положительная оценка деятельности ДОУ, педагогов со стороны родителей;</w:t>
      </w:r>
    </w:p>
    <w:p w14:paraId="6435E85E" w14:textId="77777777" w:rsidR="00A31899" w:rsidRPr="00C9321B" w:rsidRDefault="002808CB" w:rsidP="00C9321B">
      <w:pPr>
        <w:numPr>
          <w:ilvl w:val="0"/>
          <w:numId w:val="23"/>
        </w:numPr>
        <w:shd w:val="clear" w:color="auto" w:fill="FFFFFF"/>
        <w:spacing w:before="0" w:beforeAutospacing="0" w:after="0" w:afterAutospacing="0"/>
        <w:ind w:left="0"/>
        <w:jc w:val="both"/>
        <w:rPr>
          <w:szCs w:val="24"/>
        </w:rPr>
      </w:pPr>
      <w:r w:rsidRPr="00C9321B">
        <w:rPr>
          <w:szCs w:val="24"/>
        </w:rPr>
        <w:t>готовность и желание родителей участвовать в образовательном процессе;</w:t>
      </w:r>
    </w:p>
    <w:p w14:paraId="032044E1" w14:textId="77777777" w:rsidR="00A31899" w:rsidRPr="00C9321B" w:rsidRDefault="002808CB" w:rsidP="00C9321B">
      <w:pPr>
        <w:numPr>
          <w:ilvl w:val="0"/>
          <w:numId w:val="23"/>
        </w:numPr>
        <w:shd w:val="clear" w:color="auto" w:fill="FFFFFF"/>
        <w:spacing w:before="0" w:beforeAutospacing="0" w:after="0" w:afterAutospacing="0"/>
        <w:ind w:left="0"/>
        <w:jc w:val="both"/>
        <w:rPr>
          <w:szCs w:val="24"/>
        </w:rPr>
      </w:pPr>
      <w:r w:rsidRPr="00C9321B">
        <w:rPr>
          <w:szCs w:val="24"/>
        </w:rPr>
        <w:t>высокая степень информированности о состоянии дел в ДОУ среди родителей;</w:t>
      </w:r>
    </w:p>
    <w:p w14:paraId="07FF2057" w14:textId="77777777" w:rsidR="00A31899" w:rsidRPr="00C9321B" w:rsidRDefault="002808CB" w:rsidP="00C9321B">
      <w:pPr>
        <w:shd w:val="clear" w:color="auto" w:fill="FFFFFF"/>
        <w:spacing w:before="0" w:beforeAutospacing="0" w:after="0" w:afterAutospacing="0"/>
        <w:jc w:val="both"/>
        <w:rPr>
          <w:szCs w:val="24"/>
        </w:rPr>
      </w:pPr>
      <w:r w:rsidRPr="00C9321B">
        <w:rPr>
          <w:b/>
          <w:szCs w:val="24"/>
          <w:u w:val="single"/>
        </w:rPr>
        <w:t>эффективность для педагога:</w:t>
      </w:r>
    </w:p>
    <w:p w14:paraId="618870B7" w14:textId="77777777" w:rsidR="00A31899" w:rsidRPr="00C9321B" w:rsidRDefault="00887B73" w:rsidP="00C9321B">
      <w:pPr>
        <w:numPr>
          <w:ilvl w:val="0"/>
          <w:numId w:val="24"/>
        </w:numPr>
        <w:shd w:val="clear" w:color="auto" w:fill="FFFFFF"/>
        <w:spacing w:before="0" w:beforeAutospacing="0" w:after="0" w:afterAutospacing="0"/>
        <w:ind w:left="0"/>
        <w:jc w:val="both"/>
        <w:rPr>
          <w:szCs w:val="24"/>
        </w:rPr>
      </w:pPr>
      <w:r w:rsidRPr="00C9321B">
        <w:rPr>
          <w:szCs w:val="24"/>
        </w:rPr>
        <w:t>П</w:t>
      </w:r>
      <w:r w:rsidR="002808CB" w:rsidRPr="00C9321B">
        <w:rPr>
          <w:szCs w:val="24"/>
        </w:rPr>
        <w:t>оложительный психологический климат в коллективе;</w:t>
      </w:r>
    </w:p>
    <w:p w14:paraId="4A58F569" w14:textId="77777777" w:rsidR="00A31899" w:rsidRPr="00C9321B" w:rsidRDefault="00887B73" w:rsidP="00C9321B">
      <w:pPr>
        <w:numPr>
          <w:ilvl w:val="0"/>
          <w:numId w:val="24"/>
        </w:numPr>
        <w:shd w:val="clear" w:color="auto" w:fill="FFFFFF"/>
        <w:spacing w:before="0" w:beforeAutospacing="0" w:after="0" w:afterAutospacing="0"/>
        <w:ind w:left="0"/>
        <w:jc w:val="both"/>
        <w:rPr>
          <w:szCs w:val="24"/>
        </w:rPr>
      </w:pPr>
      <w:r w:rsidRPr="00C9321B">
        <w:rPr>
          <w:szCs w:val="24"/>
        </w:rPr>
        <w:t>З</w:t>
      </w:r>
      <w:r w:rsidR="002808CB" w:rsidRPr="00C9321B">
        <w:rPr>
          <w:szCs w:val="24"/>
        </w:rPr>
        <w:t>аинтересованность педагогов в творчестве и инновациях;</w:t>
      </w:r>
    </w:p>
    <w:p w14:paraId="51CB9F00" w14:textId="77777777" w:rsidR="00A31899" w:rsidRPr="00C9321B" w:rsidRDefault="00887B73" w:rsidP="00C9321B">
      <w:pPr>
        <w:numPr>
          <w:ilvl w:val="0"/>
          <w:numId w:val="24"/>
        </w:numPr>
        <w:shd w:val="clear" w:color="auto" w:fill="FFFFFF"/>
        <w:spacing w:before="0" w:beforeAutospacing="0" w:after="0" w:afterAutospacing="0"/>
        <w:ind w:left="0"/>
        <w:jc w:val="both"/>
        <w:rPr>
          <w:szCs w:val="24"/>
        </w:rPr>
      </w:pPr>
      <w:r w:rsidRPr="00C9321B">
        <w:rPr>
          <w:szCs w:val="24"/>
        </w:rPr>
        <w:t>У</w:t>
      </w:r>
      <w:r w:rsidR="002808CB" w:rsidRPr="00C9321B">
        <w:rPr>
          <w:szCs w:val="24"/>
        </w:rPr>
        <w:t>довлетворенность педагогов собственной деятельностью;</w:t>
      </w:r>
    </w:p>
    <w:p w14:paraId="0B9FA562" w14:textId="77777777" w:rsidR="00A31899" w:rsidRPr="00C9321B" w:rsidRDefault="00887B73" w:rsidP="00C9321B">
      <w:pPr>
        <w:numPr>
          <w:ilvl w:val="0"/>
          <w:numId w:val="24"/>
        </w:numPr>
        <w:shd w:val="clear" w:color="auto" w:fill="FFFFFF"/>
        <w:spacing w:before="0" w:beforeAutospacing="0" w:after="0" w:afterAutospacing="0"/>
        <w:ind w:left="0"/>
        <w:jc w:val="both"/>
        <w:rPr>
          <w:szCs w:val="24"/>
        </w:rPr>
      </w:pPr>
      <w:r w:rsidRPr="00C9321B">
        <w:rPr>
          <w:szCs w:val="24"/>
        </w:rPr>
        <w:t>К</w:t>
      </w:r>
      <w:r w:rsidR="002808CB" w:rsidRPr="00C9321B">
        <w:rPr>
          <w:szCs w:val="24"/>
        </w:rPr>
        <w:t>ачественно организованная система повышения квалификации;</w:t>
      </w:r>
    </w:p>
    <w:p w14:paraId="0698670A" w14:textId="77777777" w:rsidR="00A31899" w:rsidRPr="00C9321B" w:rsidRDefault="00887B73" w:rsidP="00C9321B">
      <w:pPr>
        <w:numPr>
          <w:ilvl w:val="0"/>
          <w:numId w:val="24"/>
        </w:numPr>
        <w:shd w:val="clear" w:color="auto" w:fill="FFFFFF"/>
        <w:spacing w:before="0" w:beforeAutospacing="0" w:after="0" w:afterAutospacing="0"/>
        <w:ind w:left="0"/>
        <w:jc w:val="both"/>
        <w:rPr>
          <w:szCs w:val="24"/>
        </w:rPr>
      </w:pPr>
      <w:r w:rsidRPr="00C9321B">
        <w:rPr>
          <w:szCs w:val="24"/>
        </w:rPr>
        <w:t>В</w:t>
      </w:r>
      <w:r w:rsidR="002808CB" w:rsidRPr="00C9321B">
        <w:rPr>
          <w:szCs w:val="24"/>
        </w:rPr>
        <w:t>ысокий уровень профессиональной деятельности.</w:t>
      </w:r>
    </w:p>
    <w:p w14:paraId="1FB59438" w14:textId="77777777" w:rsidR="008E4DD5" w:rsidRPr="00C9321B" w:rsidRDefault="002808CB" w:rsidP="00C9321B">
      <w:pPr>
        <w:shd w:val="clear" w:color="auto" w:fill="FFFFFF"/>
        <w:spacing w:before="0" w:beforeAutospacing="0" w:after="0" w:afterAutospacing="0"/>
        <w:jc w:val="both"/>
        <w:rPr>
          <w:szCs w:val="24"/>
        </w:rPr>
      </w:pPr>
      <w:r w:rsidRPr="00C9321B">
        <w:rPr>
          <w:szCs w:val="24"/>
        </w:rPr>
        <w:t xml:space="preserve">Каждый участник педагогического процесса должен иметь представление не только о характере собственной деятельности, но и о том, какие профессиональные знания, умения и навыки ему необходимы, чтобы обеспечить развитие детей, а также сохранить и укрепить их здоровье. </w:t>
      </w:r>
    </w:p>
    <w:p w14:paraId="1403FAEB" w14:textId="77777777"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Здорового ребенка может воспитать только высококвалифицированный и здоровый педагог, пребывающий в состоянии психологического равновесия и комфорта.  </w:t>
      </w:r>
    </w:p>
    <w:p w14:paraId="77BDC34A" w14:textId="3EA8E175" w:rsidR="00A31899" w:rsidRPr="00C9321B" w:rsidRDefault="002808CB" w:rsidP="00C9321B">
      <w:pPr>
        <w:shd w:val="clear" w:color="auto" w:fill="FFFFFF"/>
        <w:spacing w:before="0" w:beforeAutospacing="0" w:after="0" w:afterAutospacing="0"/>
        <w:ind w:firstLine="720"/>
        <w:jc w:val="both"/>
        <w:rPr>
          <w:szCs w:val="24"/>
        </w:rPr>
      </w:pPr>
      <w:r w:rsidRPr="00C9321B">
        <w:rPr>
          <w:szCs w:val="24"/>
        </w:rPr>
        <w:t>Таким образом, выбранная нами модель методической службы позволяет обеспечивать рост педагогического мастерства и развития творческого потенциала каждого педагога, осуществлять на высоком уровне педагогический процесс с учетом потребностей воспитанников и запросов родительской общественности.</w:t>
      </w:r>
    </w:p>
    <w:p w14:paraId="38B2B5A4" w14:textId="77777777" w:rsidR="00931BC5" w:rsidRPr="00C9321B" w:rsidRDefault="00931BC5" w:rsidP="00C9321B">
      <w:pPr>
        <w:spacing w:before="0" w:beforeAutospacing="0" w:after="0" w:afterAutospacing="0"/>
        <w:ind w:firstLine="708"/>
        <w:jc w:val="both"/>
        <w:rPr>
          <w:szCs w:val="24"/>
        </w:rPr>
      </w:pPr>
    </w:p>
    <w:p w14:paraId="3AEF1C6F" w14:textId="77777777" w:rsidR="00931BC5" w:rsidRPr="00C9321B" w:rsidRDefault="00931BC5" w:rsidP="00C9321B">
      <w:pPr>
        <w:spacing w:before="0" w:beforeAutospacing="0" w:after="0" w:afterAutospacing="0"/>
        <w:ind w:firstLine="708"/>
        <w:jc w:val="both"/>
        <w:rPr>
          <w:b/>
          <w:szCs w:val="24"/>
        </w:rPr>
      </w:pPr>
      <w:r w:rsidRPr="00C9321B">
        <w:rPr>
          <w:b/>
          <w:szCs w:val="24"/>
        </w:rPr>
        <w:t>УЧАСТИЕ В СЕМИНАРАХ И КОНФЕРЕНЦИЯХ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050"/>
        <w:gridCol w:w="4820"/>
        <w:gridCol w:w="2268"/>
      </w:tblGrid>
      <w:tr w:rsidR="00C33406" w:rsidRPr="00C9321B" w14:paraId="6E2DE4D4" w14:textId="77777777" w:rsidTr="00931BC5">
        <w:trPr>
          <w:trHeight w:val="838"/>
        </w:trPr>
        <w:tc>
          <w:tcPr>
            <w:tcW w:w="468" w:type="dxa"/>
          </w:tcPr>
          <w:p w14:paraId="0222AF96" w14:textId="77777777" w:rsidR="00931BC5" w:rsidRPr="00C9321B" w:rsidRDefault="00931BC5" w:rsidP="00C9321B">
            <w:pPr>
              <w:spacing w:before="0" w:beforeAutospacing="0" w:after="0" w:afterAutospacing="0"/>
              <w:jc w:val="both"/>
              <w:rPr>
                <w:b/>
                <w:szCs w:val="24"/>
              </w:rPr>
            </w:pPr>
            <w:r w:rsidRPr="00C9321B">
              <w:rPr>
                <w:b/>
                <w:szCs w:val="24"/>
              </w:rPr>
              <w:t>№ п/п</w:t>
            </w:r>
          </w:p>
        </w:tc>
        <w:tc>
          <w:tcPr>
            <w:tcW w:w="2050" w:type="dxa"/>
          </w:tcPr>
          <w:p w14:paraId="07B6B821" w14:textId="77777777" w:rsidR="00931BC5" w:rsidRPr="00C9321B" w:rsidRDefault="00931BC5" w:rsidP="00C9321B">
            <w:pPr>
              <w:spacing w:before="0" w:beforeAutospacing="0" w:after="0" w:afterAutospacing="0"/>
              <w:jc w:val="both"/>
              <w:rPr>
                <w:b/>
                <w:szCs w:val="24"/>
              </w:rPr>
            </w:pPr>
            <w:r w:rsidRPr="00C9321B">
              <w:rPr>
                <w:b/>
                <w:szCs w:val="24"/>
              </w:rPr>
              <w:t>Ф.И.О.</w:t>
            </w:r>
          </w:p>
        </w:tc>
        <w:tc>
          <w:tcPr>
            <w:tcW w:w="4820" w:type="dxa"/>
          </w:tcPr>
          <w:p w14:paraId="07C28B08" w14:textId="77777777" w:rsidR="00931BC5" w:rsidRPr="00C9321B" w:rsidRDefault="00931BC5" w:rsidP="00C9321B">
            <w:pPr>
              <w:spacing w:before="0" w:beforeAutospacing="0" w:after="0" w:afterAutospacing="0"/>
              <w:jc w:val="both"/>
              <w:rPr>
                <w:b/>
                <w:szCs w:val="24"/>
              </w:rPr>
            </w:pPr>
            <w:r w:rsidRPr="00C9321B">
              <w:rPr>
                <w:b/>
                <w:szCs w:val="24"/>
              </w:rPr>
              <w:t>Название мероприятия</w:t>
            </w:r>
          </w:p>
        </w:tc>
        <w:tc>
          <w:tcPr>
            <w:tcW w:w="2268" w:type="dxa"/>
          </w:tcPr>
          <w:p w14:paraId="4D5C6F7D" w14:textId="77777777" w:rsidR="00931BC5" w:rsidRPr="00C9321B" w:rsidRDefault="00931BC5" w:rsidP="00C9321B">
            <w:pPr>
              <w:spacing w:before="0" w:beforeAutospacing="0" w:after="0" w:afterAutospacing="0"/>
              <w:jc w:val="both"/>
              <w:rPr>
                <w:b/>
                <w:szCs w:val="24"/>
              </w:rPr>
            </w:pPr>
            <w:r w:rsidRPr="00C9321B">
              <w:rPr>
                <w:b/>
                <w:szCs w:val="24"/>
              </w:rPr>
              <w:t>Уровень проведения</w:t>
            </w:r>
          </w:p>
        </w:tc>
      </w:tr>
      <w:tr w:rsidR="00C33406" w:rsidRPr="00C9321B" w14:paraId="7C1E7B55" w14:textId="77777777" w:rsidTr="00931BC5">
        <w:trPr>
          <w:trHeight w:val="709"/>
        </w:trPr>
        <w:tc>
          <w:tcPr>
            <w:tcW w:w="468" w:type="dxa"/>
          </w:tcPr>
          <w:p w14:paraId="71B08AD4" w14:textId="77777777" w:rsidR="00931BC5" w:rsidRPr="00C9321B" w:rsidRDefault="00931BC5" w:rsidP="00C9321B">
            <w:pPr>
              <w:spacing w:before="0" w:beforeAutospacing="0" w:after="0" w:afterAutospacing="0"/>
              <w:jc w:val="both"/>
              <w:rPr>
                <w:szCs w:val="24"/>
              </w:rPr>
            </w:pPr>
            <w:r w:rsidRPr="00C9321B">
              <w:rPr>
                <w:szCs w:val="24"/>
              </w:rPr>
              <w:t>1</w:t>
            </w:r>
          </w:p>
        </w:tc>
        <w:tc>
          <w:tcPr>
            <w:tcW w:w="2050" w:type="dxa"/>
          </w:tcPr>
          <w:p w14:paraId="2E96A6C8" w14:textId="4395D105" w:rsidR="00931BC5" w:rsidRPr="00C9321B" w:rsidRDefault="00931BC5" w:rsidP="00C9321B">
            <w:pPr>
              <w:spacing w:before="0" w:beforeAutospacing="0" w:after="0" w:afterAutospacing="0"/>
              <w:jc w:val="both"/>
              <w:rPr>
                <w:szCs w:val="24"/>
              </w:rPr>
            </w:pPr>
            <w:proofErr w:type="spellStart"/>
            <w:r w:rsidRPr="00C9321B">
              <w:rPr>
                <w:szCs w:val="24"/>
              </w:rPr>
              <w:t>Пакулева</w:t>
            </w:r>
            <w:proofErr w:type="spellEnd"/>
            <w:r w:rsidRPr="00C9321B">
              <w:rPr>
                <w:szCs w:val="24"/>
              </w:rPr>
              <w:t xml:space="preserve"> А.А.</w:t>
            </w:r>
          </w:p>
        </w:tc>
        <w:tc>
          <w:tcPr>
            <w:tcW w:w="4820" w:type="dxa"/>
          </w:tcPr>
          <w:p w14:paraId="64891C86" w14:textId="65808A7A" w:rsidR="00931BC5" w:rsidRPr="00C9321B" w:rsidRDefault="00931BC5" w:rsidP="00C9321B">
            <w:pPr>
              <w:tabs>
                <w:tab w:val="left" w:pos="1182"/>
              </w:tabs>
              <w:spacing w:before="0" w:beforeAutospacing="0" w:after="0" w:afterAutospacing="0"/>
              <w:jc w:val="both"/>
              <w:rPr>
                <w:szCs w:val="24"/>
              </w:rPr>
            </w:pPr>
            <w:r w:rsidRPr="00C9321B">
              <w:rPr>
                <w:szCs w:val="24"/>
                <w:shd w:val="clear" w:color="auto" w:fill="FFFFFF"/>
              </w:rPr>
              <w:t>Создание мультфильма старшими дошкольниками в соответствии с ФОП ДО: интеграция образовательных областей</w:t>
            </w:r>
          </w:p>
        </w:tc>
        <w:tc>
          <w:tcPr>
            <w:tcW w:w="2268" w:type="dxa"/>
          </w:tcPr>
          <w:p w14:paraId="67A9E762" w14:textId="0F4D461C" w:rsidR="00931BC5" w:rsidRPr="00C9321B" w:rsidRDefault="00931BC5" w:rsidP="00C9321B">
            <w:pPr>
              <w:spacing w:before="0" w:beforeAutospacing="0" w:after="0" w:afterAutospacing="0"/>
              <w:jc w:val="both"/>
              <w:rPr>
                <w:szCs w:val="24"/>
              </w:rPr>
            </w:pPr>
            <w:r w:rsidRPr="00C9321B">
              <w:rPr>
                <w:szCs w:val="24"/>
              </w:rPr>
              <w:t>всероссийский</w:t>
            </w:r>
          </w:p>
        </w:tc>
      </w:tr>
      <w:tr w:rsidR="00C33406" w:rsidRPr="00C9321B" w14:paraId="043D292A" w14:textId="3FF1FB46" w:rsidTr="00931BC5">
        <w:trPr>
          <w:trHeight w:val="709"/>
        </w:trPr>
        <w:tc>
          <w:tcPr>
            <w:tcW w:w="468" w:type="dxa"/>
          </w:tcPr>
          <w:p w14:paraId="386E58D3" w14:textId="77777777" w:rsidR="00931BC5" w:rsidRPr="00C9321B" w:rsidRDefault="00931BC5" w:rsidP="00C9321B">
            <w:pPr>
              <w:spacing w:before="0" w:beforeAutospacing="0" w:after="0" w:afterAutospacing="0"/>
              <w:jc w:val="both"/>
              <w:rPr>
                <w:szCs w:val="24"/>
                <w:highlight w:val="yellow"/>
              </w:rPr>
            </w:pPr>
          </w:p>
        </w:tc>
        <w:tc>
          <w:tcPr>
            <w:tcW w:w="2050" w:type="dxa"/>
          </w:tcPr>
          <w:p w14:paraId="7C5274AF" w14:textId="0705B68E" w:rsidR="00931BC5" w:rsidRPr="00C9321B" w:rsidRDefault="00931BC5" w:rsidP="00C9321B">
            <w:pPr>
              <w:spacing w:before="0" w:beforeAutospacing="0" w:after="0" w:afterAutospacing="0"/>
              <w:jc w:val="both"/>
              <w:rPr>
                <w:szCs w:val="24"/>
                <w:highlight w:val="yellow"/>
              </w:rPr>
            </w:pPr>
            <w:r w:rsidRPr="00C9321B">
              <w:rPr>
                <w:szCs w:val="24"/>
              </w:rPr>
              <w:t>Даль-</w:t>
            </w:r>
            <w:proofErr w:type="spellStart"/>
            <w:r w:rsidRPr="00C9321B">
              <w:rPr>
                <w:szCs w:val="24"/>
              </w:rPr>
              <w:t>Пра</w:t>
            </w:r>
            <w:proofErr w:type="spellEnd"/>
            <w:r w:rsidRPr="00C9321B">
              <w:rPr>
                <w:szCs w:val="24"/>
              </w:rPr>
              <w:t xml:space="preserve"> А.А. Беседина Н.В.</w:t>
            </w:r>
          </w:p>
        </w:tc>
        <w:tc>
          <w:tcPr>
            <w:tcW w:w="4820" w:type="dxa"/>
          </w:tcPr>
          <w:p w14:paraId="02535C35" w14:textId="013928F3" w:rsidR="00931BC5" w:rsidRPr="00C9321B" w:rsidRDefault="00931BC5" w:rsidP="00C9321B">
            <w:pPr>
              <w:tabs>
                <w:tab w:val="left" w:pos="1182"/>
              </w:tabs>
              <w:spacing w:before="0" w:beforeAutospacing="0" w:after="0" w:afterAutospacing="0"/>
              <w:jc w:val="both"/>
              <w:rPr>
                <w:szCs w:val="24"/>
                <w:highlight w:val="yellow"/>
              </w:rPr>
            </w:pPr>
            <w:r w:rsidRPr="00C9321B">
              <w:rPr>
                <w:szCs w:val="24"/>
              </w:rPr>
              <w:t>семинаре по теме «Духовно-нравственное воспитание детей и молодежи как стратегия государственной семейной политики в условиях в условиях вызовов современности»</w:t>
            </w:r>
          </w:p>
        </w:tc>
        <w:tc>
          <w:tcPr>
            <w:tcW w:w="2268" w:type="dxa"/>
          </w:tcPr>
          <w:p w14:paraId="53050FD4" w14:textId="08E4B112" w:rsidR="00931BC5" w:rsidRPr="00C9321B" w:rsidRDefault="00931BC5" w:rsidP="00C9321B">
            <w:pPr>
              <w:spacing w:before="0" w:beforeAutospacing="0" w:after="0" w:afterAutospacing="0"/>
              <w:jc w:val="both"/>
              <w:rPr>
                <w:szCs w:val="24"/>
                <w:highlight w:val="yellow"/>
              </w:rPr>
            </w:pPr>
            <w:r w:rsidRPr="00C9321B">
              <w:rPr>
                <w:szCs w:val="24"/>
              </w:rPr>
              <w:t>региональный</w:t>
            </w:r>
          </w:p>
        </w:tc>
      </w:tr>
      <w:tr w:rsidR="00931BC5" w:rsidRPr="00C9321B" w14:paraId="57EA62F2" w14:textId="1B41AF67" w:rsidTr="00931BC5">
        <w:trPr>
          <w:trHeight w:val="709"/>
        </w:trPr>
        <w:tc>
          <w:tcPr>
            <w:tcW w:w="468" w:type="dxa"/>
          </w:tcPr>
          <w:p w14:paraId="3960DF04" w14:textId="77777777" w:rsidR="00931BC5" w:rsidRPr="00C9321B" w:rsidRDefault="00931BC5" w:rsidP="00C9321B">
            <w:pPr>
              <w:spacing w:before="0" w:beforeAutospacing="0" w:after="0" w:afterAutospacing="0"/>
              <w:jc w:val="both"/>
              <w:rPr>
                <w:szCs w:val="24"/>
                <w:highlight w:val="yellow"/>
              </w:rPr>
            </w:pPr>
          </w:p>
        </w:tc>
        <w:tc>
          <w:tcPr>
            <w:tcW w:w="2050" w:type="dxa"/>
          </w:tcPr>
          <w:p w14:paraId="54585D1E" w14:textId="170F6047" w:rsidR="00931BC5" w:rsidRPr="00C9321B" w:rsidRDefault="00931BC5" w:rsidP="00C9321B">
            <w:pPr>
              <w:spacing w:before="0" w:beforeAutospacing="0" w:after="0" w:afterAutospacing="0"/>
              <w:jc w:val="both"/>
              <w:rPr>
                <w:szCs w:val="24"/>
                <w:highlight w:val="yellow"/>
              </w:rPr>
            </w:pPr>
            <w:r w:rsidRPr="00C9321B">
              <w:rPr>
                <w:szCs w:val="24"/>
              </w:rPr>
              <w:t>Даль-</w:t>
            </w:r>
            <w:proofErr w:type="spellStart"/>
            <w:r w:rsidRPr="00C9321B">
              <w:rPr>
                <w:szCs w:val="24"/>
              </w:rPr>
              <w:t>Пра</w:t>
            </w:r>
            <w:proofErr w:type="spellEnd"/>
            <w:r w:rsidRPr="00C9321B">
              <w:rPr>
                <w:szCs w:val="24"/>
              </w:rPr>
              <w:t xml:space="preserve"> А.А</w:t>
            </w:r>
          </w:p>
        </w:tc>
        <w:tc>
          <w:tcPr>
            <w:tcW w:w="4820" w:type="dxa"/>
          </w:tcPr>
          <w:p w14:paraId="1A665F44" w14:textId="77777777" w:rsidR="00931BC5" w:rsidRPr="00C9321B" w:rsidRDefault="00931BC5" w:rsidP="00C9321B">
            <w:pPr>
              <w:tabs>
                <w:tab w:val="left" w:pos="1182"/>
              </w:tabs>
              <w:spacing w:before="0" w:beforeAutospacing="0" w:after="0" w:afterAutospacing="0"/>
              <w:jc w:val="both"/>
              <w:rPr>
                <w:szCs w:val="24"/>
              </w:rPr>
            </w:pPr>
            <w:r w:rsidRPr="00C9321B">
              <w:rPr>
                <w:szCs w:val="24"/>
              </w:rPr>
              <w:t xml:space="preserve">ММО старших воспитателей </w:t>
            </w:r>
          </w:p>
          <w:p w14:paraId="5B28D17F" w14:textId="64617DBB" w:rsidR="00931BC5" w:rsidRPr="00C9321B" w:rsidRDefault="00931BC5" w:rsidP="00C9321B">
            <w:pPr>
              <w:tabs>
                <w:tab w:val="left" w:pos="1182"/>
              </w:tabs>
              <w:spacing w:before="0" w:beforeAutospacing="0" w:after="0" w:afterAutospacing="0"/>
              <w:jc w:val="both"/>
              <w:rPr>
                <w:szCs w:val="24"/>
                <w:highlight w:val="yellow"/>
              </w:rPr>
            </w:pPr>
            <w:r w:rsidRPr="00C9321B">
              <w:rPr>
                <w:szCs w:val="24"/>
              </w:rPr>
              <w:t>Выступление по теме «Проектная деятельность в дошкольной образовательной организации «Аллея славы православного воина»».</w:t>
            </w:r>
          </w:p>
        </w:tc>
        <w:tc>
          <w:tcPr>
            <w:tcW w:w="2268" w:type="dxa"/>
          </w:tcPr>
          <w:p w14:paraId="47F9DEEF" w14:textId="0B215A76" w:rsidR="00931BC5" w:rsidRPr="00C9321B" w:rsidRDefault="00931BC5" w:rsidP="00C9321B">
            <w:pPr>
              <w:spacing w:before="0" w:beforeAutospacing="0" w:after="0" w:afterAutospacing="0"/>
              <w:jc w:val="both"/>
              <w:rPr>
                <w:szCs w:val="24"/>
                <w:highlight w:val="yellow"/>
              </w:rPr>
            </w:pPr>
            <w:r w:rsidRPr="00C9321B">
              <w:rPr>
                <w:szCs w:val="24"/>
              </w:rPr>
              <w:t>муниципальный</w:t>
            </w:r>
          </w:p>
        </w:tc>
      </w:tr>
    </w:tbl>
    <w:p w14:paraId="6FDE2808" w14:textId="77777777" w:rsidR="00931BC5" w:rsidRPr="00C9321B" w:rsidRDefault="00931BC5" w:rsidP="00C9321B">
      <w:pPr>
        <w:shd w:val="clear" w:color="auto" w:fill="FFFFFF"/>
        <w:spacing w:before="0" w:beforeAutospacing="0" w:after="0" w:afterAutospacing="0"/>
        <w:ind w:firstLine="720"/>
        <w:jc w:val="both"/>
        <w:rPr>
          <w:szCs w:val="24"/>
        </w:rPr>
      </w:pPr>
    </w:p>
    <w:p w14:paraId="34C97AEA" w14:textId="1A8E207C"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ДОО в достаточном количестве укомплектован художественной литературой для детей дошкольного возраста: хрестоматии для чтения, сказки, стихи, рассказы отечественных и зарубежных писателей, информационно</w:t>
      </w:r>
      <w:r w:rsidR="00931BC5" w:rsidRPr="00C9321B">
        <w:rPr>
          <w:szCs w:val="24"/>
        </w:rPr>
        <w:t xml:space="preserve">- </w:t>
      </w:r>
      <w:r w:rsidRPr="00C9321B">
        <w:rPr>
          <w:szCs w:val="24"/>
        </w:rPr>
        <w:t>справочной, учебно-методической литературой, необходимыми для осуществления образовательного процесса,</w:t>
      </w:r>
      <w:r w:rsidR="00931BC5" w:rsidRPr="00C9321B">
        <w:rPr>
          <w:szCs w:val="24"/>
        </w:rPr>
        <w:t xml:space="preserve"> </w:t>
      </w:r>
      <w:r w:rsidRPr="00C9321B">
        <w:rPr>
          <w:szCs w:val="24"/>
        </w:rPr>
        <w:t>методическими материалами, дидактическими пособиями, игровым</w:t>
      </w:r>
      <w:r w:rsidR="00931BC5" w:rsidRPr="00C9321B">
        <w:rPr>
          <w:szCs w:val="24"/>
        </w:rPr>
        <w:t xml:space="preserve"> </w:t>
      </w:r>
      <w:r w:rsidRPr="00C9321B">
        <w:rPr>
          <w:szCs w:val="24"/>
        </w:rPr>
        <w:t>оборудованием в соответствии с требованиями федеральных государственных</w:t>
      </w:r>
      <w:r w:rsidR="00931BC5" w:rsidRPr="00C9321B">
        <w:rPr>
          <w:szCs w:val="24"/>
        </w:rPr>
        <w:t xml:space="preserve"> </w:t>
      </w:r>
      <w:r w:rsidRPr="00C9321B">
        <w:rPr>
          <w:szCs w:val="24"/>
        </w:rPr>
        <w:t>образовательных стандартов.</w:t>
      </w:r>
    </w:p>
    <w:p w14:paraId="307D38E0" w14:textId="77777777"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Учебно-методическое обеспечение:</w:t>
      </w:r>
    </w:p>
    <w:p w14:paraId="2C689C0D" w14:textId="41D8292E"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содействует реализации образовательной программы дошкольного</w:t>
      </w:r>
      <w:r w:rsidR="00931BC5" w:rsidRPr="00C9321B">
        <w:rPr>
          <w:szCs w:val="24"/>
        </w:rPr>
        <w:t xml:space="preserve"> </w:t>
      </w:r>
      <w:r w:rsidRPr="00C9321B">
        <w:rPr>
          <w:szCs w:val="24"/>
        </w:rPr>
        <w:t>образования;</w:t>
      </w:r>
    </w:p>
    <w:p w14:paraId="1A61B44E" w14:textId="3DB8FE54"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оказывает помощь в развитии творческого потенциала педагогических</w:t>
      </w:r>
      <w:r w:rsidR="00931BC5" w:rsidRPr="00C9321B">
        <w:rPr>
          <w:szCs w:val="24"/>
        </w:rPr>
        <w:t xml:space="preserve"> </w:t>
      </w:r>
      <w:r w:rsidRPr="00C9321B">
        <w:rPr>
          <w:szCs w:val="24"/>
        </w:rPr>
        <w:t>работников;</w:t>
      </w:r>
    </w:p>
    <w:p w14:paraId="36EF8140" w14:textId="45841551"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удовлетворяет информационные, учебно-методические,</w:t>
      </w:r>
      <w:r w:rsidR="00931BC5" w:rsidRPr="00C9321B">
        <w:rPr>
          <w:szCs w:val="24"/>
        </w:rPr>
        <w:t xml:space="preserve"> </w:t>
      </w:r>
      <w:r w:rsidRPr="00C9321B">
        <w:rPr>
          <w:szCs w:val="24"/>
        </w:rPr>
        <w:t>образовательные потребности педагогов;</w:t>
      </w:r>
    </w:p>
    <w:p w14:paraId="7B5A8D9C" w14:textId="6CBD5F10"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 создает условия для повышения квалификации работников</w:t>
      </w:r>
      <w:r w:rsidR="00931BC5" w:rsidRPr="00C9321B">
        <w:rPr>
          <w:szCs w:val="24"/>
        </w:rPr>
        <w:t xml:space="preserve"> </w:t>
      </w:r>
      <w:r w:rsidRPr="00C9321B">
        <w:rPr>
          <w:szCs w:val="24"/>
        </w:rPr>
        <w:t>образовательного учреждения.</w:t>
      </w:r>
    </w:p>
    <w:p w14:paraId="42F9CD97" w14:textId="4557C158"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Укомплектованность УМК в соответствии с ФГОС ДО по реализации</w:t>
      </w:r>
      <w:r w:rsidR="00931BC5" w:rsidRPr="00C9321B">
        <w:rPr>
          <w:szCs w:val="24"/>
        </w:rPr>
        <w:t xml:space="preserve"> </w:t>
      </w:r>
      <w:r w:rsidRPr="00C9321B">
        <w:rPr>
          <w:szCs w:val="24"/>
        </w:rPr>
        <w:t>образовательных программ дошкольного образования составило - 100%.</w:t>
      </w:r>
    </w:p>
    <w:p w14:paraId="0450F3C6" w14:textId="52A1266F" w:rsidR="00642770" w:rsidRPr="00C9321B" w:rsidRDefault="00642770" w:rsidP="00C9321B">
      <w:pPr>
        <w:shd w:val="clear" w:color="auto" w:fill="FFFFFF"/>
        <w:spacing w:before="0" w:beforeAutospacing="0" w:after="0" w:afterAutospacing="0"/>
        <w:ind w:firstLine="720"/>
        <w:jc w:val="both"/>
        <w:rPr>
          <w:szCs w:val="24"/>
        </w:rPr>
      </w:pPr>
      <w:proofErr w:type="spellStart"/>
      <w:r w:rsidRPr="00C9321B">
        <w:rPr>
          <w:szCs w:val="24"/>
        </w:rPr>
        <w:t>Учебно</w:t>
      </w:r>
      <w:proofErr w:type="spellEnd"/>
      <w:r w:rsidRPr="00C9321B">
        <w:rPr>
          <w:szCs w:val="24"/>
        </w:rPr>
        <w:t xml:space="preserve"> - методическое обеспечение в ДОО ежегодно пополняется.</w:t>
      </w:r>
      <w:r w:rsidR="00931BC5" w:rsidRPr="00C9321B">
        <w:rPr>
          <w:szCs w:val="24"/>
        </w:rPr>
        <w:t xml:space="preserve"> </w:t>
      </w:r>
    </w:p>
    <w:p w14:paraId="23567EC4" w14:textId="00716B31" w:rsidR="00642770" w:rsidRPr="00C9321B" w:rsidRDefault="00642770" w:rsidP="00C9321B">
      <w:pPr>
        <w:shd w:val="clear" w:color="auto" w:fill="FFFFFF"/>
        <w:spacing w:before="0" w:beforeAutospacing="0" w:after="0" w:afterAutospacing="0"/>
        <w:ind w:firstLine="720"/>
        <w:jc w:val="both"/>
        <w:rPr>
          <w:szCs w:val="24"/>
        </w:rPr>
      </w:pPr>
      <w:r w:rsidRPr="00C9321B">
        <w:rPr>
          <w:szCs w:val="24"/>
        </w:rPr>
        <w:t>Все</w:t>
      </w:r>
      <w:r w:rsidR="00931BC5" w:rsidRPr="00C9321B">
        <w:rPr>
          <w:szCs w:val="24"/>
        </w:rPr>
        <w:t xml:space="preserve"> </w:t>
      </w:r>
      <w:r w:rsidRPr="00C9321B">
        <w:rPr>
          <w:szCs w:val="24"/>
        </w:rPr>
        <w:t>педагоги активно пользуются мессенджером, который позволяет общаться с</w:t>
      </w:r>
      <w:r w:rsidR="00931BC5" w:rsidRPr="00C9321B">
        <w:rPr>
          <w:szCs w:val="24"/>
        </w:rPr>
        <w:t xml:space="preserve"> </w:t>
      </w:r>
      <w:r w:rsidRPr="00C9321B">
        <w:rPr>
          <w:szCs w:val="24"/>
        </w:rPr>
        <w:t>родителями (законными представителями) с помощью текстовых сообщений,</w:t>
      </w:r>
      <w:r w:rsidR="00931BC5" w:rsidRPr="00C9321B">
        <w:rPr>
          <w:szCs w:val="24"/>
        </w:rPr>
        <w:t xml:space="preserve"> </w:t>
      </w:r>
      <w:r w:rsidRPr="00C9321B">
        <w:rPr>
          <w:szCs w:val="24"/>
        </w:rPr>
        <w:t xml:space="preserve">по аудио- и видеосвязи. </w:t>
      </w:r>
    </w:p>
    <w:p w14:paraId="54F61247" w14:textId="6C8078A4" w:rsidR="00642770" w:rsidRPr="00C9321B" w:rsidRDefault="00931BC5" w:rsidP="00C9321B">
      <w:pPr>
        <w:shd w:val="clear" w:color="auto" w:fill="FFFFFF"/>
        <w:spacing w:before="0" w:beforeAutospacing="0" w:after="0" w:afterAutospacing="0"/>
        <w:ind w:firstLine="720"/>
        <w:jc w:val="both"/>
        <w:rPr>
          <w:szCs w:val="24"/>
        </w:rPr>
      </w:pPr>
      <w:r w:rsidRPr="00C9321B">
        <w:rPr>
          <w:szCs w:val="24"/>
        </w:rPr>
        <w:t>В ДОУ создан сайт, деятельность которого регламентируется законодательством Российской Федерации, Уставом ДОУ.</w:t>
      </w:r>
      <w:r w:rsidRPr="00C9321B">
        <w:rPr>
          <w:szCs w:val="24"/>
        </w:rPr>
        <w:cr/>
      </w:r>
    </w:p>
    <w:p w14:paraId="73B5A7FC" w14:textId="19FB40BA" w:rsidR="00A31899" w:rsidRPr="00C9321B" w:rsidRDefault="002808CB" w:rsidP="00C9321B">
      <w:pPr>
        <w:spacing w:before="0" w:beforeAutospacing="0" w:after="0" w:afterAutospacing="0"/>
        <w:jc w:val="both"/>
        <w:rPr>
          <w:b/>
          <w:szCs w:val="24"/>
        </w:rPr>
      </w:pPr>
      <w:r w:rsidRPr="00C9321B">
        <w:rPr>
          <w:b/>
          <w:szCs w:val="24"/>
        </w:rPr>
        <w:t>Выводы.</w:t>
      </w:r>
    </w:p>
    <w:p w14:paraId="56EEDD4F" w14:textId="47F63994" w:rsidR="00AE45E8" w:rsidRPr="00C9321B" w:rsidRDefault="00AE45E8" w:rsidP="00C9321B">
      <w:pPr>
        <w:spacing w:before="0" w:beforeAutospacing="0" w:after="0" w:afterAutospacing="0"/>
        <w:ind w:firstLine="708"/>
        <w:jc w:val="both"/>
        <w:rPr>
          <w:b/>
          <w:szCs w:val="24"/>
        </w:rPr>
      </w:pPr>
      <w:r w:rsidRPr="00C9321B">
        <w:rPr>
          <w:szCs w:val="24"/>
        </w:rPr>
        <w:t xml:space="preserve">Организация методической работы и созданные методические условия соответствуют запланированным в программе развития ДОО и обеспечивают реализацию образовательных программ, позволяет педагогам детского сада постоянно повышать свой профессиональный уровень, диссеминировать передовой педагогический опыт работы, участвуя в научно – практических и методических мероприятиях на различных уровнях, </w:t>
      </w:r>
      <w:proofErr w:type="spellStart"/>
      <w:r w:rsidRPr="00C9321B">
        <w:rPr>
          <w:szCs w:val="24"/>
        </w:rPr>
        <w:lastRenderedPageBreak/>
        <w:t>самосовершенствовать</w:t>
      </w:r>
      <w:proofErr w:type="spellEnd"/>
      <w:r w:rsidRPr="00C9321B">
        <w:rPr>
          <w:szCs w:val="24"/>
        </w:rPr>
        <w:t xml:space="preserve"> свой профессионализм посредством участия в конкурсном движении. Учебно-методический комплект в соответствии с ФГОС ДО по реализации образовательных программ дошкольного образования укомплектован в достаточном количестве для реализации образовательных программ.</w:t>
      </w:r>
    </w:p>
    <w:p w14:paraId="1AFA57D3" w14:textId="432EE78A" w:rsidR="00A31899" w:rsidRPr="00C9321B" w:rsidRDefault="000A2336" w:rsidP="00C9321B">
      <w:pPr>
        <w:spacing w:before="0" w:beforeAutospacing="0" w:after="0" w:afterAutospacing="0"/>
        <w:ind w:firstLine="708"/>
        <w:jc w:val="both"/>
        <w:rPr>
          <w:szCs w:val="24"/>
        </w:rPr>
      </w:pPr>
      <w:r w:rsidRPr="00C9321B">
        <w:rPr>
          <w:szCs w:val="24"/>
        </w:rPr>
        <w:t xml:space="preserve">Оценка учебно-методического обеспечения образовательного процесса позволяет говорить о наличии методических пособий, программ и технологий, обеспечивающих эффективное решение задач дошкольного образования по пяти основным образовательным областям и обеспечение психологического сопровождения ребенка в образовательном процессе. </w:t>
      </w:r>
      <w:r w:rsidR="002808CB" w:rsidRPr="00C9321B">
        <w:rPr>
          <w:szCs w:val="24"/>
        </w:rPr>
        <w:t xml:space="preserve">Методическая работа в </w:t>
      </w:r>
      <w:r w:rsidR="00430798" w:rsidRPr="00C9321B">
        <w:rPr>
          <w:szCs w:val="24"/>
        </w:rPr>
        <w:t>202</w:t>
      </w:r>
      <w:r w:rsidR="00AE45E8" w:rsidRPr="00C9321B">
        <w:rPr>
          <w:szCs w:val="24"/>
        </w:rPr>
        <w:t>4</w:t>
      </w:r>
      <w:r w:rsidR="002808CB" w:rsidRPr="00C9321B">
        <w:rPr>
          <w:szCs w:val="24"/>
        </w:rPr>
        <w:t xml:space="preserve"> учебном году была направлена на выполнение конкретных задач ДО,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14:paraId="1107F513" w14:textId="77777777" w:rsidR="00A31899" w:rsidRPr="00C9321B" w:rsidRDefault="000A2336" w:rsidP="00C9321B">
      <w:pPr>
        <w:spacing w:before="0" w:beforeAutospacing="0" w:after="0" w:afterAutospacing="0"/>
        <w:jc w:val="both"/>
        <w:rPr>
          <w:bCs/>
          <w:szCs w:val="24"/>
        </w:rPr>
      </w:pPr>
      <w:r w:rsidRPr="00C9321B">
        <w:rPr>
          <w:b/>
          <w:szCs w:val="24"/>
        </w:rPr>
        <w:t xml:space="preserve">В перспективе: </w:t>
      </w:r>
      <w:r w:rsidRPr="00C9321B">
        <w:rPr>
          <w:bCs/>
          <w:szCs w:val="24"/>
        </w:rPr>
        <w:t>дальнейшее обновление учебно-методического комплекта в соответствии с ФОП ДО, использовать электронные информационные ресурсы.</w:t>
      </w:r>
    </w:p>
    <w:p w14:paraId="79518EF3" w14:textId="77777777" w:rsidR="000A2336" w:rsidRPr="00C9321B" w:rsidRDefault="000A2336" w:rsidP="00C9321B">
      <w:pPr>
        <w:spacing w:before="0" w:beforeAutospacing="0" w:after="0" w:afterAutospacing="0"/>
        <w:jc w:val="both"/>
        <w:rPr>
          <w:bCs/>
          <w:color w:val="000000"/>
          <w:szCs w:val="24"/>
        </w:rPr>
      </w:pPr>
    </w:p>
    <w:p w14:paraId="48E5F132" w14:textId="77777777" w:rsidR="00A31899" w:rsidRPr="00C9321B" w:rsidRDefault="002808CB" w:rsidP="00C9321B">
      <w:pPr>
        <w:spacing w:before="0" w:beforeAutospacing="0" w:after="0" w:afterAutospacing="0"/>
        <w:jc w:val="both"/>
        <w:rPr>
          <w:b/>
          <w:szCs w:val="24"/>
          <w:u w:val="single"/>
        </w:rPr>
      </w:pPr>
      <w:r w:rsidRPr="00C9321B">
        <w:rPr>
          <w:b/>
          <w:color w:val="000000"/>
          <w:szCs w:val="24"/>
        </w:rPr>
        <w:t xml:space="preserve">Раздел 7. </w:t>
      </w:r>
      <w:r w:rsidRPr="00C9321B">
        <w:rPr>
          <w:b/>
          <w:szCs w:val="24"/>
          <w:u w:val="single"/>
        </w:rPr>
        <w:t>Оценка качества библиотечно-информационного обеспечения</w:t>
      </w:r>
    </w:p>
    <w:p w14:paraId="3862DAD0" w14:textId="77777777" w:rsidR="008E4DD5" w:rsidRPr="00C9321B" w:rsidRDefault="00A20F1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В детском саду библиотека является составной частью методической службы</w:t>
      </w:r>
      <w:r w:rsidR="008E4DD5" w:rsidRPr="00C9321B">
        <w:rPr>
          <w:color w:val="000000"/>
          <w:szCs w:val="24"/>
        </w:rPr>
        <w:t>.</w:t>
      </w:r>
    </w:p>
    <w:p w14:paraId="43713AA0" w14:textId="77777777" w:rsidR="008E4DD5" w:rsidRPr="00C9321B" w:rsidRDefault="00A20F1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xml:space="preserve">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w:t>
      </w:r>
    </w:p>
    <w:p w14:paraId="69E2D687" w14:textId="77777777" w:rsidR="008E4DD5" w:rsidRPr="00C9321B" w:rsidRDefault="008E4DD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Библиотечный фонд укомплектован методическими по</w:t>
      </w:r>
      <w:r w:rsidR="00F37F48" w:rsidRPr="00C9321B">
        <w:rPr>
          <w:color w:val="000000"/>
          <w:szCs w:val="24"/>
        </w:rPr>
        <w:t xml:space="preserve"> </w:t>
      </w:r>
      <w:r w:rsidRPr="00C9321B">
        <w:rPr>
          <w:color w:val="000000"/>
          <w:szCs w:val="24"/>
        </w:rPr>
        <w:t xml:space="preserve">всем входящим в реализуемую </w:t>
      </w:r>
      <w:r w:rsidR="00F37F48" w:rsidRPr="00C9321B">
        <w:rPr>
          <w:color w:val="000000"/>
          <w:szCs w:val="24"/>
        </w:rPr>
        <w:t xml:space="preserve">ДОО </w:t>
      </w:r>
      <w:r w:rsidRPr="00C9321B">
        <w:rPr>
          <w:color w:val="000000"/>
          <w:szCs w:val="24"/>
        </w:rPr>
        <w:t>образовательную программу модулям. Учебные издания, используемые при реализации</w:t>
      </w:r>
      <w:r w:rsidR="00F37F48" w:rsidRPr="00C9321B">
        <w:rPr>
          <w:color w:val="000000"/>
          <w:szCs w:val="24"/>
        </w:rPr>
        <w:t xml:space="preserve"> </w:t>
      </w:r>
      <w:r w:rsidRPr="00C9321B">
        <w:rPr>
          <w:color w:val="000000"/>
          <w:szCs w:val="24"/>
        </w:rPr>
        <w:t>образовательной программы дошкольного образования, определяются дошкольным</w:t>
      </w:r>
      <w:r w:rsidR="00F37F48" w:rsidRPr="00C9321B">
        <w:rPr>
          <w:color w:val="000000"/>
          <w:szCs w:val="24"/>
        </w:rPr>
        <w:t xml:space="preserve"> </w:t>
      </w:r>
      <w:r w:rsidRPr="00C9321B">
        <w:rPr>
          <w:color w:val="000000"/>
          <w:szCs w:val="24"/>
        </w:rPr>
        <w:t>учреждением, с учетом требований ФГОС ДО, а также примерных образовательных</w:t>
      </w:r>
      <w:r w:rsidR="00F37F48" w:rsidRPr="00C9321B">
        <w:rPr>
          <w:color w:val="000000"/>
          <w:szCs w:val="24"/>
        </w:rPr>
        <w:t xml:space="preserve"> </w:t>
      </w:r>
      <w:r w:rsidRPr="00C9321B">
        <w:rPr>
          <w:color w:val="000000"/>
          <w:szCs w:val="24"/>
        </w:rPr>
        <w:t>программ дошкольного образования.</w:t>
      </w:r>
    </w:p>
    <w:p w14:paraId="3E4CE10B" w14:textId="77777777" w:rsidR="008E4DD5" w:rsidRPr="00C9321B" w:rsidRDefault="008E4DD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xml:space="preserve"> Имеется интернет, доступ к информационным системам и библиотечному фонду</w:t>
      </w:r>
      <w:r w:rsidR="00F37F48" w:rsidRPr="00C9321B">
        <w:rPr>
          <w:color w:val="000000"/>
          <w:szCs w:val="24"/>
        </w:rPr>
        <w:t xml:space="preserve"> </w:t>
      </w:r>
      <w:r w:rsidRPr="00C9321B">
        <w:rPr>
          <w:color w:val="000000"/>
          <w:szCs w:val="24"/>
        </w:rPr>
        <w:t>каждому сотруднику. Фонд представляет собой совокупность документов различного</w:t>
      </w:r>
      <w:r w:rsidR="00F37F48" w:rsidRPr="00C9321B">
        <w:rPr>
          <w:color w:val="000000"/>
          <w:szCs w:val="24"/>
        </w:rPr>
        <w:t xml:space="preserve"> </w:t>
      </w:r>
      <w:r w:rsidRPr="00C9321B">
        <w:rPr>
          <w:color w:val="000000"/>
          <w:szCs w:val="24"/>
        </w:rPr>
        <w:t>назначения</w:t>
      </w:r>
      <w:r w:rsidR="00F37F48" w:rsidRPr="00C9321B">
        <w:rPr>
          <w:color w:val="000000"/>
          <w:szCs w:val="24"/>
        </w:rPr>
        <w:t>.</w:t>
      </w:r>
    </w:p>
    <w:p w14:paraId="26624155" w14:textId="77777777" w:rsidR="008E4DD5" w:rsidRPr="00C9321B" w:rsidRDefault="008E4DD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xml:space="preserve"> С целью осуществления взаимодействия ДОУ с органами, осуществляющими</w:t>
      </w:r>
      <w:r w:rsidR="00F37F48" w:rsidRPr="00C9321B">
        <w:rPr>
          <w:color w:val="000000"/>
          <w:szCs w:val="24"/>
        </w:rPr>
        <w:t xml:space="preserve"> </w:t>
      </w:r>
      <w:r w:rsidRPr="00C9321B">
        <w:rPr>
          <w:color w:val="000000"/>
          <w:szCs w:val="24"/>
        </w:rPr>
        <w:t>управление в сфере образования, с другими учреждениями и организациями, подключен</w:t>
      </w:r>
      <w:r w:rsidR="00F37F48" w:rsidRPr="00C9321B">
        <w:rPr>
          <w:color w:val="000000"/>
          <w:szCs w:val="24"/>
        </w:rPr>
        <w:t xml:space="preserve"> </w:t>
      </w:r>
      <w:r w:rsidRPr="00C9321B">
        <w:rPr>
          <w:color w:val="000000"/>
          <w:szCs w:val="24"/>
        </w:rPr>
        <w:t>Интернет, активно используется электронная почта, сайт</w:t>
      </w:r>
      <w:r w:rsidR="00F37F48" w:rsidRPr="00C9321B">
        <w:rPr>
          <w:color w:val="000000"/>
          <w:szCs w:val="24"/>
        </w:rPr>
        <w:t>.</w:t>
      </w:r>
    </w:p>
    <w:p w14:paraId="227127A8" w14:textId="77777777" w:rsidR="00A20F15" w:rsidRPr="00C9321B" w:rsidRDefault="00A20F1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ОП.</w:t>
      </w:r>
    </w:p>
    <w:p w14:paraId="6A0B2056" w14:textId="77777777" w:rsidR="00A20F15" w:rsidRPr="00C9321B" w:rsidRDefault="00A20F1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Кабинет достаточно оснащен техническим и компьютерным оборудованием.</w:t>
      </w:r>
    </w:p>
    <w:p w14:paraId="47E467F2" w14:textId="77777777" w:rsidR="00A20F15" w:rsidRPr="00C9321B" w:rsidRDefault="00A20F15" w:rsidP="00C9321B">
      <w:pPr>
        <w:autoSpaceDE w:val="0"/>
        <w:autoSpaceDN w:val="0"/>
        <w:adjustRightInd w:val="0"/>
        <w:spacing w:before="0" w:beforeAutospacing="0" w:after="0" w:afterAutospacing="0"/>
        <w:jc w:val="both"/>
        <w:rPr>
          <w:color w:val="000000"/>
          <w:szCs w:val="24"/>
        </w:rPr>
      </w:pPr>
      <w:r w:rsidRPr="00C9321B">
        <w:rPr>
          <w:color w:val="000000"/>
          <w:szCs w:val="24"/>
        </w:rPr>
        <w:t>Информационное обеспечение Детского сада включает:</w:t>
      </w:r>
    </w:p>
    <w:p w14:paraId="20748D8D" w14:textId="77777777" w:rsidR="00A20F15" w:rsidRPr="00C9321B" w:rsidRDefault="00A20F15" w:rsidP="00C9321B">
      <w:pPr>
        <w:numPr>
          <w:ilvl w:val="0"/>
          <w:numId w:val="41"/>
        </w:numPr>
        <w:tabs>
          <w:tab w:val="left" w:pos="720"/>
        </w:tabs>
        <w:autoSpaceDE w:val="0"/>
        <w:autoSpaceDN w:val="0"/>
        <w:adjustRightInd w:val="0"/>
        <w:spacing w:before="0" w:beforeAutospacing="0" w:after="0" w:afterAutospacing="0"/>
        <w:ind w:left="0"/>
        <w:contextualSpacing/>
        <w:jc w:val="both"/>
        <w:rPr>
          <w:color w:val="000000"/>
          <w:szCs w:val="24"/>
        </w:rPr>
      </w:pPr>
      <w:r w:rsidRPr="00C9321B">
        <w:rPr>
          <w:color w:val="000000"/>
          <w:szCs w:val="24"/>
        </w:rPr>
        <w:t>информационно-телекоммун</w:t>
      </w:r>
      <w:r w:rsidR="00430798" w:rsidRPr="00C9321B">
        <w:rPr>
          <w:color w:val="000000"/>
          <w:szCs w:val="24"/>
        </w:rPr>
        <w:t>икационное оборудование — в 2023</w:t>
      </w:r>
      <w:r w:rsidRPr="00C9321B">
        <w:rPr>
          <w:color w:val="000000"/>
          <w:szCs w:val="24"/>
        </w:rPr>
        <w:t xml:space="preserve"> году поп</w:t>
      </w:r>
      <w:r w:rsidR="00430798" w:rsidRPr="00C9321B">
        <w:rPr>
          <w:color w:val="000000"/>
          <w:szCs w:val="24"/>
        </w:rPr>
        <w:t>олнилось ноутбуком</w:t>
      </w:r>
      <w:r w:rsidRPr="00C9321B">
        <w:rPr>
          <w:color w:val="000000"/>
          <w:szCs w:val="24"/>
        </w:rPr>
        <w:t>;</w:t>
      </w:r>
    </w:p>
    <w:p w14:paraId="32671D82" w14:textId="77777777" w:rsidR="00A20F15" w:rsidRPr="00C9321B" w:rsidRDefault="00A20F15" w:rsidP="00C9321B">
      <w:pPr>
        <w:numPr>
          <w:ilvl w:val="0"/>
          <w:numId w:val="41"/>
        </w:numPr>
        <w:tabs>
          <w:tab w:val="left" w:pos="720"/>
        </w:tabs>
        <w:autoSpaceDE w:val="0"/>
        <w:autoSpaceDN w:val="0"/>
        <w:adjustRightInd w:val="0"/>
        <w:spacing w:before="0" w:beforeAutospacing="0" w:after="0" w:afterAutospacing="0"/>
        <w:ind w:left="0"/>
        <w:jc w:val="both"/>
        <w:rPr>
          <w:color w:val="000000"/>
          <w:szCs w:val="24"/>
        </w:rPr>
      </w:pPr>
      <w:r w:rsidRPr="00C9321B">
        <w:rPr>
          <w:color w:val="000000"/>
          <w:szCs w:val="24"/>
        </w:rPr>
        <w:t>программное обеспечение — позволяет работать с текстовыми редакторами, интернет-ресурсами, фото-, видеоматериалами, графическими редакторами.</w:t>
      </w:r>
    </w:p>
    <w:p w14:paraId="38E3E26A" w14:textId="77777777" w:rsidR="00A20F15" w:rsidRPr="00C9321B" w:rsidRDefault="00A20F1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lastRenderedPageBreak/>
        <w:t xml:space="preserve">В МБДОУ «Детский сад «Сретенский» </w:t>
      </w:r>
      <w:proofErr w:type="spellStart"/>
      <w:r w:rsidRPr="00C9321B">
        <w:rPr>
          <w:color w:val="000000"/>
          <w:szCs w:val="24"/>
        </w:rPr>
        <w:t>г.Строитель</w:t>
      </w:r>
      <w:proofErr w:type="spellEnd"/>
      <w:r w:rsidRPr="00C9321B">
        <w:rPr>
          <w:color w:val="000000"/>
          <w:szCs w:val="24"/>
        </w:rPr>
        <w:t>»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14:paraId="1971BC59" w14:textId="77777777" w:rsidR="00A31899" w:rsidRPr="00C9321B" w:rsidRDefault="002808CB" w:rsidP="00C9321B">
      <w:pPr>
        <w:spacing w:before="0" w:beforeAutospacing="0" w:after="0" w:afterAutospacing="0"/>
        <w:jc w:val="both"/>
        <w:rPr>
          <w:b/>
          <w:szCs w:val="24"/>
        </w:rPr>
      </w:pPr>
      <w:r w:rsidRPr="00C9321B">
        <w:rPr>
          <w:b/>
          <w:szCs w:val="24"/>
        </w:rPr>
        <w:t xml:space="preserve">     7.1. Обеспеченность учебной и методической литературой, обновление литературы за отчетный период.</w:t>
      </w:r>
    </w:p>
    <w:p w14:paraId="3B5372E1"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xml:space="preserve"> В ДОО имеется методическая литература, которая находится в методическом кабинете и в возрастных группах. </w:t>
      </w:r>
    </w:p>
    <w:p w14:paraId="0B6B05B2" w14:textId="77777777" w:rsidR="00A31899" w:rsidRPr="00C9321B" w:rsidRDefault="002808CB" w:rsidP="00C9321B">
      <w:pPr>
        <w:spacing w:before="0" w:beforeAutospacing="0" w:after="0" w:afterAutospacing="0"/>
        <w:ind w:firstLine="708"/>
        <w:jc w:val="both"/>
        <w:rPr>
          <w:szCs w:val="24"/>
        </w:rPr>
      </w:pPr>
      <w:r w:rsidRPr="00C9321B">
        <w:rPr>
          <w:szCs w:val="24"/>
        </w:rPr>
        <w:t>Детская литература размещена в открытых стеллажах. Имеются книги по художественной литературе из серии «Библиотека детского сада», из серии «Этот удивительный мир», познавательная занимательная литература, красочные сборники сказок, энциклопедии для детей.</w:t>
      </w:r>
    </w:p>
    <w:p w14:paraId="23C63CFB" w14:textId="77777777" w:rsidR="00A31899" w:rsidRPr="00C9321B" w:rsidRDefault="002808CB" w:rsidP="00C9321B">
      <w:pPr>
        <w:spacing w:before="0" w:beforeAutospacing="0" w:after="0" w:afterAutospacing="0"/>
        <w:ind w:firstLine="567"/>
        <w:jc w:val="both"/>
        <w:rPr>
          <w:szCs w:val="24"/>
        </w:rPr>
      </w:pPr>
      <w:r w:rsidRPr="00C9321B">
        <w:rPr>
          <w:szCs w:val="24"/>
        </w:rPr>
        <w:t xml:space="preserve"> Обеспеченность учебно-методической и художественной литературой  в соответствии с ФГОС ДО составляет  98%. </w:t>
      </w:r>
    </w:p>
    <w:p w14:paraId="071E2F52" w14:textId="77777777" w:rsidR="00F37F48" w:rsidRPr="00C9321B" w:rsidRDefault="00F37F48" w:rsidP="00C9321B">
      <w:pPr>
        <w:spacing w:before="0" w:beforeAutospacing="0" w:after="0" w:afterAutospacing="0"/>
        <w:ind w:firstLine="567"/>
        <w:jc w:val="both"/>
        <w:rPr>
          <w:color w:val="000000"/>
          <w:szCs w:val="24"/>
        </w:rPr>
      </w:pPr>
      <w:r w:rsidRPr="00C9321B">
        <w:rPr>
          <w:b/>
          <w:bCs/>
          <w:color w:val="000000"/>
          <w:szCs w:val="24"/>
        </w:rPr>
        <w:t>В перспективе:</w:t>
      </w:r>
      <w:r w:rsidRPr="00C9321B">
        <w:rPr>
          <w:color w:val="000000"/>
          <w:szCs w:val="24"/>
        </w:rPr>
        <w:t xml:space="preserve"> Сформировать учебно-методический комплекс образовательной деятельности ДОУ в соответствии с ФОП ДО, пополнять библиотечный фонд пособиями и методической литературой в соответствии с ФГОС ДО, пополнить методический кабинет аудио-, видео пособия, литературой для родителей по вопросам развития детей дошкольного возраста.</w:t>
      </w:r>
    </w:p>
    <w:p w14:paraId="2C0A10DE" w14:textId="77777777" w:rsidR="00A31899" w:rsidRPr="00C9321B" w:rsidRDefault="002808CB" w:rsidP="00C9321B">
      <w:pPr>
        <w:spacing w:before="0" w:beforeAutospacing="0" w:after="0" w:afterAutospacing="0"/>
        <w:jc w:val="both"/>
        <w:rPr>
          <w:b/>
          <w:szCs w:val="24"/>
        </w:rPr>
      </w:pPr>
      <w:r w:rsidRPr="00C9321B">
        <w:rPr>
          <w:szCs w:val="24"/>
        </w:rPr>
        <w:t xml:space="preserve">       </w:t>
      </w:r>
      <w:r w:rsidRPr="00C9321B">
        <w:rPr>
          <w:b/>
          <w:szCs w:val="24"/>
        </w:rPr>
        <w:t>7.2. Информационное обеспечение и его обновление за отчетный период.</w:t>
      </w:r>
    </w:p>
    <w:p w14:paraId="1935D158" w14:textId="77777777" w:rsidR="00A31899" w:rsidRPr="00C9321B" w:rsidRDefault="002808CB" w:rsidP="00C9321B">
      <w:pPr>
        <w:spacing w:before="0" w:beforeAutospacing="0" w:after="0" w:afterAutospacing="0"/>
        <w:ind w:firstLine="709"/>
        <w:jc w:val="both"/>
        <w:rPr>
          <w:szCs w:val="24"/>
        </w:rPr>
      </w:pPr>
      <w:r w:rsidRPr="00C9321B">
        <w:rPr>
          <w:szCs w:val="24"/>
        </w:rPr>
        <w:t xml:space="preserve">Детский сад имеет современную информационно-техническую базу: кабинет заведующего - 1 ноутбук, 1 принтер; методический кабинет – </w:t>
      </w:r>
      <w:r w:rsidR="00F37F48" w:rsidRPr="00C9321B">
        <w:rPr>
          <w:szCs w:val="24"/>
        </w:rPr>
        <w:t>1</w:t>
      </w:r>
      <w:r w:rsidRPr="00C9321B">
        <w:rPr>
          <w:szCs w:val="24"/>
        </w:rPr>
        <w:t xml:space="preserve"> ко</w:t>
      </w:r>
      <w:r w:rsidR="00887B73" w:rsidRPr="00C9321B">
        <w:rPr>
          <w:szCs w:val="24"/>
        </w:rPr>
        <w:t>мпьютер, 2 принтера, 1сканер, 2</w:t>
      </w:r>
      <w:r w:rsidRPr="00C9321B">
        <w:rPr>
          <w:szCs w:val="24"/>
        </w:rPr>
        <w:t xml:space="preserve"> ноутбука; проектор, кабинет завхоза - 1 ноутбук, 1 принтер. </w:t>
      </w:r>
    </w:p>
    <w:p w14:paraId="40ACD564" w14:textId="77777777" w:rsidR="00A31899" w:rsidRPr="00C9321B" w:rsidRDefault="002808CB" w:rsidP="00C9321B">
      <w:pPr>
        <w:spacing w:before="0" w:beforeAutospacing="0" w:after="0" w:afterAutospacing="0"/>
        <w:ind w:firstLine="709"/>
        <w:jc w:val="both"/>
        <w:rPr>
          <w:color w:val="000000"/>
          <w:szCs w:val="24"/>
        </w:rPr>
      </w:pPr>
      <w:proofErr w:type="gramStart"/>
      <w:r w:rsidRPr="00C9321B">
        <w:rPr>
          <w:szCs w:val="24"/>
        </w:rPr>
        <w:t>Кроме этого</w:t>
      </w:r>
      <w:proofErr w:type="gramEnd"/>
      <w:r w:rsidRPr="00C9321B">
        <w:rPr>
          <w:szCs w:val="24"/>
        </w:rPr>
        <w:t xml:space="preserve"> имеется мультимедийный  проектор - 2, экран – 2,</w:t>
      </w:r>
      <w:r w:rsidR="00F37F48" w:rsidRPr="00C9321B">
        <w:rPr>
          <w:szCs w:val="24"/>
        </w:rPr>
        <w:t xml:space="preserve"> </w:t>
      </w:r>
      <w:r w:rsidRPr="00C9321B">
        <w:rPr>
          <w:szCs w:val="24"/>
        </w:rPr>
        <w:t>интерактивная доска-1, музыкальный центр – 2 ,</w:t>
      </w:r>
      <w:r w:rsidR="00887B73" w:rsidRPr="00C9321B">
        <w:rPr>
          <w:szCs w:val="24"/>
        </w:rPr>
        <w:t xml:space="preserve"> телевизор – 4.</w:t>
      </w:r>
      <w:r w:rsidRPr="00C9321B">
        <w:rPr>
          <w:szCs w:val="24"/>
        </w:rPr>
        <w:t xml:space="preserve"> </w:t>
      </w:r>
    </w:p>
    <w:p w14:paraId="41832E8D" w14:textId="77777777" w:rsidR="00A31899" w:rsidRPr="00C9321B" w:rsidRDefault="002808CB" w:rsidP="00C9321B">
      <w:pPr>
        <w:spacing w:before="0" w:beforeAutospacing="0" w:after="0" w:afterAutospacing="0"/>
        <w:ind w:firstLine="709"/>
        <w:jc w:val="both"/>
        <w:rPr>
          <w:szCs w:val="24"/>
        </w:rPr>
      </w:pPr>
      <w:r w:rsidRPr="00C9321B">
        <w:rPr>
          <w:color w:val="000000"/>
          <w:szCs w:val="24"/>
        </w:rPr>
        <w:t xml:space="preserve">Имеется </w:t>
      </w:r>
      <w:r w:rsidRPr="00C9321B">
        <w:rPr>
          <w:szCs w:val="24"/>
        </w:rPr>
        <w:t>выход в Интернет, электронная почта, сайт учреждения. Педагоги имеют возможность работать с электронной почтой, при подготовке к занятиям и многим мероприятиям используют Интернет - ресурсы. Администрация ДОО постоянно работает с электронной почтой: получает и отправляет электронную корреспонденцию.</w:t>
      </w:r>
    </w:p>
    <w:p w14:paraId="609DAD2A"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xml:space="preserve">          Средства ИКТ, используемые в управлении МБДОУ,  количественно и качественно обрабатывают следующие данные: </w:t>
      </w:r>
    </w:p>
    <w:p w14:paraId="1C090B36" w14:textId="77777777" w:rsidR="00A31899" w:rsidRPr="00C9321B" w:rsidRDefault="002808CB" w:rsidP="00C9321B">
      <w:pPr>
        <w:spacing w:before="0" w:beforeAutospacing="0" w:after="0" w:afterAutospacing="0"/>
        <w:ind w:firstLine="567"/>
        <w:jc w:val="both"/>
        <w:rPr>
          <w:szCs w:val="24"/>
        </w:rPr>
      </w:pPr>
      <w:r w:rsidRPr="00C9321B">
        <w:rPr>
          <w:szCs w:val="24"/>
        </w:rPr>
        <w:t xml:space="preserve">- списочный состав контингента воспитанников с персональными данными; </w:t>
      </w:r>
    </w:p>
    <w:p w14:paraId="21FFE020" w14:textId="77777777" w:rsidR="00A31899" w:rsidRPr="00C9321B" w:rsidRDefault="002808CB" w:rsidP="00C9321B">
      <w:pPr>
        <w:spacing w:before="0" w:beforeAutospacing="0" w:after="0" w:afterAutospacing="0"/>
        <w:ind w:firstLine="567"/>
        <w:jc w:val="both"/>
        <w:rPr>
          <w:szCs w:val="24"/>
        </w:rPr>
      </w:pPr>
      <w:r w:rsidRPr="00C9321B">
        <w:rPr>
          <w:szCs w:val="24"/>
        </w:rPr>
        <w:t>- организация  образовательной деятельности (часы, области, виды деятельности и т.п.);</w:t>
      </w:r>
    </w:p>
    <w:p w14:paraId="7045E65E"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кадровый состав и квалификация педагогов;</w:t>
      </w:r>
    </w:p>
    <w:p w14:paraId="44A38D93"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материальное, дидактическое и методическое обеспечение воспитательно-образовательного процесса;</w:t>
      </w:r>
    </w:p>
    <w:p w14:paraId="517B09C2"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формирование отчетности.</w:t>
      </w:r>
    </w:p>
    <w:p w14:paraId="78322AA5"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xml:space="preserve">Использование средств ИКТ в организационно-управленческой деятельности МБДОУ привело к появлению многих преимуществ, а именно: </w:t>
      </w:r>
    </w:p>
    <w:p w14:paraId="379AED9C"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xml:space="preserve">для административной группы учреждения: </w:t>
      </w:r>
    </w:p>
    <w:p w14:paraId="4D9A4247"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xml:space="preserve">- оперативное получение и обобщение информации о деятельности ДОО для принятия управленческих решений; </w:t>
      </w:r>
    </w:p>
    <w:p w14:paraId="31ED7802"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xml:space="preserve">- ведение электронных записей личных дел сотрудников, воспитанников для создания оперативных отчетов; </w:t>
      </w:r>
    </w:p>
    <w:p w14:paraId="7E21B2E0" w14:textId="77777777" w:rsidR="00A31899" w:rsidRPr="00C9321B" w:rsidRDefault="002808CB" w:rsidP="00C9321B">
      <w:pPr>
        <w:spacing w:before="0" w:beforeAutospacing="0" w:after="0" w:afterAutospacing="0"/>
        <w:ind w:firstLine="709"/>
        <w:jc w:val="both"/>
        <w:rPr>
          <w:szCs w:val="24"/>
        </w:rPr>
      </w:pPr>
      <w:r w:rsidRPr="00C9321B">
        <w:rPr>
          <w:color w:val="000000"/>
          <w:szCs w:val="24"/>
        </w:rPr>
        <w:t xml:space="preserve">Документооборот осуществляется с помощью электронной почты, что позволяет, во-первых: сократить время на движение документа от источника к получателю, во-вторых: перейти к безбумажному способу работы. </w:t>
      </w:r>
      <w:r w:rsidRPr="00C9321B">
        <w:rPr>
          <w:szCs w:val="24"/>
        </w:rPr>
        <w:t xml:space="preserve"> </w:t>
      </w:r>
    </w:p>
    <w:p w14:paraId="6DD82685" w14:textId="77777777" w:rsidR="00A31899" w:rsidRPr="00C9321B" w:rsidRDefault="002808CB" w:rsidP="00C9321B">
      <w:pPr>
        <w:spacing w:before="0" w:beforeAutospacing="0" w:after="0" w:afterAutospacing="0"/>
        <w:ind w:firstLine="709"/>
        <w:jc w:val="both"/>
        <w:rPr>
          <w:szCs w:val="24"/>
        </w:rPr>
      </w:pPr>
      <w:r w:rsidRPr="00C9321B">
        <w:rPr>
          <w:b/>
          <w:szCs w:val="24"/>
        </w:rPr>
        <w:lastRenderedPageBreak/>
        <w:t>Задачи:</w:t>
      </w:r>
      <w:r w:rsidRPr="00C9321B">
        <w:rPr>
          <w:szCs w:val="24"/>
        </w:rPr>
        <w:t xml:space="preserve"> повысить уровень пользования ИКТ, позволяющий в электронной форме:</w:t>
      </w:r>
    </w:p>
    <w:p w14:paraId="184AB2EE" w14:textId="77777777" w:rsidR="00A31899" w:rsidRPr="00C9321B" w:rsidRDefault="002808CB" w:rsidP="00C9321B">
      <w:pPr>
        <w:spacing w:before="0" w:beforeAutospacing="0" w:after="0" w:afterAutospacing="0"/>
        <w:ind w:firstLine="709"/>
        <w:jc w:val="both"/>
        <w:rPr>
          <w:szCs w:val="24"/>
        </w:rPr>
      </w:pPr>
      <w:r w:rsidRPr="00C9321B">
        <w:rPr>
          <w:szCs w:val="24"/>
        </w:rPr>
        <w:t xml:space="preserve"> - создавать и редактировать электронные таблицы, тексты, презентации;</w:t>
      </w:r>
    </w:p>
    <w:p w14:paraId="04BF1C9F" w14:textId="77777777" w:rsidR="00A31899" w:rsidRPr="00C9321B" w:rsidRDefault="002808CB" w:rsidP="00C9321B">
      <w:pPr>
        <w:spacing w:before="0" w:beforeAutospacing="0" w:after="0" w:afterAutospacing="0"/>
        <w:jc w:val="both"/>
        <w:rPr>
          <w:szCs w:val="24"/>
        </w:rPr>
      </w:pPr>
      <w:r w:rsidRPr="00C9321B">
        <w:rPr>
          <w:szCs w:val="24"/>
        </w:rPr>
        <w:t xml:space="preserve">          - осуществлять взаимодействие ДОУ с органами, осуществляющими управление в сфере образования, с другими образовательными учреждениями и организациями.       </w:t>
      </w:r>
    </w:p>
    <w:p w14:paraId="32B9B02B" w14:textId="77777777" w:rsidR="00A31899" w:rsidRPr="00C9321B" w:rsidRDefault="002808CB" w:rsidP="00C9321B">
      <w:pPr>
        <w:spacing w:before="0" w:beforeAutospacing="0" w:after="0" w:afterAutospacing="0"/>
        <w:jc w:val="both"/>
        <w:rPr>
          <w:b/>
          <w:szCs w:val="24"/>
        </w:rPr>
      </w:pPr>
      <w:r w:rsidRPr="00C9321B">
        <w:rPr>
          <w:szCs w:val="24"/>
        </w:rPr>
        <w:t xml:space="preserve"> </w:t>
      </w:r>
      <w:r w:rsidRPr="00C9321B">
        <w:rPr>
          <w:b/>
          <w:szCs w:val="24"/>
        </w:rPr>
        <w:t>7.3. Наполняемость и своевременность обновления  официального сайта.</w:t>
      </w:r>
    </w:p>
    <w:p w14:paraId="18A82223" w14:textId="77777777" w:rsidR="00F37F48" w:rsidRPr="00C9321B" w:rsidRDefault="002808CB" w:rsidP="00C9321B">
      <w:pPr>
        <w:spacing w:before="0" w:beforeAutospacing="0" w:after="0" w:afterAutospacing="0"/>
        <w:ind w:firstLine="567"/>
        <w:jc w:val="both"/>
        <w:rPr>
          <w:color w:val="000000"/>
          <w:szCs w:val="24"/>
        </w:rPr>
      </w:pPr>
      <w:r w:rsidRPr="00C9321B">
        <w:rPr>
          <w:color w:val="000000"/>
          <w:szCs w:val="24"/>
        </w:rPr>
        <w:t>У учреждения есть свой сайт, что позволяет  виртуально представить свою деятельность в мировом информационном пространстве. Данный сайт решает задачу информированности общественности, открытости и прозрачности происходящего в ДОУ, создание определенного мнения об учреждении, которое имеет огромное значение для выбора родителями дошкольного образовательного учреждения своим детям.</w:t>
      </w:r>
    </w:p>
    <w:p w14:paraId="05325B41" w14:textId="77777777" w:rsidR="00A31899" w:rsidRPr="00C9321B" w:rsidRDefault="002808CB" w:rsidP="00C9321B">
      <w:pPr>
        <w:spacing w:before="0" w:beforeAutospacing="0" w:after="0" w:afterAutospacing="0"/>
        <w:ind w:firstLine="567"/>
        <w:jc w:val="both"/>
        <w:rPr>
          <w:color w:val="000000"/>
          <w:szCs w:val="24"/>
        </w:rPr>
      </w:pPr>
      <w:r w:rsidRPr="00C9321B">
        <w:rPr>
          <w:color w:val="000000"/>
          <w:szCs w:val="24"/>
        </w:rPr>
        <w:t xml:space="preserve"> На сайте помещается разного рода информация, которая может быть интересна всем участникам образовательного процесса (устав, лицензии, локальные нормативные акты, консультационные материалы, новости, информация о мероприятиях и т.п.). Сайт помогает решать многие социальные задачи. Родители, ознакомившись с учебными возможностями ДОУ, формируют свой социальный заказ на образование детей. </w:t>
      </w:r>
    </w:p>
    <w:p w14:paraId="77E38B7A" w14:textId="77777777" w:rsidR="00A31899" w:rsidRPr="00C9321B" w:rsidRDefault="002808CB" w:rsidP="00C9321B">
      <w:pPr>
        <w:spacing w:before="0" w:beforeAutospacing="0" w:after="0" w:afterAutospacing="0"/>
        <w:jc w:val="both"/>
        <w:rPr>
          <w:color w:val="000000"/>
          <w:szCs w:val="24"/>
        </w:rPr>
      </w:pPr>
      <w:r w:rsidRPr="00C9321B">
        <w:rPr>
          <w:szCs w:val="24"/>
        </w:rPr>
        <w:t xml:space="preserve"> </w:t>
      </w:r>
      <w:r w:rsidRPr="00C9321B">
        <w:rPr>
          <w:b/>
          <w:szCs w:val="24"/>
        </w:rPr>
        <w:t>7.4. Выводы.</w:t>
      </w:r>
    </w:p>
    <w:p w14:paraId="6F6AB05E" w14:textId="01294451" w:rsidR="00A31899" w:rsidRPr="00C9321B" w:rsidRDefault="002808CB" w:rsidP="00C9321B">
      <w:pPr>
        <w:spacing w:before="0" w:beforeAutospacing="0" w:after="0" w:afterAutospacing="0"/>
        <w:ind w:firstLine="720"/>
        <w:jc w:val="both"/>
        <w:rPr>
          <w:szCs w:val="24"/>
        </w:rPr>
      </w:pPr>
      <w:r w:rsidRPr="00C9321B">
        <w:rPr>
          <w:szCs w:val="24"/>
        </w:rPr>
        <w:t xml:space="preserve">Информационное обеспечение </w:t>
      </w:r>
      <w:r w:rsidR="00235EB2" w:rsidRPr="00C9321B">
        <w:rPr>
          <w:szCs w:val="24"/>
        </w:rPr>
        <w:t>образовательного процесса в 202</w:t>
      </w:r>
      <w:r w:rsidR="00AE45E8" w:rsidRPr="00C9321B">
        <w:rPr>
          <w:szCs w:val="24"/>
        </w:rPr>
        <w:t>4</w:t>
      </w:r>
      <w:r w:rsidRPr="00C9321B">
        <w:rPr>
          <w:szCs w:val="24"/>
        </w:rPr>
        <w:t xml:space="preserve"> году было направлено на  формирование единой информационной среды ДОО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
    <w:p w14:paraId="6AFCF976" w14:textId="77777777" w:rsidR="000A2336" w:rsidRPr="00C9321B" w:rsidRDefault="000A2336" w:rsidP="00C9321B">
      <w:pPr>
        <w:spacing w:before="0" w:beforeAutospacing="0" w:after="0" w:afterAutospacing="0"/>
        <w:jc w:val="both"/>
        <w:rPr>
          <w:bCs/>
          <w:color w:val="000000"/>
          <w:szCs w:val="24"/>
        </w:rPr>
      </w:pPr>
      <w:r w:rsidRPr="00C9321B">
        <w:rPr>
          <w:b/>
          <w:color w:val="000000"/>
          <w:szCs w:val="24"/>
        </w:rPr>
        <w:t xml:space="preserve">В перспективе: </w:t>
      </w:r>
      <w:r w:rsidRPr="00C9321B">
        <w:rPr>
          <w:bCs/>
          <w:color w:val="000000"/>
          <w:szCs w:val="24"/>
        </w:rPr>
        <w:t>Сформировать учебно-методический комплекс образовательной деятельности ДОУ в соответствии с ФОП ДО, пополнять библиотечный фонд пособиями и методической литературой в соответствии с ФГОС ДО, пополнить методический кабинет аудио-, видео пособия, литературой для родителей по вопросам развития детей дошкольного возраста.</w:t>
      </w:r>
    </w:p>
    <w:p w14:paraId="05FB12B1" w14:textId="77777777" w:rsidR="000A2336" w:rsidRPr="00C9321B" w:rsidRDefault="000A2336" w:rsidP="00C9321B">
      <w:pPr>
        <w:spacing w:before="0" w:beforeAutospacing="0" w:after="0" w:afterAutospacing="0"/>
        <w:jc w:val="both"/>
        <w:rPr>
          <w:b/>
          <w:color w:val="000000"/>
          <w:szCs w:val="24"/>
        </w:rPr>
      </w:pPr>
    </w:p>
    <w:p w14:paraId="0C08B64B" w14:textId="272E922C" w:rsidR="00A31899" w:rsidRPr="00C9321B" w:rsidRDefault="002808CB" w:rsidP="00C9321B">
      <w:pPr>
        <w:spacing w:before="0" w:beforeAutospacing="0" w:after="0" w:afterAutospacing="0"/>
        <w:jc w:val="both"/>
        <w:rPr>
          <w:b/>
          <w:szCs w:val="24"/>
          <w:u w:val="single"/>
        </w:rPr>
      </w:pPr>
      <w:r w:rsidRPr="00C9321B">
        <w:rPr>
          <w:b/>
          <w:color w:val="000000"/>
          <w:szCs w:val="24"/>
        </w:rPr>
        <w:t xml:space="preserve">Раздел 8. </w:t>
      </w:r>
      <w:r w:rsidRPr="00C9321B">
        <w:rPr>
          <w:b/>
          <w:szCs w:val="24"/>
          <w:u w:val="single"/>
        </w:rPr>
        <w:t>Оценка качества материально-технической базы</w:t>
      </w:r>
    </w:p>
    <w:p w14:paraId="40AA650C" w14:textId="33B609E3" w:rsidR="00AE45E8" w:rsidRPr="00C9321B" w:rsidRDefault="00AE45E8" w:rsidP="00C9321B">
      <w:pPr>
        <w:spacing w:before="0" w:beforeAutospacing="0" w:after="0" w:afterAutospacing="0"/>
        <w:ind w:firstLine="720"/>
        <w:jc w:val="both"/>
        <w:rPr>
          <w:b/>
          <w:szCs w:val="24"/>
          <w:u w:val="single"/>
        </w:rPr>
      </w:pPr>
      <w:r w:rsidRPr="00C9321B">
        <w:rPr>
          <w:szCs w:val="24"/>
        </w:rPr>
        <w:t>В МБДОУ «Детский сад «Сретенский» г. Строитель» Яковлевского муниципального округа» создана материально-техническая база для жизнеобеспечения и развития детей, ведется систематическая работа по созданию развивающей предметно- пространственной среды. Здание детского сада светлое, имеется индивидуальное отопление, центральная канализация, вода, санитарно-техническое оборудование, которое находится в удовлетворительном состоянии. Материально-техническое обеспечение в группах соответствует требованиям ФГОС ДО, санитарно-эпидемиологическим правилам и нормам, требованиям пожарной безопасности</w:t>
      </w:r>
      <w:r w:rsidR="00C33406" w:rsidRPr="00C9321B">
        <w:rPr>
          <w:szCs w:val="24"/>
        </w:rPr>
        <w:t>.</w:t>
      </w:r>
    </w:p>
    <w:p w14:paraId="4546123E" w14:textId="77777777" w:rsidR="00A31899" w:rsidRPr="00C9321B" w:rsidRDefault="002808CB" w:rsidP="00C9321B">
      <w:pPr>
        <w:spacing w:before="0" w:beforeAutospacing="0" w:after="0" w:afterAutospacing="0"/>
        <w:contextualSpacing/>
        <w:jc w:val="both"/>
        <w:rPr>
          <w:b/>
          <w:szCs w:val="24"/>
        </w:rPr>
      </w:pPr>
      <w:r w:rsidRPr="00C9321B">
        <w:rPr>
          <w:b/>
          <w:szCs w:val="24"/>
        </w:rPr>
        <w:t>8.1</w:t>
      </w:r>
      <w:r w:rsidRPr="00C9321B">
        <w:rPr>
          <w:szCs w:val="24"/>
        </w:rPr>
        <w:t xml:space="preserve">. </w:t>
      </w:r>
      <w:r w:rsidRPr="00C9321B">
        <w:rPr>
          <w:b/>
          <w:szCs w:val="24"/>
        </w:rPr>
        <w:t>Наличие помещений для осуществления образовательной и досуговой деятельности, их соответствие СанПин, обеспечение безопасности образовательного процесса.</w:t>
      </w:r>
    </w:p>
    <w:p w14:paraId="2C36BACD" w14:textId="77777777" w:rsidR="00F37F48" w:rsidRPr="00C9321B" w:rsidRDefault="00F37F48" w:rsidP="00C9321B">
      <w:pPr>
        <w:spacing w:before="0" w:beforeAutospacing="0" w:after="0" w:afterAutospacing="0"/>
        <w:ind w:firstLine="720"/>
        <w:contextualSpacing/>
        <w:jc w:val="both"/>
        <w:rPr>
          <w:szCs w:val="24"/>
        </w:rPr>
      </w:pPr>
      <w:r w:rsidRPr="00C9321B">
        <w:rPr>
          <w:szCs w:val="24"/>
        </w:rPr>
        <w:t>В ДОУ созданы все условия для полноценного развития детей. Работа всего персонала направлена на создание комфорта, уюта, положительного эмоционального климата воспитанников</w:t>
      </w:r>
    </w:p>
    <w:p w14:paraId="4AA921FD" w14:textId="77777777" w:rsidR="00A31899" w:rsidRPr="00C9321B" w:rsidRDefault="002808CB" w:rsidP="00C9321B">
      <w:pPr>
        <w:spacing w:before="0" w:beforeAutospacing="0" w:after="0" w:afterAutospacing="0"/>
        <w:ind w:firstLine="567"/>
        <w:jc w:val="both"/>
        <w:rPr>
          <w:szCs w:val="24"/>
        </w:rPr>
      </w:pPr>
      <w:r w:rsidRPr="00C9321B">
        <w:rPr>
          <w:szCs w:val="24"/>
        </w:rPr>
        <w:t xml:space="preserve">Целостный образовательный  педагогический процесс направлен на полноценное всестороннее развитие детей – физическое, социально-личностное, познавательно-речевое, художественно-эстетическое. </w:t>
      </w:r>
    </w:p>
    <w:p w14:paraId="5589C6BE" w14:textId="77777777" w:rsidR="00F37F48" w:rsidRPr="00C9321B" w:rsidRDefault="002808CB" w:rsidP="00C9321B">
      <w:pPr>
        <w:tabs>
          <w:tab w:val="center" w:pos="5031"/>
          <w:tab w:val="left" w:pos="7466"/>
        </w:tabs>
        <w:spacing w:before="0" w:beforeAutospacing="0" w:after="0" w:afterAutospacing="0"/>
        <w:jc w:val="both"/>
        <w:rPr>
          <w:szCs w:val="24"/>
        </w:rPr>
      </w:pPr>
      <w:r w:rsidRPr="00C9321B">
        <w:rPr>
          <w:szCs w:val="24"/>
        </w:rPr>
        <w:t xml:space="preserve">        Для эффективной реализации образовательного процесса созданы оптимальные условия функционирования ДОО.</w:t>
      </w:r>
    </w:p>
    <w:p w14:paraId="219A4D14" w14:textId="77777777" w:rsidR="00BF5F6A" w:rsidRPr="00C9321B" w:rsidRDefault="00BF5F6A" w:rsidP="00C9321B">
      <w:pPr>
        <w:tabs>
          <w:tab w:val="center" w:pos="5031"/>
          <w:tab w:val="left" w:pos="7466"/>
        </w:tabs>
        <w:spacing w:before="0" w:beforeAutospacing="0" w:after="0" w:afterAutospacing="0"/>
        <w:jc w:val="both"/>
        <w:rPr>
          <w:szCs w:val="24"/>
        </w:rPr>
      </w:pPr>
      <w:r w:rsidRPr="00C9321B">
        <w:rPr>
          <w:szCs w:val="24"/>
        </w:rPr>
        <w:lastRenderedPageBreak/>
        <w:tab/>
        <w:t xml:space="preserve">        Все помещения детского сада, оборудованы в соответствии с санитарно-эпидемиологическими правилами и нормами. Они оснащены достаточным и необходимым оборудованием для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378BBAE1" w14:textId="77777777" w:rsidR="00BF5F6A" w:rsidRPr="00C9321B" w:rsidRDefault="00BF5F6A" w:rsidP="00C9321B">
      <w:pPr>
        <w:tabs>
          <w:tab w:val="center" w:pos="5031"/>
          <w:tab w:val="left" w:pos="7466"/>
        </w:tabs>
        <w:spacing w:before="0" w:beforeAutospacing="0" w:after="0" w:afterAutospacing="0"/>
        <w:jc w:val="both"/>
        <w:rPr>
          <w:szCs w:val="24"/>
        </w:rPr>
      </w:pPr>
      <w:r w:rsidRPr="00C9321B">
        <w:rPr>
          <w:szCs w:val="24"/>
        </w:rPr>
        <w:t xml:space="preserve">       Развивающая среда детского сада организована с учетом интересов детей и отвечает их возрастным особенностям. Созданы зоны, которые содержат в себе познавательный и развивающий материал, что позволяет ребенку в течение всего дня найти для себя увлекательное дело.</w:t>
      </w:r>
    </w:p>
    <w:p w14:paraId="068D0F93" w14:textId="77777777" w:rsidR="00A31899" w:rsidRPr="00C9321B" w:rsidRDefault="00F37F48" w:rsidP="00C9321B">
      <w:pPr>
        <w:tabs>
          <w:tab w:val="center" w:pos="5031"/>
          <w:tab w:val="left" w:pos="7466"/>
        </w:tabs>
        <w:spacing w:before="0" w:beforeAutospacing="0" w:after="0" w:afterAutospacing="0"/>
        <w:jc w:val="both"/>
        <w:rPr>
          <w:szCs w:val="24"/>
        </w:rPr>
      </w:pPr>
      <w:r w:rsidRPr="00C9321B">
        <w:rPr>
          <w:szCs w:val="24"/>
        </w:rPr>
        <w:tab/>
        <w:t xml:space="preserve">             </w:t>
      </w:r>
      <w:r w:rsidR="002808CB" w:rsidRPr="00C9321B">
        <w:rPr>
          <w:szCs w:val="24"/>
        </w:rPr>
        <w:t>Развивающая предметно-пространственная среда ДОО  - часть образовательной среды, представленная специально организованным пространством (помещениями, участком),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обновляемыми образовательными ресурсами, в том числе расходными материалами, спортивным, оздоровительным оборудованием, инвентарем.</w:t>
      </w:r>
    </w:p>
    <w:p w14:paraId="6C9B38F7" w14:textId="77777777" w:rsidR="00A31899" w:rsidRPr="00C9321B" w:rsidRDefault="002808CB" w:rsidP="00C9321B">
      <w:pPr>
        <w:tabs>
          <w:tab w:val="center" w:pos="5031"/>
          <w:tab w:val="left" w:pos="7466"/>
        </w:tabs>
        <w:spacing w:before="0" w:beforeAutospacing="0" w:after="0" w:afterAutospacing="0"/>
        <w:jc w:val="both"/>
        <w:rPr>
          <w:color w:val="000000"/>
          <w:szCs w:val="24"/>
        </w:rPr>
      </w:pPr>
      <w:r w:rsidRPr="00C9321B">
        <w:rPr>
          <w:szCs w:val="24"/>
        </w:rPr>
        <w:tab/>
        <w:t xml:space="preserve"> </w:t>
      </w:r>
      <w:r w:rsidR="00F37F48" w:rsidRPr="00C9321B">
        <w:rPr>
          <w:szCs w:val="24"/>
        </w:rPr>
        <w:t xml:space="preserve">        </w:t>
      </w:r>
      <w:r w:rsidRPr="00C9321B">
        <w:rPr>
          <w:szCs w:val="24"/>
        </w:rPr>
        <w:t xml:space="preserve">Развивающая предметно-пространственная  </w:t>
      </w:r>
      <w:r w:rsidRPr="00C9321B">
        <w:rPr>
          <w:color w:val="000000"/>
          <w:szCs w:val="24"/>
        </w:rPr>
        <w:t xml:space="preserve">среда в ДОО организована с учетом традиционных видов детской деятельности: игры (во всем разнообразии форм сюжетной игры и  игры с правилами), продуктивной и познавательно - исследовательской деятельности, театрально - художественной деятельности, коммуникативной деятельности. В каждой группе имеются речевые, физкультурные центры, дидактические игры, книги по возрасту. </w:t>
      </w:r>
    </w:p>
    <w:p w14:paraId="19E54F46" w14:textId="77777777" w:rsidR="00A31899" w:rsidRPr="00C9321B" w:rsidRDefault="002808CB" w:rsidP="00C9321B">
      <w:pPr>
        <w:spacing w:before="0" w:beforeAutospacing="0" w:after="0" w:afterAutospacing="0"/>
        <w:ind w:firstLine="567"/>
        <w:jc w:val="both"/>
        <w:rPr>
          <w:szCs w:val="24"/>
        </w:rPr>
      </w:pPr>
      <w:r w:rsidRPr="00C9321B">
        <w:rPr>
          <w:szCs w:val="24"/>
        </w:rPr>
        <w:t>Группы оборудованы необходимой мебелью, мягким инвентарём. Группы пополняются современным игровым оборудованием, современными информационными стендами.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14:paraId="0D1EE781" w14:textId="77777777" w:rsidR="00A31899" w:rsidRPr="00C9321B" w:rsidRDefault="002808CB" w:rsidP="00C9321B">
      <w:pPr>
        <w:spacing w:before="0" w:beforeAutospacing="0" w:after="0" w:afterAutospacing="0"/>
        <w:ind w:firstLine="567"/>
        <w:jc w:val="both"/>
        <w:rPr>
          <w:szCs w:val="24"/>
        </w:rPr>
      </w:pPr>
      <w:r w:rsidRPr="00C9321B">
        <w:rPr>
          <w:szCs w:val="24"/>
        </w:rPr>
        <w:t xml:space="preserve">Оборудован физкультурный и музыкальный зал. </w:t>
      </w:r>
      <w:r w:rsidR="00BF5F6A" w:rsidRPr="00C9321B">
        <w:rPr>
          <w:szCs w:val="24"/>
        </w:rPr>
        <w:t>Эти помещения</w:t>
      </w:r>
      <w:r w:rsidRPr="00C9321B">
        <w:rPr>
          <w:szCs w:val="24"/>
        </w:rPr>
        <w:t xml:space="preserve"> располагают всеми видами оборудования, необходимыми для ведения физкультурно-оздоровительной работы с детьми. Имеются мячи всех размеров, гимнастические мячи разной формы, предметы для выполнения общеразвивающих упражнений, гимнастические стенки, скамейки, кольца для метания, большой перечень нестандартного оборудования.</w:t>
      </w:r>
    </w:p>
    <w:p w14:paraId="75A406BE" w14:textId="77777777" w:rsidR="00A31899" w:rsidRPr="00C9321B" w:rsidRDefault="002808CB" w:rsidP="00C9321B">
      <w:pPr>
        <w:spacing w:before="0" w:beforeAutospacing="0" w:after="0" w:afterAutospacing="0"/>
        <w:ind w:firstLine="567"/>
        <w:jc w:val="both"/>
        <w:rPr>
          <w:szCs w:val="24"/>
        </w:rPr>
      </w:pPr>
      <w:r w:rsidRPr="00C9321B">
        <w:rPr>
          <w:szCs w:val="24"/>
        </w:rPr>
        <w:t xml:space="preserve">В музыкальном зале имеется пианино, синтезатор,  музыкальный центр, наборы музыкальных инструментов, диски с записями музыки различных жанров, музыкальных сказок, музыкально-дидактические </w:t>
      </w:r>
      <w:proofErr w:type="gramStart"/>
      <w:r w:rsidRPr="00C9321B">
        <w:rPr>
          <w:szCs w:val="24"/>
        </w:rPr>
        <w:t>игры..</w:t>
      </w:r>
      <w:proofErr w:type="gramEnd"/>
    </w:p>
    <w:p w14:paraId="30A3A0C8" w14:textId="77777777" w:rsidR="00A31899" w:rsidRPr="00C9321B" w:rsidRDefault="002808CB" w:rsidP="00C9321B">
      <w:pPr>
        <w:shd w:val="clear" w:color="auto" w:fill="FFFFFF"/>
        <w:spacing w:before="0" w:beforeAutospacing="0" w:after="0" w:afterAutospacing="0"/>
        <w:ind w:firstLine="708"/>
        <w:jc w:val="both"/>
        <w:rPr>
          <w:color w:val="000000"/>
          <w:szCs w:val="24"/>
        </w:rPr>
      </w:pPr>
      <w:r w:rsidRPr="00C9321B">
        <w:rPr>
          <w:color w:val="000000"/>
          <w:szCs w:val="24"/>
        </w:rPr>
        <w:t xml:space="preserve">Общая площадь территории образовательного учреждения составляет 17889 </w:t>
      </w:r>
      <w:proofErr w:type="spellStart"/>
      <w:r w:rsidRPr="00C9321B">
        <w:rPr>
          <w:color w:val="000000"/>
          <w:szCs w:val="24"/>
        </w:rPr>
        <w:t>м.кв</w:t>
      </w:r>
      <w:proofErr w:type="spellEnd"/>
      <w:r w:rsidRPr="00C9321B">
        <w:rPr>
          <w:color w:val="000000"/>
          <w:szCs w:val="24"/>
        </w:rPr>
        <w:t>. Площадь озеленения</w:t>
      </w:r>
      <w:r w:rsidRPr="00C9321B">
        <w:rPr>
          <w:szCs w:val="24"/>
        </w:rPr>
        <w:t xml:space="preserve"> -12944 </w:t>
      </w:r>
      <w:proofErr w:type="spellStart"/>
      <w:r w:rsidRPr="00C9321B">
        <w:rPr>
          <w:szCs w:val="24"/>
        </w:rPr>
        <w:t>кв.м</w:t>
      </w:r>
      <w:proofErr w:type="spellEnd"/>
      <w:r w:rsidRPr="00C9321B">
        <w:rPr>
          <w:color w:val="FF0000"/>
          <w:szCs w:val="24"/>
        </w:rPr>
        <w:t>.</w:t>
      </w:r>
      <w:r w:rsidRPr="00C9321B">
        <w:rPr>
          <w:color w:val="000000"/>
          <w:szCs w:val="24"/>
        </w:rPr>
        <w:t xml:space="preserve"> территория детского сада ровная. Газоны занимают 70 % территории. На территории детского сада имеется автогородок, метеостанция, пасека, тропа здоровья, сад камней, альпийские горки, хвойные насаждения, этнографический уголок, создана экологическая тропа, уголок сказки, разбит опытно-экспериментальный участок, который включает в себя теплицу, питомник, огород, создана зона отдыха с водоемом и мостиком. Высажено два фруктовых сада. Аллея из 400 кустов роз, аллея пионов, 600 корней тюльпанов, все клумбы в виде бабочек, декоративных корзин, божьих коровок. Имеется  лабиринт из кустов желтой лапчатки, который используется педагогом — психологом, как лабиринт эмоций. Таким образом, </w:t>
      </w:r>
      <w:r w:rsidRPr="00C9321B">
        <w:rPr>
          <w:szCs w:val="24"/>
        </w:rPr>
        <w:t xml:space="preserve">прилегающая территория детского сада представлена, красиво оформленным участком с правильно подобранными </w:t>
      </w:r>
      <w:r w:rsidRPr="00C9321B">
        <w:rPr>
          <w:szCs w:val="24"/>
        </w:rPr>
        <w:lastRenderedPageBreak/>
        <w:t>декоративными растениями и экологическими центрами, которые имеют большое значение для эстетического и нравственного воспитания детей.</w:t>
      </w:r>
    </w:p>
    <w:p w14:paraId="105BF8F1" w14:textId="77777777" w:rsidR="00A31899" w:rsidRPr="00C9321B" w:rsidRDefault="002808CB" w:rsidP="00C9321B">
      <w:pPr>
        <w:spacing w:before="0" w:beforeAutospacing="0" w:after="0" w:afterAutospacing="0"/>
        <w:ind w:firstLine="567"/>
        <w:jc w:val="both"/>
        <w:rPr>
          <w:szCs w:val="24"/>
        </w:rPr>
      </w:pPr>
      <w:r w:rsidRPr="00C9321B">
        <w:rPr>
          <w:szCs w:val="24"/>
        </w:rPr>
        <w:t xml:space="preserve">Для эффективного осуществления воспитательно-образовательного процесса на территории МБДОУ оборудованы четыре </w:t>
      </w:r>
      <w:proofErr w:type="gramStart"/>
      <w:r w:rsidRPr="00C9321B">
        <w:rPr>
          <w:szCs w:val="24"/>
        </w:rPr>
        <w:t>игровые площадки с травяным покрытием</w:t>
      </w:r>
      <w:proofErr w:type="gramEnd"/>
      <w:r w:rsidRPr="00C9321B">
        <w:rPr>
          <w:szCs w:val="24"/>
        </w:rPr>
        <w:t xml:space="preserve"> оснащённые гимнастическим оборудованием (горки, лесенки различной конфигурации, дуги, турники, </w:t>
      </w:r>
      <w:proofErr w:type="spellStart"/>
      <w:r w:rsidRPr="00C9321B">
        <w:rPr>
          <w:szCs w:val="24"/>
        </w:rPr>
        <w:t>рукоходы</w:t>
      </w:r>
      <w:proofErr w:type="spellEnd"/>
      <w:r w:rsidRPr="00C9321B">
        <w:rPr>
          <w:szCs w:val="24"/>
        </w:rPr>
        <w:t xml:space="preserve"> и т.д.), малыми архитектурными формами, теневыми навесами. Оборудование, представленное на детских игровых площадках из категории не только развлекающего, но и развивающего. Оно удобно, безопасно и сделано из экологически чистых материалов, в соответствии с требованиями СанПиН и современного дизайна.</w:t>
      </w:r>
    </w:p>
    <w:p w14:paraId="3369F8B0" w14:textId="637DD106" w:rsidR="00A31899" w:rsidRPr="00C9321B" w:rsidRDefault="002808CB" w:rsidP="00C9321B">
      <w:pPr>
        <w:spacing w:before="0" w:beforeAutospacing="0" w:after="0" w:afterAutospacing="0"/>
        <w:ind w:firstLine="567"/>
        <w:jc w:val="both"/>
        <w:rPr>
          <w:szCs w:val="24"/>
        </w:rPr>
      </w:pPr>
      <w:r w:rsidRPr="00C9321B">
        <w:rPr>
          <w:szCs w:val="24"/>
        </w:rPr>
        <w:t>Территория ДОУ благоустроена, по периметру ограждена металлическим забором, имеет электрическое освещение. Все участки засеяны газонной травой, высажены кустарники, разбиты розарий, плодовый сад из различных видов фруктовых деревьев и кустарников,  альпинарий, опытно-экспериментальный участок, учебно-экологическая тропа, искусственный водоем, приобретены скульптуры для  ландшафтного оформления территории, оборудован автогородок. В соответствии с  требованиями  СанПиН имеется хозяйственная зона:  площадка для сбора мусора и пищевых отходов. Данная зона находится в хорошем состоянии.</w:t>
      </w:r>
    </w:p>
    <w:p w14:paraId="6CC8BEC6" w14:textId="4FD51ADE" w:rsidR="00205D7E" w:rsidRPr="00C9321B" w:rsidRDefault="00205D7E" w:rsidP="00C9321B">
      <w:pPr>
        <w:spacing w:before="0" w:beforeAutospacing="0" w:after="0" w:afterAutospacing="0"/>
        <w:ind w:firstLine="567"/>
        <w:jc w:val="both"/>
        <w:rPr>
          <w:szCs w:val="24"/>
        </w:rPr>
      </w:pPr>
      <w:r w:rsidRPr="00C9321B">
        <w:rPr>
          <w:szCs w:val="24"/>
        </w:rPr>
        <w:t>Предметно-развивающая среда в ДОО соответствует возрастным особенностям детей и санитарно-гигиеническим требованиям. В группах созданы центры для разного вида детской деятельности: игровой, коммуникативной, изобразительной, познавательной, конструктивной, театрализованной, трудовой, познавательно-исследовательской.</w:t>
      </w:r>
    </w:p>
    <w:p w14:paraId="03764831" w14:textId="77777777" w:rsidR="00A31899" w:rsidRPr="00C9321B" w:rsidRDefault="002808CB" w:rsidP="00C9321B">
      <w:pPr>
        <w:spacing w:before="0" w:beforeAutospacing="0" w:after="0" w:afterAutospacing="0"/>
        <w:jc w:val="both"/>
        <w:rPr>
          <w:b/>
          <w:szCs w:val="24"/>
        </w:rPr>
      </w:pPr>
      <w:r w:rsidRPr="00C9321B">
        <w:rPr>
          <w:szCs w:val="24"/>
        </w:rPr>
        <w:t xml:space="preserve">        </w:t>
      </w:r>
      <w:r w:rsidRPr="00C9321B">
        <w:rPr>
          <w:b/>
          <w:szCs w:val="24"/>
        </w:rPr>
        <w:t>Соблюдение в Учреждении мер противопожарной и антитеррористической безопасности.</w:t>
      </w:r>
    </w:p>
    <w:p w14:paraId="6BBC2184" w14:textId="77777777" w:rsidR="00A31899" w:rsidRPr="00C9321B" w:rsidRDefault="002808CB" w:rsidP="00C9321B">
      <w:pPr>
        <w:keepNext/>
        <w:shd w:val="clear" w:color="auto" w:fill="FFFFFF"/>
        <w:spacing w:before="0" w:beforeAutospacing="0" w:after="0" w:afterAutospacing="0"/>
        <w:jc w:val="both"/>
        <w:outlineLvl w:val="0"/>
        <w:rPr>
          <w:szCs w:val="24"/>
        </w:rPr>
      </w:pPr>
      <w:r w:rsidRPr="00C9321B">
        <w:rPr>
          <w:color w:val="000000"/>
          <w:szCs w:val="24"/>
        </w:rPr>
        <w:t>        </w:t>
      </w:r>
      <w:r w:rsidRPr="00C9321B">
        <w:rPr>
          <w:szCs w:val="24"/>
        </w:rPr>
        <w:t>В соответствии с Федеральным законом "О пожарной безопасности" от 21.12.1994 N 69-ФЗ  «Об основах  пожарной безопасности в Российской Федерации»,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14:paraId="2B5EBB1E"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xml:space="preserve">         Приказом руководителя на начало учебного года назначаются ответственные за организацию работы по охране труда, противопожарной безопасности.</w:t>
      </w:r>
    </w:p>
    <w:p w14:paraId="6C3D329B"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xml:space="preserve">         Своевременно организовано  обучение и проверка знаний работников учреждения  по охране труда.</w:t>
      </w:r>
    </w:p>
    <w:p w14:paraId="02CB53CE" w14:textId="77777777" w:rsidR="00A31899" w:rsidRPr="00C9321B" w:rsidRDefault="002808CB" w:rsidP="00C9321B">
      <w:pPr>
        <w:spacing w:before="0" w:beforeAutospacing="0" w:after="0" w:afterAutospacing="0"/>
        <w:jc w:val="both"/>
        <w:rPr>
          <w:szCs w:val="24"/>
        </w:rPr>
      </w:pPr>
      <w:r w:rsidRPr="00C9321B">
        <w:rPr>
          <w:color w:val="000000"/>
          <w:szCs w:val="24"/>
        </w:rPr>
        <w:t xml:space="preserve">          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воспитанников и всего персонала. </w:t>
      </w:r>
      <w:r w:rsidRPr="00C9321B">
        <w:rPr>
          <w:szCs w:val="24"/>
        </w:rPr>
        <w:t>Проведение учебно-тренировочных мероприятий по вопросам безопасности осуществлялось согласно плану не реже 1 раза в квартал. По итогам проведения практической тренировки имеются акты.</w:t>
      </w:r>
    </w:p>
    <w:p w14:paraId="4D5AC41A" w14:textId="77777777" w:rsidR="00A31899" w:rsidRPr="00C9321B" w:rsidRDefault="002808CB" w:rsidP="00C9321B">
      <w:pPr>
        <w:framePr w:wrap="around" w:hAnchor="text" w:x="-36" w:y="1"/>
        <w:spacing w:before="0" w:beforeAutospacing="0" w:after="0" w:afterAutospacing="0"/>
        <w:ind w:firstLine="708"/>
        <w:jc w:val="both"/>
        <w:rPr>
          <w:color w:val="000000"/>
          <w:szCs w:val="24"/>
        </w:rPr>
      </w:pPr>
      <w:r w:rsidRPr="00C9321B">
        <w:rPr>
          <w:color w:val="000000"/>
          <w:szCs w:val="24"/>
        </w:rPr>
        <w:t>Учреждение  обеспечено необходимыми средствами первичного пожаротушения: огнетушителями, пожарным гидрантом</w:t>
      </w:r>
    </w:p>
    <w:p w14:paraId="2E21F11D"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w:t>
      </w:r>
    </w:p>
    <w:p w14:paraId="672BC3F1"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Разрабатываются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w:t>
      </w:r>
    </w:p>
    <w:p w14:paraId="1508EFA9"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Проводятся тематические проверки по охране труда. Работает комиссия по ОТ, которая проводит  рейды административно – общественного контроля по ОТ. По итогам рейдов проводятся совещания и осуществляется работа по устранению недостатков, выявленных комиссией.</w:t>
      </w:r>
    </w:p>
    <w:p w14:paraId="12DEEA95" w14:textId="77777777" w:rsidR="00A31899" w:rsidRPr="00C9321B" w:rsidRDefault="002808CB" w:rsidP="00C9321B">
      <w:pPr>
        <w:spacing w:before="0" w:beforeAutospacing="0" w:after="0" w:afterAutospacing="0"/>
        <w:jc w:val="both"/>
        <w:rPr>
          <w:color w:val="000000"/>
          <w:szCs w:val="24"/>
        </w:rPr>
      </w:pPr>
      <w:r w:rsidRPr="00C9321B">
        <w:rPr>
          <w:color w:val="000000"/>
          <w:szCs w:val="24"/>
        </w:rPr>
        <w:lastRenderedPageBreak/>
        <w:t>          Проведен  общий технический осмотр здания, проверка сопротивления изоляции электросети и заземления оборудования, проверка исправности  электрооборудования.</w:t>
      </w:r>
    </w:p>
    <w:p w14:paraId="0CDA14D9"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xml:space="preserve">          </w:t>
      </w:r>
      <w:r w:rsidRPr="00C9321B">
        <w:rPr>
          <w:szCs w:val="24"/>
        </w:rPr>
        <w:t>Для обеспечения безопасности детей и сотрудников здание учреждения оборудовано системой автоматической пожарной сигнализации (ПС), установлено видеонаблюдение на территории, имеется тревожная кнопка. Заключены договора на обслуживание пожарной сигнализации, на обслуживание тревожной кнопки.</w:t>
      </w:r>
    </w:p>
    <w:p w14:paraId="255E7D95" w14:textId="77777777" w:rsidR="00A31899" w:rsidRPr="00C9321B" w:rsidRDefault="002808CB" w:rsidP="00C9321B">
      <w:pPr>
        <w:spacing w:before="0" w:beforeAutospacing="0" w:after="0" w:afterAutospacing="0"/>
        <w:ind w:firstLine="708"/>
        <w:jc w:val="both"/>
        <w:rPr>
          <w:color w:val="000000"/>
          <w:szCs w:val="24"/>
        </w:rPr>
      </w:pPr>
      <w:r w:rsidRPr="00C9321B">
        <w:rPr>
          <w:color w:val="000000"/>
          <w:szCs w:val="24"/>
        </w:rPr>
        <w:t>Принимаются меры антитеррористической защищенности:</w:t>
      </w:r>
    </w:p>
    <w:p w14:paraId="3504922C"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охрана детско</w:t>
      </w:r>
      <w:r w:rsidR="004B3284" w:rsidRPr="00C9321B">
        <w:rPr>
          <w:color w:val="000000"/>
          <w:szCs w:val="24"/>
        </w:rPr>
        <w:t>го сада осуществляется  частной охранной организацией</w:t>
      </w:r>
      <w:r w:rsidRPr="00C9321B">
        <w:rPr>
          <w:color w:val="000000"/>
          <w:szCs w:val="24"/>
        </w:rPr>
        <w:t>;</w:t>
      </w:r>
    </w:p>
    <w:p w14:paraId="0B68820C" w14:textId="77777777" w:rsidR="00A31899" w:rsidRPr="00C9321B" w:rsidRDefault="002808CB" w:rsidP="00C9321B">
      <w:pPr>
        <w:spacing w:before="0" w:beforeAutospacing="0" w:after="0" w:afterAutospacing="0"/>
        <w:jc w:val="both"/>
        <w:rPr>
          <w:color w:val="000000"/>
          <w:szCs w:val="24"/>
        </w:rPr>
      </w:pPr>
      <w:r w:rsidRPr="00C9321B">
        <w:rPr>
          <w:color w:val="000000"/>
          <w:szCs w:val="24"/>
        </w:rPr>
        <w:t xml:space="preserve">- разработаны  инструкции для должностных лиц при угрозе проведения теракта  или возникновении ЧС; </w:t>
      </w:r>
    </w:p>
    <w:p w14:paraId="3089E178" w14:textId="170BDF3F" w:rsidR="00BF5F6A" w:rsidRPr="00C9321B" w:rsidRDefault="002808CB" w:rsidP="00C9321B">
      <w:pPr>
        <w:spacing w:before="0" w:beforeAutospacing="0" w:after="0" w:afterAutospacing="0"/>
        <w:jc w:val="both"/>
        <w:rPr>
          <w:color w:val="000000"/>
          <w:szCs w:val="24"/>
        </w:rPr>
      </w:pPr>
      <w:r w:rsidRPr="00C9321B">
        <w:rPr>
          <w:color w:val="000000"/>
          <w:szCs w:val="24"/>
        </w:rPr>
        <w:t xml:space="preserve">- </w:t>
      </w:r>
      <w:r w:rsidRPr="00C9321B">
        <w:rPr>
          <w:szCs w:val="24"/>
        </w:rPr>
        <w:t>два раза</w:t>
      </w:r>
      <w:r w:rsidRPr="00C9321B">
        <w:rPr>
          <w:color w:val="000000"/>
          <w:szCs w:val="24"/>
        </w:rPr>
        <w:t xml:space="preserve"> в год проводятся инструктажи по антитеррористической безопасности.</w:t>
      </w:r>
    </w:p>
    <w:p w14:paraId="349B7F8D" w14:textId="77777777" w:rsidR="00BF5F6A" w:rsidRPr="00C9321B" w:rsidRDefault="00BF5F6A" w:rsidP="00C9321B">
      <w:pPr>
        <w:spacing w:before="0" w:beforeAutospacing="0" w:after="0" w:afterAutospacing="0"/>
        <w:jc w:val="both"/>
        <w:rPr>
          <w:szCs w:val="24"/>
        </w:rPr>
      </w:pPr>
      <w:r w:rsidRPr="00C9321B">
        <w:rPr>
          <w:szCs w:val="24"/>
        </w:rPr>
        <w:t xml:space="preserve">Для обеспечения безопасности в учреждении проводятся следующие мероприятия: - </w:t>
      </w:r>
    </w:p>
    <w:p w14:paraId="4C791E96" w14:textId="77777777" w:rsidR="00BF5F6A" w:rsidRPr="00C9321B" w:rsidRDefault="00BF5F6A" w:rsidP="00C9321B">
      <w:pPr>
        <w:spacing w:before="0" w:beforeAutospacing="0" w:after="0" w:afterAutospacing="0"/>
        <w:jc w:val="both"/>
        <w:rPr>
          <w:szCs w:val="24"/>
        </w:rPr>
      </w:pPr>
      <w:r w:rsidRPr="00C9321B">
        <w:rPr>
          <w:szCs w:val="24"/>
        </w:rPr>
        <w:t xml:space="preserve">- установлена кнопки тревожной сигнализации с выводом на пульт </w:t>
      </w:r>
      <w:r w:rsidR="003A52D2" w:rsidRPr="00C9321B">
        <w:rPr>
          <w:szCs w:val="24"/>
        </w:rPr>
        <w:t>ЕДДС.</w:t>
      </w:r>
      <w:r w:rsidRPr="00C9321B">
        <w:rPr>
          <w:szCs w:val="24"/>
        </w:rPr>
        <w:t xml:space="preserve"> </w:t>
      </w:r>
    </w:p>
    <w:p w14:paraId="5D973C94" w14:textId="77777777" w:rsidR="00BF5F6A" w:rsidRPr="00C9321B" w:rsidRDefault="00BF5F6A" w:rsidP="00C9321B">
      <w:pPr>
        <w:spacing w:before="0" w:beforeAutospacing="0" w:after="0" w:afterAutospacing="0"/>
        <w:jc w:val="both"/>
        <w:rPr>
          <w:szCs w:val="24"/>
        </w:rPr>
      </w:pPr>
      <w:r w:rsidRPr="00C9321B">
        <w:rPr>
          <w:szCs w:val="24"/>
        </w:rPr>
        <w:t xml:space="preserve">- заключен договор </w:t>
      </w:r>
      <w:r w:rsidR="003A52D2" w:rsidRPr="00C9321B">
        <w:rPr>
          <w:szCs w:val="24"/>
        </w:rPr>
        <w:t xml:space="preserve">на обслуживание огнетушителей </w:t>
      </w:r>
      <w:r w:rsidRPr="00C9321B">
        <w:rPr>
          <w:szCs w:val="24"/>
        </w:rPr>
        <w:t>;</w:t>
      </w:r>
    </w:p>
    <w:p w14:paraId="0DFBDCAD" w14:textId="77777777" w:rsidR="00BF5F6A" w:rsidRPr="00C9321B" w:rsidRDefault="00BF5F6A" w:rsidP="00C9321B">
      <w:pPr>
        <w:spacing w:before="0" w:beforeAutospacing="0" w:after="0" w:afterAutospacing="0"/>
        <w:jc w:val="both"/>
        <w:rPr>
          <w:szCs w:val="24"/>
        </w:rPr>
      </w:pPr>
      <w:r w:rsidRPr="00C9321B">
        <w:rPr>
          <w:szCs w:val="24"/>
        </w:rPr>
        <w:t xml:space="preserve"> - проведен расчет пожарных рисков;</w:t>
      </w:r>
    </w:p>
    <w:p w14:paraId="124D8356" w14:textId="77777777" w:rsidR="00BF5F6A" w:rsidRPr="00C9321B" w:rsidRDefault="00BF5F6A" w:rsidP="00C9321B">
      <w:pPr>
        <w:spacing w:before="0" w:beforeAutospacing="0" w:after="0" w:afterAutospacing="0"/>
        <w:jc w:val="both"/>
        <w:rPr>
          <w:szCs w:val="24"/>
        </w:rPr>
      </w:pPr>
      <w:r w:rsidRPr="00C9321B">
        <w:rPr>
          <w:szCs w:val="24"/>
        </w:rPr>
        <w:t xml:space="preserve"> - проводятся инструктажи «О мерах пожарной безопасности ДОО; «О порядке действий сотрудников по обеспечению безопасной и быстрой эвакуации людей при пожаре в </w:t>
      </w:r>
    </w:p>
    <w:p w14:paraId="42B42D58" w14:textId="77777777" w:rsidR="00BF5F6A" w:rsidRPr="00C9321B" w:rsidRDefault="00BF5F6A" w:rsidP="00C9321B">
      <w:pPr>
        <w:spacing w:before="0" w:beforeAutospacing="0" w:after="0" w:afterAutospacing="0"/>
        <w:jc w:val="both"/>
        <w:rPr>
          <w:szCs w:val="24"/>
        </w:rPr>
      </w:pPr>
      <w:r w:rsidRPr="00C9321B">
        <w:rPr>
          <w:szCs w:val="24"/>
        </w:rPr>
        <w:t>- разработан план противопожарных мероприятий</w:t>
      </w:r>
    </w:p>
    <w:p w14:paraId="153C5E2A" w14:textId="77777777" w:rsidR="00BF5F6A" w:rsidRPr="00C9321B" w:rsidRDefault="00BF5F6A" w:rsidP="00C9321B">
      <w:pPr>
        <w:spacing w:before="0" w:beforeAutospacing="0" w:after="0" w:afterAutospacing="0"/>
        <w:jc w:val="both"/>
        <w:rPr>
          <w:szCs w:val="24"/>
        </w:rPr>
      </w:pPr>
      <w:r w:rsidRPr="00C9321B">
        <w:rPr>
          <w:szCs w:val="24"/>
        </w:rPr>
        <w:t xml:space="preserve"> - разработан и согласован Паспорт безопасности места массового пребывания людей. Детскому саду присвоена 3 категория; </w:t>
      </w:r>
    </w:p>
    <w:p w14:paraId="47F538E4" w14:textId="77777777" w:rsidR="00BF5F6A" w:rsidRPr="00C9321B" w:rsidRDefault="00BF5F6A" w:rsidP="00C9321B">
      <w:pPr>
        <w:spacing w:before="0" w:beforeAutospacing="0" w:after="0" w:afterAutospacing="0"/>
        <w:jc w:val="both"/>
        <w:rPr>
          <w:szCs w:val="24"/>
        </w:rPr>
      </w:pPr>
      <w:r w:rsidRPr="00C9321B">
        <w:rPr>
          <w:szCs w:val="24"/>
        </w:rPr>
        <w:t>- разработан и согласован Паспорт антитеррористической защищенности;</w:t>
      </w:r>
    </w:p>
    <w:p w14:paraId="25944F2F" w14:textId="77777777" w:rsidR="00BF5F6A" w:rsidRPr="00C9321B" w:rsidRDefault="00BF5F6A" w:rsidP="00C9321B">
      <w:pPr>
        <w:spacing w:before="0" w:beforeAutospacing="0" w:after="0" w:afterAutospacing="0"/>
        <w:jc w:val="both"/>
        <w:rPr>
          <w:szCs w:val="24"/>
        </w:rPr>
      </w:pPr>
      <w:r w:rsidRPr="00C9321B">
        <w:rPr>
          <w:szCs w:val="24"/>
        </w:rPr>
        <w:t xml:space="preserve"> - разработан паспорт комплексной безопасности учреждения в соответствии с требованиями нормативных документов;</w:t>
      </w:r>
    </w:p>
    <w:p w14:paraId="45AE7512" w14:textId="77777777" w:rsidR="00EC2015" w:rsidRPr="00C9321B" w:rsidRDefault="00BF5F6A" w:rsidP="00C9321B">
      <w:pPr>
        <w:spacing w:before="0" w:beforeAutospacing="0" w:after="0" w:afterAutospacing="0"/>
        <w:jc w:val="both"/>
        <w:rPr>
          <w:szCs w:val="24"/>
        </w:rPr>
      </w:pPr>
      <w:r w:rsidRPr="00C9321B">
        <w:rPr>
          <w:szCs w:val="24"/>
        </w:rPr>
        <w:t xml:space="preserve">- разработан и согласован  паспорт дорожной безопасности; </w:t>
      </w:r>
    </w:p>
    <w:p w14:paraId="50CE19D1" w14:textId="77777777" w:rsidR="00EC2015" w:rsidRPr="00C9321B" w:rsidRDefault="00BF5F6A" w:rsidP="00C9321B">
      <w:pPr>
        <w:spacing w:before="0" w:beforeAutospacing="0" w:after="0" w:afterAutospacing="0"/>
        <w:jc w:val="both"/>
        <w:rPr>
          <w:szCs w:val="24"/>
        </w:rPr>
      </w:pPr>
      <w:r w:rsidRPr="00C9321B">
        <w:rPr>
          <w:szCs w:val="24"/>
        </w:rPr>
        <w:t xml:space="preserve">- установлено голосовое оповещение при пожаре и ЧС </w:t>
      </w:r>
    </w:p>
    <w:p w14:paraId="502D9F09" w14:textId="77777777" w:rsidR="00BC76BE" w:rsidRPr="00C9321B" w:rsidRDefault="00BF5F6A" w:rsidP="00C9321B">
      <w:pPr>
        <w:spacing w:before="0" w:beforeAutospacing="0" w:after="0" w:afterAutospacing="0"/>
        <w:jc w:val="both"/>
        <w:rPr>
          <w:szCs w:val="24"/>
        </w:rPr>
      </w:pPr>
      <w:r w:rsidRPr="00C9321B">
        <w:rPr>
          <w:szCs w:val="24"/>
        </w:rPr>
        <w:t>- в холлах детского сада оформлены уголки антитеррористической и пожарной безопасности;</w:t>
      </w:r>
    </w:p>
    <w:p w14:paraId="498554E2" w14:textId="795BC1FA" w:rsidR="00EC2015" w:rsidRPr="00C9321B" w:rsidRDefault="00BF5F6A" w:rsidP="00C9321B">
      <w:pPr>
        <w:spacing w:before="0" w:beforeAutospacing="0" w:after="0" w:afterAutospacing="0"/>
        <w:jc w:val="both"/>
        <w:rPr>
          <w:szCs w:val="24"/>
        </w:rPr>
      </w:pPr>
      <w:r w:rsidRPr="00C9321B">
        <w:rPr>
          <w:szCs w:val="24"/>
        </w:rPr>
        <w:t xml:space="preserve"> - с детьми проводятся беседы, занятия по ОБЖ, развлечения, театральные постановки по соблюдению правил безопасности на дорогах, пожарной безопасности, безопасности в быту, в социуме, в природе;</w:t>
      </w:r>
    </w:p>
    <w:p w14:paraId="1B164828" w14:textId="4A9EECB5" w:rsidR="00EC2015" w:rsidRPr="00C9321B" w:rsidRDefault="00BF5F6A" w:rsidP="00C9321B">
      <w:pPr>
        <w:spacing w:before="0" w:beforeAutospacing="0" w:after="0" w:afterAutospacing="0"/>
        <w:jc w:val="both"/>
        <w:rPr>
          <w:szCs w:val="24"/>
        </w:rPr>
      </w:pPr>
      <w:r w:rsidRPr="00C9321B">
        <w:rPr>
          <w:szCs w:val="24"/>
        </w:rPr>
        <w:t xml:space="preserve"> - проводятся плановые тренировки эвакуация воспитанников и персонала по действиям в случае возникновения ЧС</w:t>
      </w:r>
      <w:r w:rsidR="00205D7E" w:rsidRPr="00C9321B">
        <w:rPr>
          <w:szCs w:val="24"/>
        </w:rPr>
        <w:t>.</w:t>
      </w:r>
    </w:p>
    <w:p w14:paraId="3BCA35ED" w14:textId="77777777" w:rsidR="00205D7E" w:rsidRPr="00C9321B" w:rsidRDefault="00205D7E" w:rsidP="00C9321B">
      <w:pPr>
        <w:spacing w:before="0" w:beforeAutospacing="0" w:after="0" w:afterAutospacing="0"/>
        <w:ind w:firstLine="720"/>
        <w:jc w:val="both"/>
        <w:rPr>
          <w:szCs w:val="24"/>
        </w:rPr>
      </w:pPr>
      <w:r w:rsidRPr="00C9321B">
        <w:rPr>
          <w:b/>
          <w:bCs/>
          <w:szCs w:val="24"/>
        </w:rPr>
        <w:t>Для обеспечения безопасности</w:t>
      </w:r>
      <w:r w:rsidRPr="00C9321B">
        <w:rPr>
          <w:szCs w:val="24"/>
        </w:rPr>
        <w:t xml:space="preserve"> воспитанников и сотрудников в ДОО созданы определенные условия: территория огорожена забором, здание оборудовано автоматической пожарной сигнализацией, кнопкой тревожной сигнализации для экстренных вызовов. На территории имеются  фонари освещения, дежурное освещение над входами. Оборудована хозяйственная площадка, имеется 1 мусоросборник в удовлетворительном состоянии. </w:t>
      </w:r>
    </w:p>
    <w:p w14:paraId="3DB03693" w14:textId="74354CA4" w:rsidR="00205D7E" w:rsidRPr="00C9321B" w:rsidRDefault="00205D7E" w:rsidP="00C9321B">
      <w:pPr>
        <w:spacing w:before="0" w:beforeAutospacing="0" w:after="0" w:afterAutospacing="0"/>
        <w:ind w:firstLine="720"/>
        <w:jc w:val="both"/>
        <w:rPr>
          <w:szCs w:val="24"/>
        </w:rPr>
      </w:pPr>
      <w:r w:rsidRPr="00C9321B">
        <w:rPr>
          <w:b/>
          <w:bCs/>
          <w:szCs w:val="24"/>
        </w:rPr>
        <w:t>Силы и средства, привлекаемые для обеспечения антитеррористической защищенности объекта (территории).</w:t>
      </w:r>
      <w:r w:rsidRPr="00C9321B">
        <w:rPr>
          <w:szCs w:val="24"/>
        </w:rPr>
        <w:t xml:space="preserve"> Осуществляется круглосуточно 4 охранниками ЧОП (по графику сменности). </w:t>
      </w:r>
    </w:p>
    <w:p w14:paraId="4DEBBBE3" w14:textId="4B3ED026" w:rsidR="00205D7E" w:rsidRPr="00C9321B" w:rsidRDefault="00205D7E" w:rsidP="00C9321B">
      <w:pPr>
        <w:spacing w:before="0" w:beforeAutospacing="0" w:after="0" w:afterAutospacing="0"/>
        <w:ind w:firstLine="720"/>
        <w:jc w:val="both"/>
        <w:rPr>
          <w:szCs w:val="24"/>
        </w:rPr>
      </w:pPr>
      <w:r w:rsidRPr="00C9321B">
        <w:rPr>
          <w:b/>
          <w:bCs/>
          <w:szCs w:val="24"/>
        </w:rPr>
        <w:t xml:space="preserve">Наличие технических систем обнаружения несанкционированного проникновения на объект (территорию) на территории ДОУ - </w:t>
      </w:r>
      <w:r w:rsidRPr="00C9321B">
        <w:rPr>
          <w:szCs w:val="24"/>
        </w:rPr>
        <w:t>Система видеонаблюдения: имеется IP-система видеонаблюдения ( 4 камеры наружного видеонаблюдения,1- внутренняя  архивирование данных -30 суток.</w:t>
      </w:r>
    </w:p>
    <w:p w14:paraId="43C41EDE" w14:textId="6932DFC3" w:rsidR="00205D7E" w:rsidRPr="00C9321B" w:rsidRDefault="00205D7E" w:rsidP="00C9321B">
      <w:pPr>
        <w:spacing w:before="0" w:beforeAutospacing="0" w:after="0" w:afterAutospacing="0"/>
        <w:ind w:firstLine="720"/>
        <w:jc w:val="both"/>
        <w:rPr>
          <w:szCs w:val="24"/>
        </w:rPr>
      </w:pPr>
      <w:r w:rsidRPr="00C9321B">
        <w:rPr>
          <w:b/>
          <w:bCs/>
          <w:szCs w:val="24"/>
        </w:rPr>
        <w:t xml:space="preserve">В детском саду созданы безопасные условия пребывания обучающихся: </w:t>
      </w:r>
      <w:r w:rsidRPr="00C9321B">
        <w:rPr>
          <w:szCs w:val="24"/>
        </w:rPr>
        <w:t>действует пропускной режим, комфортно обустроены зоны укрытия ( имеются</w:t>
      </w:r>
      <w:r w:rsidR="00412827" w:rsidRPr="00C9321B">
        <w:rPr>
          <w:szCs w:val="24"/>
        </w:rPr>
        <w:t xml:space="preserve"> </w:t>
      </w:r>
      <w:r w:rsidRPr="00C9321B">
        <w:rPr>
          <w:szCs w:val="24"/>
        </w:rPr>
        <w:t xml:space="preserve">аптечки </w:t>
      </w:r>
      <w:r w:rsidRPr="00C9321B">
        <w:rPr>
          <w:szCs w:val="24"/>
        </w:rPr>
        <w:lastRenderedPageBreak/>
        <w:t>первой помощи, запасы питьевой воды, продуктов питания и имеется</w:t>
      </w:r>
      <w:r w:rsidR="00412827" w:rsidRPr="00C9321B">
        <w:rPr>
          <w:szCs w:val="24"/>
        </w:rPr>
        <w:t xml:space="preserve"> </w:t>
      </w:r>
      <w:r w:rsidRPr="00C9321B">
        <w:rPr>
          <w:szCs w:val="24"/>
        </w:rPr>
        <w:t>шанцевый набор. Согласно алгоритму действий при ЧС, с обучающимися,</w:t>
      </w:r>
      <w:r w:rsidR="00412827" w:rsidRPr="00C9321B">
        <w:rPr>
          <w:szCs w:val="24"/>
        </w:rPr>
        <w:t xml:space="preserve"> </w:t>
      </w:r>
      <w:r w:rsidRPr="00C9321B">
        <w:rPr>
          <w:szCs w:val="24"/>
        </w:rPr>
        <w:t>воспитателями, и обслуживающим персоналом проводятся инструктажи и</w:t>
      </w:r>
      <w:r w:rsidR="00412827" w:rsidRPr="00C9321B">
        <w:rPr>
          <w:szCs w:val="24"/>
        </w:rPr>
        <w:t xml:space="preserve"> </w:t>
      </w:r>
      <w:r w:rsidRPr="00C9321B">
        <w:rPr>
          <w:szCs w:val="24"/>
        </w:rPr>
        <w:t>тренировочные эвакуации не реже 3-х раз в неделю.</w:t>
      </w:r>
    </w:p>
    <w:p w14:paraId="788FC433" w14:textId="3AC8FA80" w:rsidR="00205D7E" w:rsidRPr="00C9321B" w:rsidRDefault="00205D7E" w:rsidP="00C9321B">
      <w:pPr>
        <w:spacing w:before="0" w:beforeAutospacing="0" w:after="0" w:afterAutospacing="0"/>
        <w:ind w:firstLine="720"/>
        <w:jc w:val="both"/>
        <w:rPr>
          <w:szCs w:val="24"/>
        </w:rPr>
      </w:pPr>
      <w:r w:rsidRPr="00C9321B">
        <w:rPr>
          <w:szCs w:val="24"/>
        </w:rPr>
        <w:t>Обеспечение условий безопасности закреплено локальными нормативно-правовыми документами: приказами, инструкциями, положениями.</w:t>
      </w:r>
    </w:p>
    <w:p w14:paraId="40DAE925" w14:textId="77777777" w:rsidR="00BF5F6A" w:rsidRPr="00C9321B" w:rsidRDefault="00BF5F6A" w:rsidP="00C9321B">
      <w:pPr>
        <w:spacing w:before="0" w:beforeAutospacing="0" w:after="0" w:afterAutospacing="0"/>
        <w:jc w:val="both"/>
        <w:rPr>
          <w:szCs w:val="24"/>
        </w:rPr>
      </w:pPr>
    </w:p>
    <w:p w14:paraId="292EF647" w14:textId="77777777" w:rsidR="00A31899" w:rsidRPr="00C9321B" w:rsidRDefault="002808CB" w:rsidP="00C9321B">
      <w:pPr>
        <w:spacing w:before="0" w:beforeAutospacing="0" w:after="0" w:afterAutospacing="0"/>
        <w:jc w:val="both"/>
        <w:rPr>
          <w:b/>
          <w:szCs w:val="24"/>
        </w:rPr>
      </w:pPr>
      <w:r w:rsidRPr="00C9321B">
        <w:rPr>
          <w:b/>
          <w:szCs w:val="24"/>
        </w:rPr>
        <w:t>8.2. Материально-техническое оснащение помещений в соответствии с реализуемой образовательной программой, пополнение материальной базы на текущий период</w:t>
      </w:r>
    </w:p>
    <w:p w14:paraId="09AAC05D" w14:textId="77777777" w:rsidR="00EC2015" w:rsidRPr="00C9321B" w:rsidRDefault="00EC2015" w:rsidP="00C9321B">
      <w:pPr>
        <w:spacing w:before="0" w:beforeAutospacing="0" w:after="0" w:afterAutospacing="0"/>
        <w:ind w:firstLine="720"/>
        <w:jc w:val="both"/>
        <w:rPr>
          <w:bCs/>
          <w:szCs w:val="24"/>
        </w:rPr>
      </w:pPr>
      <w:r w:rsidRPr="00C9321B">
        <w:rPr>
          <w:bCs/>
          <w:szCs w:val="24"/>
        </w:rPr>
        <w:t>Материально-техническая база ДОО соответствует реализации ОП дошкольного образования, о чем свидетельствует наличие оборудованных помещений в соответствии с основными направлениями развития воспитанников.</w:t>
      </w:r>
    </w:p>
    <w:p w14:paraId="76A25698" w14:textId="77777777" w:rsidR="00EC2015" w:rsidRPr="00C9321B" w:rsidRDefault="00EC2015" w:rsidP="00C9321B">
      <w:pPr>
        <w:spacing w:before="0" w:beforeAutospacing="0" w:after="0" w:afterAutospacing="0"/>
        <w:jc w:val="both"/>
        <w:rPr>
          <w:bCs/>
          <w:szCs w:val="24"/>
        </w:rPr>
      </w:pPr>
      <w:r w:rsidRPr="00C9321B">
        <w:rPr>
          <w:bCs/>
          <w:szCs w:val="24"/>
        </w:rPr>
        <w:t xml:space="preserve"> </w:t>
      </w:r>
      <w:r w:rsidRPr="00C9321B">
        <w:rPr>
          <w:bCs/>
          <w:szCs w:val="24"/>
        </w:rPr>
        <w:tab/>
        <w:t xml:space="preserve">Предметно-пространственная среда в ДОО организована в соответствии с требованиями ФГОС ДО. Групповые комнаты оснащены современной мебелью, пособиями для образовательной деятельность с детьми, игровым и развивающим, физкультурным оборудован, предметно-игровыми модулями, игрушками. </w:t>
      </w:r>
    </w:p>
    <w:p w14:paraId="4CE108DE" w14:textId="77777777" w:rsidR="00EC2015" w:rsidRPr="00C9321B" w:rsidRDefault="00EC2015" w:rsidP="00C9321B">
      <w:pPr>
        <w:spacing w:before="0" w:beforeAutospacing="0" w:after="0" w:afterAutospacing="0"/>
        <w:jc w:val="both"/>
        <w:rPr>
          <w:bCs/>
          <w:szCs w:val="24"/>
        </w:rPr>
      </w:pPr>
      <w:r w:rsidRPr="00C9321B">
        <w:rPr>
          <w:bCs/>
          <w:szCs w:val="24"/>
        </w:rPr>
        <w:t xml:space="preserve"> </w:t>
      </w:r>
      <w:r w:rsidRPr="00C9321B">
        <w:rPr>
          <w:bCs/>
          <w:szCs w:val="24"/>
        </w:rPr>
        <w:tab/>
        <w:t xml:space="preserve">Развивающая предметно-пространственная среда дошкольного учреждения обеспечивает возможность общения и совместной деятельности детей и взрослых (в том числе детей разного возраста), во всей группе и в малых группах, двигательной активности детей, а также возможности для уединения. Развивающая предметно-пространственная среда групп содержательно-насыщена игровыми пособиями и оборудованием для различных видов детской деятельности, она трансформируема, </w:t>
      </w:r>
      <w:proofErr w:type="spellStart"/>
      <w:r w:rsidRPr="00C9321B">
        <w:rPr>
          <w:bCs/>
          <w:szCs w:val="24"/>
        </w:rPr>
        <w:t>полифункциональна</w:t>
      </w:r>
      <w:proofErr w:type="spellEnd"/>
      <w:r w:rsidRPr="00C9321B">
        <w:rPr>
          <w:bCs/>
          <w:szCs w:val="24"/>
        </w:rPr>
        <w:t>, вариативна, доступна для детей и соответствует требованиям безопасности. В групповых комнатах предусмотрено выделение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701E0C08" w14:textId="77777777" w:rsidR="00EC2015" w:rsidRPr="00C9321B" w:rsidRDefault="00EC2015" w:rsidP="00C9321B">
      <w:pPr>
        <w:spacing w:before="0" w:beforeAutospacing="0" w:after="0" w:afterAutospacing="0"/>
        <w:ind w:firstLine="720"/>
        <w:jc w:val="both"/>
        <w:rPr>
          <w:bCs/>
          <w:szCs w:val="24"/>
        </w:rPr>
      </w:pPr>
      <w:r w:rsidRPr="00C9321B">
        <w:rPr>
          <w:bCs/>
          <w:szCs w:val="24"/>
        </w:rPr>
        <w:t>По направлению работы с родителями были оформлены информационные стенды «Информация для родителей».</w:t>
      </w:r>
    </w:p>
    <w:p w14:paraId="4BC07183" w14:textId="77777777" w:rsidR="00EC2015" w:rsidRPr="00C9321B" w:rsidRDefault="00EC2015" w:rsidP="00C9321B">
      <w:pPr>
        <w:spacing w:before="0" w:beforeAutospacing="0" w:after="0" w:afterAutospacing="0"/>
        <w:ind w:firstLine="720"/>
        <w:jc w:val="both"/>
        <w:rPr>
          <w:bCs/>
          <w:szCs w:val="24"/>
        </w:rPr>
      </w:pPr>
      <w:r w:rsidRPr="00C9321B">
        <w:rPr>
          <w:bCs/>
          <w:szCs w:val="24"/>
        </w:rPr>
        <w:t xml:space="preserve"> В дошкольном учреждении созданы условия, позволяющие сопровождать образовательный процесс в информационном режиме, прежде всего, управлять образовательным процессом, создавать электронные таблицы, презентации, тексты, </w:t>
      </w:r>
    </w:p>
    <w:p w14:paraId="30CF89EE" w14:textId="77777777" w:rsidR="00EC2015" w:rsidRPr="00C9321B" w:rsidRDefault="00EC2015" w:rsidP="00C9321B">
      <w:pPr>
        <w:spacing w:before="0" w:beforeAutospacing="0" w:after="0" w:afterAutospacing="0"/>
        <w:jc w:val="both"/>
        <w:rPr>
          <w:bCs/>
          <w:szCs w:val="24"/>
        </w:rPr>
      </w:pPr>
      <w:r w:rsidRPr="00C9321B">
        <w:rPr>
          <w:bCs/>
          <w:szCs w:val="24"/>
        </w:rPr>
        <w:t>Также в детском саду имеются технические средства обучения с выходом в Интернет</w:t>
      </w:r>
    </w:p>
    <w:p w14:paraId="24EB330C" w14:textId="77777777" w:rsidR="00A31899" w:rsidRPr="00C9321B" w:rsidRDefault="00EC2015" w:rsidP="00C9321B">
      <w:pPr>
        <w:spacing w:before="0" w:beforeAutospacing="0" w:after="0" w:afterAutospacing="0"/>
        <w:jc w:val="both"/>
        <w:rPr>
          <w:bCs/>
          <w:szCs w:val="24"/>
        </w:rPr>
      </w:pPr>
      <w:r w:rsidRPr="00C9321B">
        <w:rPr>
          <w:bCs/>
          <w:szCs w:val="24"/>
        </w:rPr>
        <w:t xml:space="preserve">            </w:t>
      </w:r>
      <w:r w:rsidR="002808CB" w:rsidRPr="00C9321B">
        <w:rPr>
          <w:color w:val="000000"/>
          <w:szCs w:val="24"/>
        </w:rPr>
        <w:t>Материально-техническое оснащение соответствует требованиям СанПин и ФГОС ДО. В МБДОУ имеется: 4 групповых помещения, 4 спальни;1 физкультурный зал;1 музыкальный зал;1 изостудия;1 кабинет психолога;1 лингафонный кабинет;1 детская библиотека;1 музей «Русская изба»;1 зимний сад;1 мини-лаборатория; 1методический кабинет, пищеблок; столовая; прачечная; кладовые, кабинеты завхоза, заведующего, старшего воспитателя.</w:t>
      </w:r>
    </w:p>
    <w:p w14:paraId="6E12270D"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 xml:space="preserve">        В течение  учебного года в МБДОУ «Детский сад  «Сретенский» </w:t>
      </w:r>
      <w:proofErr w:type="spellStart"/>
      <w:r w:rsidRPr="00C9321B">
        <w:rPr>
          <w:szCs w:val="24"/>
          <w:shd w:val="clear" w:color="auto" w:fill="FFFFFF"/>
        </w:rPr>
        <w:t>г.Строитель</w:t>
      </w:r>
      <w:proofErr w:type="spellEnd"/>
      <w:r w:rsidRPr="00C9321B">
        <w:rPr>
          <w:szCs w:val="24"/>
          <w:shd w:val="clear" w:color="auto" w:fill="FFFFFF"/>
        </w:rPr>
        <w:t>» обновлялась предметно- развивающая среда в соответствии ФГОС ДОУ.</w:t>
      </w:r>
      <w:r w:rsidRPr="00C9321B">
        <w:rPr>
          <w:szCs w:val="24"/>
          <w:shd w:val="clear" w:color="auto" w:fill="FFFFFF"/>
        </w:rPr>
        <w:br/>
        <w:t xml:space="preserve">        Организация развивающей среды в ДО с учетом ФГОС строилась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r w:rsidRPr="00C9321B">
        <w:rPr>
          <w:szCs w:val="24"/>
        </w:rPr>
        <w:t xml:space="preserve"> </w:t>
      </w:r>
      <w:r w:rsidRPr="00C9321B">
        <w:rPr>
          <w:szCs w:val="24"/>
          <w:shd w:val="clear" w:color="auto" w:fill="FFFFFF"/>
        </w:rPr>
        <w:t>Обогатили среду элементами, стимулирующими познавательную, эмоциональную, двигательную деятельность детей.</w:t>
      </w:r>
      <w:r w:rsidRPr="00C9321B">
        <w:rPr>
          <w:szCs w:val="24"/>
        </w:rPr>
        <w:br/>
      </w:r>
      <w:r w:rsidRPr="00C9321B">
        <w:rPr>
          <w:szCs w:val="24"/>
          <w:shd w:val="clear" w:color="auto" w:fill="FFFFFF"/>
        </w:rPr>
        <w:t>Предметно-развивающая среда организована так, чтобы каждый ребенок имел возможность свободно заниматься любимым делом. Воспитанники имеют свободный доступ  к играм, игрушкам, материалам, пособиям, обеспечивающих все основные виды деятельности.</w:t>
      </w:r>
    </w:p>
    <w:p w14:paraId="497119CE"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lastRenderedPageBreak/>
        <w:t xml:space="preserve">        Учитывая специфику нашего учреждения, (очень маленькие групповые комнаты), некоторые центры развития оборудованы на мансардном этаже:</w:t>
      </w:r>
    </w:p>
    <w:p w14:paraId="12F7C5E3"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природы (зимний сад, уголок природы, мини сады, инвентарь для ухода за растениями),</w:t>
      </w:r>
    </w:p>
    <w:p w14:paraId="466F44F8"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театрализованной деятельности (сцена и костюмерная),</w:t>
      </w:r>
    </w:p>
    <w:p w14:paraId="35B5BE14"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книги (детская библиотека),</w:t>
      </w:r>
    </w:p>
    <w:p w14:paraId="1849D2E5"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-музейный центр (музей «Русская изба»),</w:t>
      </w:r>
    </w:p>
    <w:p w14:paraId="632C558F"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познавательной и исследовательской деятельности (мини лаборатория: микроскопы, колбы, мензурки, магниты, большой выбор природных материалов, увеличительные стекла, весы, глобусы, песочные часы, развивающие игры),</w:t>
      </w:r>
    </w:p>
    <w:p w14:paraId="36DB3BE5"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продуктивной и творческой деятельности (мастерская по изготовлению свечей, рабочая студия по декоративно-прикладному творчеству Белгородской области),</w:t>
      </w:r>
    </w:p>
    <w:p w14:paraId="13959E14"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-лингвистический центр (лингафонный</w:t>
      </w:r>
      <w:r w:rsidRPr="00C9321B">
        <w:rPr>
          <w:szCs w:val="24"/>
          <w:shd w:val="clear" w:color="auto" w:fill="FFFFFF"/>
        </w:rPr>
        <w:tab/>
        <w:t xml:space="preserve"> кабинет),</w:t>
      </w:r>
    </w:p>
    <w:p w14:paraId="6DDE2F98"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отдыха (ковер с подушками и магнитофон)</w:t>
      </w:r>
    </w:p>
    <w:p w14:paraId="7FD4BB3F"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 xml:space="preserve">-центр психологической разгрузки (сухой бассейн, песочный стол с экраном обратной проекции, LED –панель с </w:t>
      </w:r>
      <w:proofErr w:type="spellStart"/>
      <w:r w:rsidRPr="00C9321B">
        <w:rPr>
          <w:szCs w:val="24"/>
          <w:shd w:val="clear" w:color="auto" w:fill="FFFFFF"/>
        </w:rPr>
        <w:t>флюрисцентными</w:t>
      </w:r>
      <w:proofErr w:type="spellEnd"/>
      <w:r w:rsidRPr="00C9321B">
        <w:rPr>
          <w:szCs w:val="24"/>
          <w:shd w:val="clear" w:color="auto" w:fill="FFFFFF"/>
        </w:rPr>
        <w:t xml:space="preserve"> фломастерами 8 цветов),</w:t>
      </w:r>
    </w:p>
    <w:p w14:paraId="1F2068C8"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развивающих игр.(мягкие модульные напольные габаритные игры: шашки, пятнашки, развивающий сенсорный столик),</w:t>
      </w:r>
    </w:p>
    <w:p w14:paraId="3960951A"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w:t>
      </w:r>
      <w:proofErr w:type="spellStart"/>
      <w:r w:rsidRPr="00C9321B">
        <w:rPr>
          <w:szCs w:val="24"/>
          <w:shd w:val="clear" w:color="auto" w:fill="FFFFFF"/>
        </w:rPr>
        <w:t>мультстудия</w:t>
      </w:r>
      <w:proofErr w:type="spellEnd"/>
      <w:r w:rsidRPr="00C9321B">
        <w:rPr>
          <w:szCs w:val="24"/>
          <w:shd w:val="clear" w:color="auto" w:fill="FFFFFF"/>
        </w:rPr>
        <w:t>,</w:t>
      </w:r>
    </w:p>
    <w:p w14:paraId="4944D51F"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финансовой грамотности,</w:t>
      </w:r>
    </w:p>
    <w:p w14:paraId="70B0D575"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-мини музеи,</w:t>
      </w:r>
    </w:p>
    <w:p w14:paraId="4AF9E97B"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-центр литературно-художественного и музыкального творчества.</w:t>
      </w:r>
    </w:p>
    <w:p w14:paraId="707EF6D0" w14:textId="77777777" w:rsidR="00A31899" w:rsidRPr="00C9321B" w:rsidRDefault="002808CB" w:rsidP="00C9321B">
      <w:pPr>
        <w:spacing w:before="0" w:beforeAutospacing="0" w:after="0" w:afterAutospacing="0"/>
        <w:ind w:firstLine="720"/>
        <w:jc w:val="both"/>
        <w:rPr>
          <w:szCs w:val="24"/>
          <w:shd w:val="clear" w:color="auto" w:fill="FFFFFF"/>
        </w:rPr>
      </w:pPr>
      <w:r w:rsidRPr="00C9321B">
        <w:rPr>
          <w:szCs w:val="24"/>
          <w:shd w:val="clear" w:color="auto" w:fill="FFFFFF"/>
        </w:rPr>
        <w:t>Спортивный зал - центр двигательной активности (имеются мягкие спортивные модули, деревянное оборудование для физического развития воспитанников, нестандартное оборудование для развития отдельных групп мышц).</w:t>
      </w:r>
    </w:p>
    <w:p w14:paraId="51CF6F50" w14:textId="77777777" w:rsidR="00A31899" w:rsidRPr="00C9321B" w:rsidRDefault="002808CB" w:rsidP="00C9321B">
      <w:pPr>
        <w:spacing w:before="0" w:beforeAutospacing="0" w:after="0" w:afterAutospacing="0"/>
        <w:ind w:firstLine="720"/>
        <w:jc w:val="both"/>
        <w:rPr>
          <w:szCs w:val="24"/>
          <w:shd w:val="clear" w:color="auto" w:fill="FFFFFF"/>
        </w:rPr>
      </w:pPr>
      <w:r w:rsidRPr="00C9321B">
        <w:rPr>
          <w:szCs w:val="24"/>
          <w:shd w:val="clear" w:color="auto" w:fill="FFFFFF"/>
        </w:rPr>
        <w:t>Музыкальный зал укомплектован профессиональными детскими инструментами: детский синтезатор, ксилофон, металлофон, маракасы, бубны. А также имеются и используются профессиональные взрослые музыкальные инструменты: аккордеон, синтезатор.</w:t>
      </w:r>
    </w:p>
    <w:p w14:paraId="1DEE43AE"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 xml:space="preserve">        </w:t>
      </w:r>
      <w:proofErr w:type="gramStart"/>
      <w:r w:rsidRPr="00C9321B">
        <w:rPr>
          <w:szCs w:val="24"/>
          <w:shd w:val="clear" w:color="auto" w:fill="FFFFFF"/>
        </w:rPr>
        <w:t>В групповых детского сада</w:t>
      </w:r>
      <w:proofErr w:type="gramEnd"/>
      <w:r w:rsidRPr="00C9321B">
        <w:rPr>
          <w:szCs w:val="24"/>
          <w:shd w:val="clear" w:color="auto" w:fill="FFFFFF"/>
        </w:rPr>
        <w:t xml:space="preserve"> появились новые центры, учитывающие интересы мальчиков и девочек, как в труде, так и в игре: </w:t>
      </w:r>
    </w:p>
    <w:p w14:paraId="58A7281A"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-пожарная часть,</w:t>
      </w:r>
    </w:p>
    <w:p w14:paraId="1FBA48A3"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-больница,</w:t>
      </w:r>
    </w:p>
    <w:p w14:paraId="48814ADD"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-почта,</w:t>
      </w:r>
    </w:p>
    <w:p w14:paraId="2321DC39" w14:textId="77777777" w:rsidR="00A31899" w:rsidRPr="00C9321B" w:rsidRDefault="002808CB" w:rsidP="00C9321B">
      <w:pPr>
        <w:spacing w:before="0" w:beforeAutospacing="0" w:after="0" w:afterAutospacing="0"/>
        <w:jc w:val="both"/>
        <w:rPr>
          <w:szCs w:val="24"/>
          <w:shd w:val="clear" w:color="auto" w:fill="FFFFFF"/>
        </w:rPr>
      </w:pPr>
      <w:r w:rsidRPr="00C9321B">
        <w:rPr>
          <w:szCs w:val="24"/>
          <w:shd w:val="clear" w:color="auto" w:fill="FFFFFF"/>
        </w:rPr>
        <w:t>-родной край.</w:t>
      </w:r>
    </w:p>
    <w:p w14:paraId="650A4BAC" w14:textId="77777777" w:rsidR="00A31899" w:rsidRPr="00C9321B" w:rsidRDefault="002808CB" w:rsidP="00C9321B">
      <w:pPr>
        <w:spacing w:before="0" w:beforeAutospacing="0" w:after="0" w:afterAutospacing="0"/>
        <w:jc w:val="both"/>
        <w:rPr>
          <w:szCs w:val="24"/>
        </w:rPr>
      </w:pPr>
      <w:r w:rsidRPr="00C9321B">
        <w:rPr>
          <w:szCs w:val="24"/>
          <w:shd w:val="clear" w:color="auto" w:fill="FFFFFF"/>
        </w:rPr>
        <w:t xml:space="preserve">        В группах старших дошкольников </w:t>
      </w:r>
      <w:r w:rsidRPr="00C9321B">
        <w:rPr>
          <w:szCs w:val="24"/>
        </w:rPr>
        <w:t>оборудованы центры</w:t>
      </w:r>
      <w:r w:rsidRPr="00C9321B">
        <w:rPr>
          <w:szCs w:val="24"/>
          <w:shd w:val="clear" w:color="auto" w:fill="FFFFFF"/>
        </w:rPr>
        <w:t>, стимулирующие развитие широких социальных интересов и познавательной активности детей. Приобретены детские энциклопедии, иллюстрированные издания о животном и растительном мире планеты, о жизни людей разных стран, детские журналы, альбомы, проспекты, магнитные конструкторы, электронные конструкторы,  интерактивные игры «Операционная», «Я доктор», «Солнечная система», «Исследование космоса», контактные машины-конструкторы.</w:t>
      </w:r>
      <w:r w:rsidRPr="00C9321B">
        <w:rPr>
          <w:color w:val="0000FF"/>
          <w:szCs w:val="24"/>
        </w:rPr>
        <w:br/>
      </w:r>
      <w:r w:rsidRPr="00C9321B">
        <w:rPr>
          <w:b/>
          <w:szCs w:val="24"/>
        </w:rPr>
        <w:t>Выводы:</w:t>
      </w:r>
      <w:r w:rsidR="00EC2015" w:rsidRPr="00C9321B">
        <w:rPr>
          <w:b/>
          <w:szCs w:val="24"/>
        </w:rPr>
        <w:t xml:space="preserve"> </w:t>
      </w:r>
      <w:r w:rsidR="00EC2015" w:rsidRPr="00C9321B">
        <w:rPr>
          <w:bCs/>
          <w:szCs w:val="24"/>
        </w:rPr>
        <w:t xml:space="preserve">материально-технические условия соответствует требованиям СанПиН, правилам пожарной безопасности, охраны жизни и здоровья всех субъектов образовательного процесса, обеспечивает комплексную безопасность дошкольного учреждения. Развивающая предметно-пространственная среда обеспечивает максимальную реализацию  образовательного потенциал пространства и материалов, </w:t>
      </w:r>
      <w:r w:rsidR="00EC2015" w:rsidRPr="00C9321B">
        <w:rPr>
          <w:bCs/>
          <w:szCs w:val="24"/>
        </w:rPr>
        <w:lastRenderedPageBreak/>
        <w:t>оборудования и инвентаря для развития детей дошкольного возраста в соответствии с особенностями каждого возрастного этапа.</w:t>
      </w:r>
      <w:r w:rsidRPr="00C9321B">
        <w:rPr>
          <w:szCs w:val="24"/>
        </w:rPr>
        <w:t xml:space="preserve"> </w:t>
      </w:r>
      <w:r w:rsidR="00EC2015" w:rsidRPr="00C9321B">
        <w:rPr>
          <w:szCs w:val="24"/>
        </w:rPr>
        <w:t>В</w:t>
      </w:r>
      <w:r w:rsidRPr="00C9321B">
        <w:rPr>
          <w:szCs w:val="24"/>
        </w:rPr>
        <w:t xml:space="preserve"> течение</w:t>
      </w:r>
      <w:r w:rsidR="00235EB2" w:rsidRPr="00C9321B">
        <w:rPr>
          <w:szCs w:val="24"/>
        </w:rPr>
        <w:t xml:space="preserve"> 202</w:t>
      </w:r>
      <w:r w:rsidR="00031F52" w:rsidRPr="00C9321B">
        <w:rPr>
          <w:szCs w:val="24"/>
        </w:rPr>
        <w:t>3</w:t>
      </w:r>
      <w:r w:rsidRPr="00C9321B">
        <w:rPr>
          <w:szCs w:val="24"/>
        </w:rPr>
        <w:t xml:space="preserve">  года предметно-пространственная развивающая среда</w:t>
      </w:r>
      <w:r w:rsidR="00031F52" w:rsidRPr="00C9321B">
        <w:rPr>
          <w:szCs w:val="24"/>
        </w:rPr>
        <w:t xml:space="preserve"> групп пополнилась на сумму   68</w:t>
      </w:r>
      <w:r w:rsidRPr="00C9321B">
        <w:rPr>
          <w:szCs w:val="24"/>
        </w:rPr>
        <w:t xml:space="preserve"> 000 рублей; </w:t>
      </w:r>
    </w:p>
    <w:p w14:paraId="570604F0" w14:textId="77777777" w:rsidR="00EC2015" w:rsidRPr="00C9321B" w:rsidRDefault="00EC2015" w:rsidP="00C9321B">
      <w:pPr>
        <w:spacing w:before="0" w:beforeAutospacing="0" w:after="0" w:afterAutospacing="0"/>
        <w:ind w:firstLine="720"/>
        <w:jc w:val="both"/>
        <w:rPr>
          <w:szCs w:val="24"/>
        </w:rPr>
      </w:pPr>
      <w:r w:rsidRPr="00C9321B">
        <w:rPr>
          <w:b/>
          <w:bCs/>
          <w:szCs w:val="24"/>
        </w:rPr>
        <w:t>В перспективе:</w:t>
      </w:r>
      <w:r w:rsidRPr="00C9321B">
        <w:rPr>
          <w:szCs w:val="24"/>
        </w:rPr>
        <w:t xml:space="preserve"> совершенствование предметно – пространственной развивающей среды ДОУ остается одной из приоритетных задач учреждения, в связи с приведением ее в соответствие с требованиями ФГОС ДО и ФОП ДО. </w:t>
      </w:r>
    </w:p>
    <w:p w14:paraId="1CF843E8" w14:textId="77777777" w:rsidR="000A2336" w:rsidRPr="00C9321B" w:rsidRDefault="000A2336" w:rsidP="00C9321B">
      <w:pPr>
        <w:spacing w:before="0" w:beforeAutospacing="0" w:after="0" w:afterAutospacing="0"/>
        <w:ind w:firstLine="720"/>
        <w:jc w:val="both"/>
        <w:rPr>
          <w:szCs w:val="24"/>
        </w:rPr>
      </w:pPr>
    </w:p>
    <w:p w14:paraId="7B51D127" w14:textId="77777777" w:rsidR="00A31899" w:rsidRPr="00C9321B" w:rsidRDefault="002808CB" w:rsidP="00C9321B">
      <w:pPr>
        <w:spacing w:before="0" w:beforeAutospacing="0" w:after="0" w:afterAutospacing="0"/>
        <w:jc w:val="both"/>
        <w:rPr>
          <w:b/>
          <w:color w:val="FF0000"/>
          <w:szCs w:val="24"/>
        </w:rPr>
      </w:pPr>
      <w:r w:rsidRPr="00C9321B">
        <w:rPr>
          <w:b/>
          <w:szCs w:val="24"/>
          <w:u w:val="single"/>
        </w:rPr>
        <w:t>Раздел 9. Оценка функционирования внутренней системы оценки</w:t>
      </w:r>
      <w:r w:rsidRPr="00C9321B">
        <w:rPr>
          <w:b/>
          <w:szCs w:val="24"/>
        </w:rPr>
        <w:t xml:space="preserve"> качества образования</w:t>
      </w:r>
      <w:r w:rsidRPr="00C9321B">
        <w:rPr>
          <w:b/>
          <w:color w:val="FF0000"/>
          <w:szCs w:val="24"/>
        </w:rPr>
        <w:t>.</w:t>
      </w:r>
    </w:p>
    <w:p w14:paraId="0CD1B603" w14:textId="77777777" w:rsidR="00A31899" w:rsidRPr="00C9321B" w:rsidRDefault="002808CB" w:rsidP="00C9321B">
      <w:pPr>
        <w:spacing w:before="0" w:beforeAutospacing="0" w:after="0" w:afterAutospacing="0"/>
        <w:jc w:val="both"/>
        <w:rPr>
          <w:b/>
          <w:szCs w:val="24"/>
        </w:rPr>
      </w:pPr>
      <w:r w:rsidRPr="00C9321B">
        <w:rPr>
          <w:b/>
          <w:szCs w:val="24"/>
        </w:rPr>
        <w:t>9.1. Анализ системы внутриучрежденческого контроля.</w:t>
      </w:r>
    </w:p>
    <w:p w14:paraId="644059D8" w14:textId="77777777" w:rsidR="00D523EB" w:rsidRPr="00C9321B" w:rsidRDefault="00EC2015"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Цель внутренней системы оценки качества образования - установление соответствия качества образования требованиям федерального государственного образовательного стандарта дошкольного образования. Систематический анализ качества реализации образовательного процесса, его ресурсного обеспечения и его результатов в соответствии с федеральным государственным образовательным стандартом дошкольного образования;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r w:rsidR="00D523EB" w:rsidRPr="00C9321B">
        <w:rPr>
          <w:color w:val="000000"/>
          <w:szCs w:val="24"/>
        </w:rPr>
        <w:t>.</w:t>
      </w:r>
    </w:p>
    <w:p w14:paraId="13C39B9F" w14:textId="465284F6" w:rsidR="00E116CA" w:rsidRPr="00C9321B" w:rsidRDefault="00D523EB"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xml:space="preserve">В </w:t>
      </w:r>
      <w:r w:rsidR="00E116CA" w:rsidRPr="00C9321B">
        <w:rPr>
          <w:color w:val="000000"/>
          <w:szCs w:val="24"/>
        </w:rPr>
        <w:t>детском саду утверждено положение о внутренней системе оценки качества образования . Мониторинг качества образовательной деятельности в 202</w:t>
      </w:r>
      <w:r w:rsidR="00412827" w:rsidRPr="00C9321B">
        <w:rPr>
          <w:color w:val="000000"/>
          <w:szCs w:val="24"/>
        </w:rPr>
        <w:t>4</w:t>
      </w:r>
      <w:r w:rsidR="00E116CA" w:rsidRPr="00C9321B">
        <w:rPr>
          <w:color w:val="000000"/>
          <w:szCs w:val="24"/>
        </w:rPr>
        <w:t xml:space="preserve"> году показал хорошую работу педагогического коллектива по всем показателям даже с учетом некоторых организационных сбоев, вызванных применением дистанционных технологий.</w:t>
      </w:r>
    </w:p>
    <w:p w14:paraId="5235E8AB" w14:textId="77777777" w:rsidR="00E116CA" w:rsidRPr="00C9321B" w:rsidRDefault="00E116CA"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Состояние здоровья и физического развития воспитанников удовлетворительные. Воспитанники подготовительных групп показали высокие показатели готовности к школьному. В течение года воспитанники Детского сада успешно участвовали в конкурсах и мероприятиях различного уровня.</w:t>
      </w:r>
    </w:p>
    <w:p w14:paraId="792BD404" w14:textId="37FA0233" w:rsidR="00441813" w:rsidRPr="00C9321B" w:rsidRDefault="00441813"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В период с 01.11.202</w:t>
      </w:r>
      <w:r w:rsidR="00412827" w:rsidRPr="00C9321B">
        <w:rPr>
          <w:color w:val="000000"/>
          <w:szCs w:val="24"/>
        </w:rPr>
        <w:t>4</w:t>
      </w:r>
      <w:r w:rsidRPr="00C9321B">
        <w:rPr>
          <w:color w:val="000000"/>
          <w:szCs w:val="24"/>
        </w:rPr>
        <w:t xml:space="preserve"> по 07.11.202</w:t>
      </w:r>
      <w:r w:rsidR="00412827" w:rsidRPr="00C9321B">
        <w:rPr>
          <w:color w:val="000000"/>
          <w:szCs w:val="24"/>
        </w:rPr>
        <w:t>4</w:t>
      </w:r>
      <w:r w:rsidRPr="00C9321B">
        <w:rPr>
          <w:color w:val="000000"/>
          <w:szCs w:val="24"/>
        </w:rPr>
        <w:t xml:space="preserve"> проводилось анкетирование 75 родителей, получены следующие результаты: </w:t>
      </w:r>
    </w:p>
    <w:p w14:paraId="21718CE0" w14:textId="77777777" w:rsidR="00441813" w:rsidRPr="00C9321B" w:rsidRDefault="00441813"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xml:space="preserve">•  доля получателей услуг, положительно оценивающих доброжелательность и вежливость работников организации, — 100%; </w:t>
      </w:r>
    </w:p>
    <w:p w14:paraId="1C3624C0" w14:textId="77777777" w:rsidR="00441813" w:rsidRPr="00C9321B" w:rsidRDefault="00441813"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доля получателей услуг, удовлетворенных компетентностью работников организации, — 100%;</w:t>
      </w:r>
    </w:p>
    <w:p w14:paraId="642C9624" w14:textId="77777777" w:rsidR="00441813" w:rsidRPr="00C9321B" w:rsidRDefault="00441813"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доля получателей услуг, удовлетворенных материально-техническим обеспечением организации, — 95%;</w:t>
      </w:r>
    </w:p>
    <w:p w14:paraId="1D88CC5B" w14:textId="77777777" w:rsidR="00441813" w:rsidRPr="00C9321B" w:rsidRDefault="00441813"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доля получателей услуг, удовлетворенных качеством предоставляемых образовательных услуг, — 95%;</w:t>
      </w:r>
    </w:p>
    <w:p w14:paraId="24147A67" w14:textId="77777777" w:rsidR="00E116CA" w:rsidRPr="00C9321B" w:rsidRDefault="00441813"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  доля получателей услуг, которые готовы рекомендовать организацию родственникам и знакомым, — 100%.</w:t>
      </w:r>
    </w:p>
    <w:p w14:paraId="40A895DD" w14:textId="77777777" w:rsidR="00E116CA" w:rsidRPr="00C9321B" w:rsidRDefault="00E116CA" w:rsidP="00C9321B">
      <w:pPr>
        <w:autoSpaceDE w:val="0"/>
        <w:autoSpaceDN w:val="0"/>
        <w:adjustRightInd w:val="0"/>
        <w:spacing w:before="0" w:beforeAutospacing="0" w:after="0" w:afterAutospacing="0"/>
        <w:ind w:firstLine="720"/>
        <w:jc w:val="both"/>
        <w:rPr>
          <w:color w:val="000000"/>
          <w:szCs w:val="24"/>
        </w:rPr>
      </w:pPr>
      <w:r w:rsidRPr="00C9321B">
        <w:rPr>
          <w:color w:val="000000"/>
          <w:szCs w:val="24"/>
        </w:rPr>
        <w:t>Анкетирование родителей показало высокую степень удовлетворенности качеством предоставляемых услуг.</w:t>
      </w:r>
    </w:p>
    <w:p w14:paraId="1E8A0DF6" w14:textId="77777777" w:rsidR="00A31899" w:rsidRPr="00C9321B" w:rsidRDefault="002808CB" w:rsidP="00C9321B">
      <w:pPr>
        <w:spacing w:before="0" w:beforeAutospacing="0" w:after="0" w:afterAutospacing="0"/>
        <w:ind w:firstLine="708"/>
        <w:jc w:val="both"/>
        <w:rPr>
          <w:szCs w:val="24"/>
        </w:rPr>
      </w:pPr>
      <w:r w:rsidRPr="00C9321B">
        <w:rPr>
          <w:szCs w:val="24"/>
        </w:rPr>
        <w:t>На основании Закона «Об образовании в РФ» в Учреждении разработаны:  Положение о системе внутреннего мониторинга качества образования в МБДОУ, Положение о внутреннем контроле,  Положение об административно-общественном контроле по охране труда, Положение о контроле качества питания в ДОО.</w:t>
      </w:r>
    </w:p>
    <w:p w14:paraId="31466591" w14:textId="77777777" w:rsidR="00A31899" w:rsidRPr="00C9321B" w:rsidRDefault="002808CB" w:rsidP="00C9321B">
      <w:pPr>
        <w:spacing w:before="0" w:beforeAutospacing="0" w:after="0" w:afterAutospacing="0"/>
        <w:ind w:firstLine="708"/>
        <w:jc w:val="both"/>
        <w:rPr>
          <w:szCs w:val="24"/>
        </w:rPr>
      </w:pPr>
      <w:r w:rsidRPr="00C9321B">
        <w:rPr>
          <w:szCs w:val="24"/>
        </w:rPr>
        <w:t>Цель контроля: оптимизация и координация работы всех структурных подразделений ДОУ для обеспечения качества образовательного процесса.</w:t>
      </w:r>
    </w:p>
    <w:p w14:paraId="74B3454A" w14:textId="77777777" w:rsidR="00A31899" w:rsidRPr="00C9321B" w:rsidRDefault="002808CB" w:rsidP="00C9321B">
      <w:pPr>
        <w:spacing w:before="0" w:beforeAutospacing="0" w:after="0" w:afterAutospacing="0"/>
        <w:jc w:val="both"/>
        <w:rPr>
          <w:szCs w:val="24"/>
        </w:rPr>
      </w:pPr>
      <w:r w:rsidRPr="00C9321B">
        <w:rPr>
          <w:szCs w:val="24"/>
        </w:rPr>
        <w:t xml:space="preserve">  </w:t>
      </w:r>
      <w:r w:rsidRPr="00C9321B">
        <w:rPr>
          <w:szCs w:val="24"/>
        </w:rPr>
        <w:tab/>
        <w:t>В ДОО используются  формы контроля: оперативный, тематический, фронтальный, административный, взаимоконтроль.</w:t>
      </w:r>
    </w:p>
    <w:p w14:paraId="1C760B04" w14:textId="77777777" w:rsidR="00A31899" w:rsidRPr="00C9321B" w:rsidRDefault="002808CB" w:rsidP="00C9321B">
      <w:pPr>
        <w:spacing w:before="0" w:beforeAutospacing="0" w:after="0" w:afterAutospacing="0"/>
        <w:jc w:val="both"/>
        <w:rPr>
          <w:szCs w:val="24"/>
        </w:rPr>
      </w:pPr>
      <w:r w:rsidRPr="00C9321B">
        <w:rPr>
          <w:szCs w:val="24"/>
        </w:rPr>
        <w:lastRenderedPageBreak/>
        <w:t> </w:t>
      </w:r>
      <w:r w:rsidRPr="00C9321B">
        <w:rPr>
          <w:szCs w:val="24"/>
        </w:rPr>
        <w:tab/>
        <w:t>Чтобы охватить контролем все аспекты, в учреждении чётко распределены обязанности, выделен круг вопросов, которые контролирует заведующий, старший воспитатель, педагог-</w:t>
      </w:r>
      <w:proofErr w:type="spellStart"/>
      <w:r w:rsidRPr="00C9321B">
        <w:rPr>
          <w:szCs w:val="24"/>
        </w:rPr>
        <w:t>психолог,заведующий</w:t>
      </w:r>
      <w:proofErr w:type="spellEnd"/>
      <w:r w:rsidRPr="00C9321B">
        <w:rPr>
          <w:szCs w:val="24"/>
        </w:rPr>
        <w:t xml:space="preserve"> хозяйством.</w:t>
      </w:r>
    </w:p>
    <w:p w14:paraId="779157EA" w14:textId="77777777" w:rsidR="00DC492E" w:rsidRPr="00C9321B" w:rsidRDefault="00DC492E" w:rsidP="00C9321B">
      <w:pPr>
        <w:spacing w:before="0" w:beforeAutospacing="0" w:after="0" w:afterAutospacing="0"/>
        <w:ind w:firstLine="720"/>
        <w:jc w:val="both"/>
        <w:rPr>
          <w:szCs w:val="24"/>
        </w:rPr>
      </w:pPr>
      <w:r w:rsidRPr="00C9321B">
        <w:rPr>
          <w:szCs w:val="24"/>
        </w:rPr>
        <w:t>Вывод: родители (законные представители) воспитанников удовлетворены качеством предоставления образовательных услуг в Образовательном учреждении; функционирование внутренней системы оценки качества образования осуществляется на удовлетворительном уровне.</w:t>
      </w:r>
    </w:p>
    <w:p w14:paraId="1DE6A671" w14:textId="77777777" w:rsidR="00DC492E" w:rsidRPr="00C9321B" w:rsidRDefault="00DC492E" w:rsidP="00C9321B">
      <w:pPr>
        <w:spacing w:before="0" w:beforeAutospacing="0" w:after="0" w:afterAutospacing="0"/>
        <w:ind w:firstLine="720"/>
        <w:jc w:val="both"/>
        <w:rPr>
          <w:szCs w:val="24"/>
        </w:rPr>
      </w:pPr>
      <w:r w:rsidRPr="00C9321B">
        <w:rPr>
          <w:szCs w:val="24"/>
        </w:rPr>
        <w:t>В перспективе</w:t>
      </w:r>
      <w:proofErr w:type="gramStart"/>
      <w:r w:rsidRPr="00C9321B">
        <w:rPr>
          <w:szCs w:val="24"/>
        </w:rPr>
        <w:t>: Поддерживать</w:t>
      </w:r>
      <w:proofErr w:type="gramEnd"/>
      <w:r w:rsidRPr="00C9321B">
        <w:rPr>
          <w:szCs w:val="24"/>
        </w:rPr>
        <w:t xml:space="preserve"> функционирование внутренней системы оценки качества образования в учреждении на основе открытости, обобщать опыт работы коллектива, изучать опыт работы коллег по оценке качества образования в учреждении, ориентироваться на запрос родительской общественности.</w:t>
      </w:r>
    </w:p>
    <w:p w14:paraId="348C0F66" w14:textId="77777777" w:rsidR="00A31899" w:rsidRPr="00C9321B" w:rsidRDefault="002808CB" w:rsidP="00C9321B">
      <w:pPr>
        <w:spacing w:before="0" w:beforeAutospacing="0" w:after="0" w:afterAutospacing="0"/>
        <w:ind w:firstLine="708"/>
        <w:jc w:val="both"/>
        <w:rPr>
          <w:b/>
          <w:szCs w:val="24"/>
        </w:rPr>
      </w:pPr>
      <w:r w:rsidRPr="00C9321B">
        <w:rPr>
          <w:b/>
          <w:szCs w:val="24"/>
        </w:rPr>
        <w:t xml:space="preserve">9.2. Результаты реализации плана внутриучрежденческого контроля. </w:t>
      </w:r>
    </w:p>
    <w:p w14:paraId="7C37876E" w14:textId="77777777" w:rsidR="00A31899" w:rsidRPr="00C9321B" w:rsidRDefault="002808CB" w:rsidP="00C9321B">
      <w:pPr>
        <w:spacing w:before="0" w:beforeAutospacing="0" w:after="0" w:afterAutospacing="0"/>
        <w:ind w:firstLine="708"/>
        <w:jc w:val="both"/>
        <w:rPr>
          <w:szCs w:val="24"/>
        </w:rPr>
      </w:pPr>
      <w:r w:rsidRPr="00C9321B">
        <w:rPr>
          <w:szCs w:val="24"/>
        </w:rPr>
        <w:t>По итогам оперативного, тематического, фронтального контроля имеются справки с указанием замечаний, нарушений и рекомендациями, результаты контроля рассматриваются на педагогических советах.</w:t>
      </w:r>
    </w:p>
    <w:p w14:paraId="79537CD2" w14:textId="77777777" w:rsidR="00A31899" w:rsidRPr="00C9321B" w:rsidRDefault="002808CB" w:rsidP="00C9321B">
      <w:pPr>
        <w:spacing w:before="0" w:beforeAutospacing="0" w:after="0" w:afterAutospacing="0"/>
        <w:ind w:firstLine="708"/>
        <w:jc w:val="both"/>
        <w:rPr>
          <w:szCs w:val="24"/>
        </w:rPr>
      </w:pPr>
      <w:r w:rsidRPr="00C9321B">
        <w:rPr>
          <w:szCs w:val="24"/>
        </w:rPr>
        <w:t xml:space="preserve">Вопросы контроля обозначены в годовом плане деятельности Учреждения. Организация контрольной деятельности в Учреждении соответствует действующему законодательству. Контроль проводится своевременно. </w:t>
      </w:r>
    </w:p>
    <w:p w14:paraId="12E879DB" w14:textId="77777777" w:rsidR="00A31899" w:rsidRPr="00C9321B" w:rsidRDefault="002808CB" w:rsidP="00C9321B">
      <w:pPr>
        <w:spacing w:before="0" w:beforeAutospacing="0" w:after="0" w:afterAutospacing="0"/>
        <w:ind w:firstLine="708"/>
        <w:jc w:val="both"/>
        <w:rPr>
          <w:b/>
          <w:szCs w:val="24"/>
        </w:rPr>
      </w:pPr>
      <w:r w:rsidRPr="00C9321B">
        <w:rPr>
          <w:b/>
          <w:szCs w:val="24"/>
        </w:rPr>
        <w:t xml:space="preserve">9.3. Анализ реализации программы мониторинга качества образования. </w:t>
      </w:r>
    </w:p>
    <w:p w14:paraId="7B9779E2" w14:textId="77777777" w:rsidR="00A31899" w:rsidRPr="00C9321B" w:rsidRDefault="002808CB" w:rsidP="00C9321B">
      <w:pPr>
        <w:spacing w:before="0" w:beforeAutospacing="0" w:after="0" w:afterAutospacing="0"/>
        <w:ind w:firstLine="708"/>
        <w:jc w:val="both"/>
        <w:rPr>
          <w:szCs w:val="24"/>
        </w:rPr>
      </w:pPr>
      <w:r w:rsidRPr="00C9321B">
        <w:rPr>
          <w:szCs w:val="24"/>
        </w:rPr>
        <w:t>Одним из наиболее эффективных методов контроля является мониторинг.</w:t>
      </w:r>
    </w:p>
    <w:p w14:paraId="7D2BBD32" w14:textId="77777777" w:rsidR="00A31899" w:rsidRPr="00C9321B" w:rsidRDefault="002808CB" w:rsidP="00C9321B">
      <w:pPr>
        <w:spacing w:before="0" w:beforeAutospacing="0" w:after="0" w:afterAutospacing="0"/>
        <w:ind w:firstLine="708"/>
        <w:jc w:val="both"/>
        <w:rPr>
          <w:szCs w:val="24"/>
        </w:rPr>
      </w:pPr>
      <w:r w:rsidRPr="00C9321B">
        <w:rPr>
          <w:szCs w:val="24"/>
        </w:rPr>
        <w:t>Цель мониторинга: формирование целостного представления о качестве  образования в ДОУ, определение перспектив, направлений работы педагогического коллектива.</w:t>
      </w:r>
    </w:p>
    <w:p w14:paraId="12062F29" w14:textId="77777777" w:rsidR="00A31899" w:rsidRPr="00C9321B" w:rsidRDefault="002808CB" w:rsidP="00C9321B">
      <w:pPr>
        <w:spacing w:before="0" w:beforeAutospacing="0" w:after="0" w:afterAutospacing="0"/>
        <w:jc w:val="both"/>
        <w:rPr>
          <w:szCs w:val="24"/>
        </w:rPr>
      </w:pPr>
      <w:r w:rsidRPr="00C9321B">
        <w:rPr>
          <w:szCs w:val="24"/>
        </w:rPr>
        <w:t>В ходе проведён</w:t>
      </w:r>
      <w:r w:rsidR="00E116CA" w:rsidRPr="00C9321B">
        <w:rPr>
          <w:szCs w:val="24"/>
        </w:rPr>
        <w:t>ного мониторинга в 2022</w:t>
      </w:r>
      <w:r w:rsidRPr="00C9321B">
        <w:rPr>
          <w:szCs w:val="24"/>
        </w:rPr>
        <w:t xml:space="preserve"> году были решены следующие задачи:</w:t>
      </w:r>
    </w:p>
    <w:p w14:paraId="124C0573"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Выявлены профессиональные затруднения педагогов.</w:t>
      </w:r>
    </w:p>
    <w:p w14:paraId="0979C02F"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Выявлен уровень мотивационной готовности педагогов к освоению новшеств.</w:t>
      </w:r>
    </w:p>
    <w:p w14:paraId="1ECE6F6B"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Выявлены проблемы педагогов по выполнению требований к условиям реализации ООП МБДОУ</w:t>
      </w:r>
    </w:p>
    <w:p w14:paraId="70951304"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Отслежен сравнительный анализ адаптации детей к условиям ДОО</w:t>
      </w:r>
    </w:p>
    <w:p w14:paraId="220774AB"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 xml:space="preserve">Отслежен уровень освоения детьми основной общеобразовательной программы дошкольного образования                                    </w:t>
      </w:r>
    </w:p>
    <w:p w14:paraId="13139379"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 xml:space="preserve">Проанализирована  готовность детей к обучению в школе.                                         </w:t>
      </w:r>
    </w:p>
    <w:p w14:paraId="710D4A24"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 xml:space="preserve">Проанализировано состояние здоровья детей, физическое развитие </w:t>
      </w:r>
    </w:p>
    <w:p w14:paraId="25E24855"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 xml:space="preserve">Проведён анализ   организации питания в ДОО                                                                                                                                                          </w:t>
      </w:r>
    </w:p>
    <w:p w14:paraId="74FDA517"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 xml:space="preserve">Дана оценка учебно-материального  обеспечения                                                                                          </w:t>
      </w:r>
    </w:p>
    <w:p w14:paraId="41B356BF" w14:textId="77777777" w:rsidR="00A31899" w:rsidRPr="00C9321B" w:rsidRDefault="002808CB" w:rsidP="00C9321B">
      <w:pPr>
        <w:numPr>
          <w:ilvl w:val="0"/>
          <w:numId w:val="4"/>
        </w:numPr>
        <w:spacing w:before="0" w:beforeAutospacing="0" w:after="0" w:afterAutospacing="0"/>
        <w:ind w:left="0"/>
        <w:jc w:val="both"/>
        <w:rPr>
          <w:szCs w:val="24"/>
        </w:rPr>
      </w:pPr>
      <w:r w:rsidRPr="00C9321B">
        <w:rPr>
          <w:szCs w:val="24"/>
        </w:rPr>
        <w:t xml:space="preserve">Определена степень удовлетворённости родителей качеством образования в ДОУ. </w:t>
      </w:r>
      <w:r w:rsidRPr="00C9321B">
        <w:rPr>
          <w:b/>
          <w:szCs w:val="24"/>
        </w:rPr>
        <w:t xml:space="preserve"> </w:t>
      </w:r>
    </w:p>
    <w:p w14:paraId="1813ACBD" w14:textId="77777777" w:rsidR="00A31899" w:rsidRPr="00C9321B" w:rsidRDefault="002808CB" w:rsidP="00C9321B">
      <w:pPr>
        <w:spacing w:before="0" w:beforeAutospacing="0" w:after="0" w:afterAutospacing="0"/>
        <w:jc w:val="both"/>
        <w:rPr>
          <w:b/>
          <w:szCs w:val="24"/>
        </w:rPr>
      </w:pPr>
      <w:r w:rsidRPr="00C9321B">
        <w:rPr>
          <w:b/>
          <w:szCs w:val="24"/>
        </w:rPr>
        <w:t>9.4.   Результаты мониторинговых исследований</w:t>
      </w:r>
    </w:p>
    <w:p w14:paraId="45D68FD9" w14:textId="77777777" w:rsidR="00A31899" w:rsidRPr="00C9321B" w:rsidRDefault="002808CB" w:rsidP="00C9321B">
      <w:pPr>
        <w:spacing w:before="0" w:beforeAutospacing="0" w:after="0" w:afterAutospacing="0"/>
        <w:ind w:firstLine="567"/>
        <w:jc w:val="both"/>
        <w:rPr>
          <w:szCs w:val="24"/>
        </w:rPr>
      </w:pPr>
      <w:r w:rsidRPr="00C9321B">
        <w:rPr>
          <w:b/>
          <w:szCs w:val="24"/>
        </w:rPr>
        <w:t xml:space="preserve"> Санитарно-гигиеническое состояние. </w:t>
      </w:r>
      <w:r w:rsidRPr="00C9321B">
        <w:rPr>
          <w:szCs w:val="24"/>
        </w:rPr>
        <w:t>Приоритетным направлением в деятельности детского сада является физическое воспитание, развитие и оздоровление дошкольников. Реализуя задачи оздоровления и развития дошкольников, педагоги ориентируются на физическую подготовленность малышей, учитывают имеющиеся отклонения в состоянии здоровья и опираются на результаты комплексного обследования детей, результаты диагностики уровня их физического развития, медицинские показатели здоровья.</w:t>
      </w:r>
    </w:p>
    <w:p w14:paraId="535952B8" w14:textId="77777777" w:rsidR="00A31899" w:rsidRPr="00C9321B" w:rsidRDefault="002808CB" w:rsidP="00C9321B">
      <w:pPr>
        <w:spacing w:before="0" w:beforeAutospacing="0" w:after="0" w:afterAutospacing="0"/>
        <w:ind w:firstLine="360"/>
        <w:jc w:val="both"/>
        <w:rPr>
          <w:szCs w:val="24"/>
        </w:rPr>
      </w:pPr>
      <w:r w:rsidRPr="00C9321B">
        <w:rPr>
          <w:szCs w:val="24"/>
        </w:rPr>
        <w:t xml:space="preserve">     Общее </w:t>
      </w:r>
      <w:proofErr w:type="spellStart"/>
      <w:r w:rsidRPr="00C9321B">
        <w:rPr>
          <w:szCs w:val="24"/>
        </w:rPr>
        <w:t>санитарно</w:t>
      </w:r>
      <w:proofErr w:type="spellEnd"/>
      <w:r w:rsidRPr="00C9321B">
        <w:rPr>
          <w:szCs w:val="24"/>
        </w:rPr>
        <w:t xml:space="preserve"> - гигиеническое состояние детского сада соответствует требованиям </w:t>
      </w:r>
      <w:proofErr w:type="spellStart"/>
      <w:r w:rsidRPr="00C9321B">
        <w:rPr>
          <w:szCs w:val="24"/>
        </w:rPr>
        <w:t>СаНПиН</w:t>
      </w:r>
      <w:proofErr w:type="spellEnd"/>
      <w:r w:rsidRPr="00C9321B">
        <w:rPr>
          <w:szCs w:val="24"/>
        </w:rPr>
        <w:t xml:space="preserve">: питьевой, световой и воздушный режимы поддерживаются в норме. Расположение мебели, игрового и другого оборудования отвечает требованиям техники безопасности и санитарно-гигиеническим нормам, физиологии детей. Для эффективного </w:t>
      </w:r>
      <w:r w:rsidRPr="00C9321B">
        <w:rPr>
          <w:szCs w:val="24"/>
        </w:rPr>
        <w:lastRenderedPageBreak/>
        <w:t>оздоровления воспитанников в учреждении проводят следующие мероприятия: проветривание всех помещений в соответствии с графиком проветривания, дважды в день влажная уборка в групповых помещениях. Групповые  помещения не загромождены мебелью. Дважды в год чистятся ковровые изделия (летом – стирка, зимой чистка снегом). Для оценки уровня соблюдения санита</w:t>
      </w:r>
      <w:r w:rsidR="0030262D" w:rsidRPr="00C9321B">
        <w:rPr>
          <w:szCs w:val="24"/>
        </w:rPr>
        <w:t>рно-гигиенического режима в 2023</w:t>
      </w:r>
      <w:r w:rsidRPr="00C9321B">
        <w:rPr>
          <w:szCs w:val="24"/>
        </w:rPr>
        <w:t>году регулярно осуществлялся  контроль. На контроле были следующие вопросы:  одежда взрослых и детей, двигательный режим на прогулке, соответствие мебели и оборудования возрастным требованиям, санитарное состояние помещений и участка, режим проветривания,   температурный режим помещений, режим закаливания,   соблюдение личной гигиены работниками ДОО.</w:t>
      </w:r>
    </w:p>
    <w:p w14:paraId="24C74359" w14:textId="77777777" w:rsidR="00A31899" w:rsidRPr="00C9321B" w:rsidRDefault="002808CB" w:rsidP="00C9321B">
      <w:pPr>
        <w:spacing w:before="0" w:beforeAutospacing="0" w:after="0" w:afterAutospacing="0"/>
        <w:jc w:val="both"/>
        <w:rPr>
          <w:szCs w:val="24"/>
        </w:rPr>
      </w:pPr>
      <w:r w:rsidRPr="00C9321B">
        <w:rPr>
          <w:b/>
          <w:szCs w:val="24"/>
        </w:rPr>
        <w:t xml:space="preserve"> Медицинское обеспечение </w:t>
      </w:r>
      <w:r w:rsidRPr="00C9321B">
        <w:rPr>
          <w:szCs w:val="24"/>
        </w:rPr>
        <w:t xml:space="preserve"> осуществляют врачи детской поликлиники.</w:t>
      </w:r>
    </w:p>
    <w:p w14:paraId="0B6F7365" w14:textId="77777777" w:rsidR="00A31899" w:rsidRPr="00C9321B" w:rsidRDefault="002808CB" w:rsidP="00C9321B">
      <w:pPr>
        <w:spacing w:before="0" w:beforeAutospacing="0" w:after="0" w:afterAutospacing="0"/>
        <w:jc w:val="both"/>
        <w:rPr>
          <w:szCs w:val="24"/>
        </w:rPr>
      </w:pPr>
      <w:r w:rsidRPr="00C9321B">
        <w:rPr>
          <w:szCs w:val="24"/>
        </w:rPr>
        <w:t xml:space="preserve">         В целях охраны здоровья населения,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заносятся в индивидуальные медицинские книжки.  За отчётный период все работники детского сада прошли обучение – </w:t>
      </w:r>
      <w:proofErr w:type="spellStart"/>
      <w:r w:rsidRPr="00C9321B">
        <w:rPr>
          <w:szCs w:val="24"/>
        </w:rPr>
        <w:t>сан.минимум</w:t>
      </w:r>
      <w:proofErr w:type="spellEnd"/>
      <w:r w:rsidRPr="00C9321B">
        <w:rPr>
          <w:szCs w:val="24"/>
        </w:rPr>
        <w:t xml:space="preserve"> и плановые медицинские осмотры.</w:t>
      </w:r>
    </w:p>
    <w:p w14:paraId="4DAA96CC" w14:textId="77777777" w:rsidR="00F82E54" w:rsidRPr="00C9321B" w:rsidRDefault="002808CB" w:rsidP="00C9321B">
      <w:pPr>
        <w:spacing w:before="0" w:beforeAutospacing="0" w:after="0" w:afterAutospacing="0"/>
        <w:jc w:val="both"/>
        <w:rPr>
          <w:b/>
          <w:szCs w:val="24"/>
        </w:rPr>
      </w:pPr>
      <w:r w:rsidRPr="00C9321B">
        <w:rPr>
          <w:b/>
          <w:szCs w:val="24"/>
        </w:rPr>
        <w:t xml:space="preserve"> </w:t>
      </w:r>
    </w:p>
    <w:p w14:paraId="2467F74A" w14:textId="3EFEC630" w:rsidR="00A31899" w:rsidRPr="00C9321B" w:rsidRDefault="002808CB" w:rsidP="00C9321B">
      <w:pPr>
        <w:spacing w:before="0" w:beforeAutospacing="0" w:after="0" w:afterAutospacing="0"/>
        <w:jc w:val="both"/>
        <w:rPr>
          <w:b/>
          <w:szCs w:val="24"/>
        </w:rPr>
      </w:pPr>
      <w:r w:rsidRPr="00C9321B">
        <w:rPr>
          <w:b/>
          <w:szCs w:val="24"/>
        </w:rPr>
        <w:t xml:space="preserve"> Анализ заболеваемости воспитанников</w:t>
      </w:r>
      <w:r w:rsidR="00BC76BE" w:rsidRPr="00C9321B">
        <w:rPr>
          <w:b/>
          <w:szCs w:val="24"/>
        </w:rPr>
        <w:t xml:space="preserve">  в 2024 году</w:t>
      </w:r>
    </w:p>
    <w:p w14:paraId="438689EE" w14:textId="77777777" w:rsidR="00F82E54" w:rsidRPr="00C9321B" w:rsidRDefault="00050D99" w:rsidP="00C9321B">
      <w:pPr>
        <w:spacing w:before="0" w:beforeAutospacing="0" w:after="0" w:afterAutospacing="0"/>
        <w:jc w:val="both"/>
        <w:rPr>
          <w:szCs w:val="24"/>
        </w:rPr>
      </w:pPr>
      <w:r w:rsidRPr="00C9321B">
        <w:rPr>
          <w:szCs w:val="24"/>
        </w:rPr>
        <w:t xml:space="preserve">   </w:t>
      </w:r>
    </w:p>
    <w:p w14:paraId="1B664435" w14:textId="77777777" w:rsidR="00A31899" w:rsidRPr="00C9321B" w:rsidRDefault="002808CB" w:rsidP="00C9321B">
      <w:pPr>
        <w:spacing w:before="0" w:beforeAutospacing="0" w:after="0" w:afterAutospacing="0"/>
        <w:jc w:val="both"/>
        <w:rPr>
          <w:szCs w:val="24"/>
        </w:rPr>
      </w:pPr>
      <w:r w:rsidRPr="00C9321B">
        <w:rPr>
          <w:szCs w:val="24"/>
        </w:rPr>
        <w:t>.</w:t>
      </w:r>
    </w:p>
    <w:tbl>
      <w:tblPr>
        <w:tblW w:w="9459" w:type="dxa"/>
        <w:tblInd w:w="2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454"/>
        <w:gridCol w:w="976"/>
        <w:gridCol w:w="1220"/>
        <w:gridCol w:w="825"/>
        <w:gridCol w:w="1134"/>
        <w:gridCol w:w="13"/>
        <w:gridCol w:w="837"/>
      </w:tblGrid>
      <w:tr w:rsidR="00BC76BE" w:rsidRPr="00C9321B" w14:paraId="23924ECA" w14:textId="77777777" w:rsidTr="00B139C8">
        <w:trPr>
          <w:trHeight w:val="442"/>
        </w:trPr>
        <w:tc>
          <w:tcPr>
            <w:tcW w:w="4454" w:type="dxa"/>
            <w:vAlign w:val="center"/>
          </w:tcPr>
          <w:p w14:paraId="3D536970" w14:textId="77777777" w:rsidR="00BC76BE" w:rsidRPr="00C9321B" w:rsidRDefault="00BC76BE" w:rsidP="00C9321B">
            <w:pPr>
              <w:spacing w:before="0" w:beforeAutospacing="0" w:after="0" w:afterAutospacing="0"/>
              <w:jc w:val="both"/>
              <w:rPr>
                <w:szCs w:val="24"/>
              </w:rPr>
            </w:pPr>
            <w:r w:rsidRPr="00C9321B">
              <w:rPr>
                <w:szCs w:val="24"/>
              </w:rPr>
              <w:t>Наименование показателей</w:t>
            </w:r>
          </w:p>
        </w:tc>
        <w:tc>
          <w:tcPr>
            <w:tcW w:w="976" w:type="dxa"/>
            <w:vAlign w:val="center"/>
          </w:tcPr>
          <w:p w14:paraId="4400D2C4" w14:textId="77777777" w:rsidR="00BC76BE" w:rsidRPr="00C9321B" w:rsidRDefault="00BC76BE" w:rsidP="00C9321B">
            <w:pPr>
              <w:spacing w:before="0" w:beforeAutospacing="0" w:after="0" w:afterAutospacing="0"/>
              <w:jc w:val="both"/>
              <w:rPr>
                <w:szCs w:val="24"/>
              </w:rPr>
            </w:pPr>
            <w:r w:rsidRPr="00C9321B">
              <w:rPr>
                <w:szCs w:val="24"/>
              </w:rPr>
              <w:t xml:space="preserve">№ </w:t>
            </w:r>
            <w:r w:rsidRPr="00C9321B">
              <w:rPr>
                <w:szCs w:val="24"/>
              </w:rPr>
              <w:br/>
              <w:t>строки</w:t>
            </w:r>
          </w:p>
        </w:tc>
        <w:tc>
          <w:tcPr>
            <w:tcW w:w="4029" w:type="dxa"/>
            <w:gridSpan w:val="5"/>
            <w:vAlign w:val="center"/>
          </w:tcPr>
          <w:p w14:paraId="107478B9" w14:textId="1640282C" w:rsidR="00BC76BE" w:rsidRPr="00C9321B" w:rsidRDefault="00BC76BE" w:rsidP="00C9321B">
            <w:pPr>
              <w:spacing w:before="0" w:beforeAutospacing="0" w:after="0" w:afterAutospacing="0"/>
              <w:jc w:val="both"/>
              <w:rPr>
                <w:szCs w:val="24"/>
              </w:rPr>
            </w:pPr>
            <w:r w:rsidRPr="00C9321B">
              <w:rPr>
                <w:szCs w:val="24"/>
              </w:rPr>
              <w:t xml:space="preserve"> у детей в возрасте</w:t>
            </w:r>
          </w:p>
          <w:p w14:paraId="33DF9635" w14:textId="5F48195D" w:rsidR="00BC76BE" w:rsidRPr="00C9321B" w:rsidRDefault="00BC76BE" w:rsidP="00C9321B">
            <w:pPr>
              <w:spacing w:before="0" w:beforeAutospacing="0" w:after="0" w:afterAutospacing="0"/>
              <w:jc w:val="both"/>
              <w:rPr>
                <w:szCs w:val="24"/>
              </w:rPr>
            </w:pPr>
            <w:r w:rsidRPr="00C9321B">
              <w:rPr>
                <w:szCs w:val="24"/>
              </w:rPr>
              <w:t>3 года и старше</w:t>
            </w:r>
          </w:p>
        </w:tc>
      </w:tr>
      <w:tr w:rsidR="00BC76BE" w:rsidRPr="00C9321B" w14:paraId="355FD8C2" w14:textId="77777777" w:rsidTr="00B139C8">
        <w:trPr>
          <w:trHeight w:val="487"/>
        </w:trPr>
        <w:tc>
          <w:tcPr>
            <w:tcW w:w="4454" w:type="dxa"/>
          </w:tcPr>
          <w:p w14:paraId="3EE56590" w14:textId="77777777" w:rsidR="00BC76BE" w:rsidRPr="00C9321B" w:rsidRDefault="00BC76BE" w:rsidP="00C9321B">
            <w:pPr>
              <w:spacing w:before="0" w:beforeAutospacing="0" w:after="0" w:afterAutospacing="0"/>
              <w:jc w:val="both"/>
              <w:rPr>
                <w:szCs w:val="24"/>
              </w:rPr>
            </w:pPr>
            <w:r w:rsidRPr="00C9321B">
              <w:rPr>
                <w:szCs w:val="24"/>
              </w:rPr>
              <w:t>1</w:t>
            </w:r>
          </w:p>
        </w:tc>
        <w:tc>
          <w:tcPr>
            <w:tcW w:w="976" w:type="dxa"/>
          </w:tcPr>
          <w:p w14:paraId="0176186A" w14:textId="77777777" w:rsidR="00BC76BE" w:rsidRPr="00C9321B" w:rsidRDefault="00BC76BE" w:rsidP="00C9321B">
            <w:pPr>
              <w:spacing w:before="0" w:beforeAutospacing="0" w:after="0" w:afterAutospacing="0"/>
              <w:jc w:val="both"/>
              <w:rPr>
                <w:szCs w:val="24"/>
              </w:rPr>
            </w:pPr>
          </w:p>
        </w:tc>
        <w:tc>
          <w:tcPr>
            <w:tcW w:w="1220" w:type="dxa"/>
            <w:tcBorders>
              <w:left w:val="single" w:sz="4" w:space="0" w:color="auto"/>
              <w:right w:val="single" w:sz="4" w:space="0" w:color="auto"/>
            </w:tcBorders>
          </w:tcPr>
          <w:p w14:paraId="2A93387B" w14:textId="4561E261" w:rsidR="00BC76BE" w:rsidRPr="00C9321B" w:rsidRDefault="00BC76BE" w:rsidP="00C9321B">
            <w:pPr>
              <w:spacing w:before="0" w:beforeAutospacing="0" w:after="0" w:afterAutospacing="0"/>
              <w:jc w:val="both"/>
              <w:rPr>
                <w:szCs w:val="24"/>
              </w:rPr>
            </w:pPr>
            <w:r w:rsidRPr="00C9321B">
              <w:rPr>
                <w:szCs w:val="24"/>
              </w:rPr>
              <w:t>2021</w:t>
            </w:r>
          </w:p>
        </w:tc>
        <w:tc>
          <w:tcPr>
            <w:tcW w:w="825" w:type="dxa"/>
            <w:tcBorders>
              <w:left w:val="single" w:sz="4" w:space="0" w:color="auto"/>
              <w:right w:val="single" w:sz="4" w:space="0" w:color="auto"/>
            </w:tcBorders>
          </w:tcPr>
          <w:p w14:paraId="6CEA9356" w14:textId="5DCE57F1" w:rsidR="00BC76BE" w:rsidRPr="00C9321B" w:rsidRDefault="00BC76BE" w:rsidP="00C9321B">
            <w:pPr>
              <w:spacing w:before="0" w:beforeAutospacing="0" w:after="0" w:afterAutospacing="0"/>
              <w:jc w:val="both"/>
              <w:rPr>
                <w:szCs w:val="24"/>
              </w:rPr>
            </w:pPr>
            <w:r w:rsidRPr="00C9321B">
              <w:rPr>
                <w:szCs w:val="24"/>
              </w:rPr>
              <w:t>2022</w:t>
            </w:r>
          </w:p>
        </w:tc>
        <w:tc>
          <w:tcPr>
            <w:tcW w:w="1147" w:type="dxa"/>
            <w:gridSpan w:val="2"/>
            <w:tcBorders>
              <w:left w:val="single" w:sz="4" w:space="0" w:color="auto"/>
            </w:tcBorders>
          </w:tcPr>
          <w:p w14:paraId="7E23289C" w14:textId="26489DF3" w:rsidR="00BC76BE" w:rsidRPr="00C9321B" w:rsidRDefault="00BC76BE" w:rsidP="00C9321B">
            <w:pPr>
              <w:spacing w:before="0" w:beforeAutospacing="0" w:after="0" w:afterAutospacing="0"/>
              <w:jc w:val="both"/>
              <w:rPr>
                <w:szCs w:val="24"/>
              </w:rPr>
            </w:pPr>
            <w:r w:rsidRPr="00C9321B">
              <w:rPr>
                <w:szCs w:val="24"/>
              </w:rPr>
              <w:t>2023</w:t>
            </w:r>
          </w:p>
        </w:tc>
        <w:tc>
          <w:tcPr>
            <w:tcW w:w="837" w:type="dxa"/>
            <w:tcBorders>
              <w:left w:val="single" w:sz="4" w:space="0" w:color="auto"/>
            </w:tcBorders>
          </w:tcPr>
          <w:p w14:paraId="25D9F384" w14:textId="3CF2F64F" w:rsidR="00BC76BE" w:rsidRPr="00C9321B" w:rsidRDefault="00BC76BE" w:rsidP="00C9321B">
            <w:pPr>
              <w:spacing w:before="0" w:beforeAutospacing="0" w:after="0" w:afterAutospacing="0"/>
              <w:jc w:val="both"/>
              <w:rPr>
                <w:szCs w:val="24"/>
              </w:rPr>
            </w:pPr>
            <w:r w:rsidRPr="00C9321B">
              <w:rPr>
                <w:szCs w:val="24"/>
              </w:rPr>
              <w:t>2024</w:t>
            </w:r>
          </w:p>
        </w:tc>
      </w:tr>
      <w:tr w:rsidR="00BC76BE" w:rsidRPr="00C9321B" w14:paraId="6B50C767" w14:textId="77777777" w:rsidTr="00B139C8">
        <w:trPr>
          <w:trHeight w:val="1065"/>
        </w:trPr>
        <w:tc>
          <w:tcPr>
            <w:tcW w:w="4454" w:type="dxa"/>
          </w:tcPr>
          <w:p w14:paraId="390B6118" w14:textId="77777777" w:rsidR="00BC76BE" w:rsidRPr="00C9321B" w:rsidRDefault="00BC76BE" w:rsidP="00C9321B">
            <w:pPr>
              <w:spacing w:before="0" w:beforeAutospacing="0" w:after="0" w:afterAutospacing="0"/>
              <w:jc w:val="both"/>
              <w:rPr>
                <w:szCs w:val="24"/>
              </w:rPr>
            </w:pPr>
            <w:r w:rsidRPr="00C9321B">
              <w:rPr>
                <w:szCs w:val="24"/>
              </w:rPr>
              <w:t>Всего (сумма строк 02 - 09)</w:t>
            </w:r>
          </w:p>
        </w:tc>
        <w:tc>
          <w:tcPr>
            <w:tcW w:w="976" w:type="dxa"/>
            <w:vAlign w:val="bottom"/>
          </w:tcPr>
          <w:p w14:paraId="0498AEAA" w14:textId="77777777" w:rsidR="00BC76BE" w:rsidRPr="00C9321B" w:rsidRDefault="00BC76BE" w:rsidP="00C9321B">
            <w:pPr>
              <w:spacing w:before="0" w:beforeAutospacing="0" w:after="0" w:afterAutospacing="0"/>
              <w:jc w:val="both"/>
              <w:rPr>
                <w:szCs w:val="24"/>
              </w:rPr>
            </w:pPr>
            <w:r w:rsidRPr="00C9321B">
              <w:rPr>
                <w:szCs w:val="24"/>
              </w:rPr>
              <w:t>01</w:t>
            </w:r>
          </w:p>
        </w:tc>
        <w:tc>
          <w:tcPr>
            <w:tcW w:w="1220" w:type="dxa"/>
            <w:tcBorders>
              <w:left w:val="single" w:sz="4" w:space="0" w:color="auto"/>
              <w:right w:val="single" w:sz="4" w:space="0" w:color="auto"/>
            </w:tcBorders>
          </w:tcPr>
          <w:p w14:paraId="7071542C" w14:textId="1993CE3B" w:rsidR="00BC76BE" w:rsidRPr="00C9321B" w:rsidRDefault="00BC76BE" w:rsidP="00C9321B">
            <w:pPr>
              <w:spacing w:before="0" w:beforeAutospacing="0" w:after="0" w:afterAutospacing="0"/>
              <w:jc w:val="both"/>
              <w:rPr>
                <w:szCs w:val="24"/>
              </w:rPr>
            </w:pPr>
            <w:r w:rsidRPr="00C9321B">
              <w:rPr>
                <w:szCs w:val="24"/>
              </w:rPr>
              <w:t>51</w:t>
            </w:r>
          </w:p>
        </w:tc>
        <w:tc>
          <w:tcPr>
            <w:tcW w:w="825" w:type="dxa"/>
            <w:tcBorders>
              <w:left w:val="single" w:sz="4" w:space="0" w:color="auto"/>
              <w:right w:val="single" w:sz="4" w:space="0" w:color="auto"/>
            </w:tcBorders>
          </w:tcPr>
          <w:p w14:paraId="46B70077" w14:textId="09CCE5E4" w:rsidR="00BC76BE" w:rsidRPr="00C9321B" w:rsidRDefault="00BC76BE" w:rsidP="00C9321B">
            <w:pPr>
              <w:spacing w:before="0" w:beforeAutospacing="0" w:after="0" w:afterAutospacing="0"/>
              <w:jc w:val="both"/>
              <w:rPr>
                <w:szCs w:val="24"/>
              </w:rPr>
            </w:pPr>
            <w:r w:rsidRPr="00C9321B">
              <w:rPr>
                <w:szCs w:val="24"/>
              </w:rPr>
              <w:t>37</w:t>
            </w:r>
          </w:p>
        </w:tc>
        <w:tc>
          <w:tcPr>
            <w:tcW w:w="1147" w:type="dxa"/>
            <w:gridSpan w:val="2"/>
            <w:tcBorders>
              <w:left w:val="single" w:sz="4" w:space="0" w:color="auto"/>
            </w:tcBorders>
          </w:tcPr>
          <w:p w14:paraId="75999F08" w14:textId="41A7F925" w:rsidR="00BC76BE" w:rsidRPr="00C9321B" w:rsidRDefault="00BC76BE" w:rsidP="00C9321B">
            <w:pPr>
              <w:spacing w:before="0" w:beforeAutospacing="0" w:after="0" w:afterAutospacing="0"/>
              <w:jc w:val="both"/>
              <w:rPr>
                <w:szCs w:val="24"/>
              </w:rPr>
            </w:pPr>
            <w:r w:rsidRPr="00C9321B">
              <w:rPr>
                <w:szCs w:val="24"/>
              </w:rPr>
              <w:t>39</w:t>
            </w:r>
          </w:p>
        </w:tc>
        <w:tc>
          <w:tcPr>
            <w:tcW w:w="837" w:type="dxa"/>
            <w:tcBorders>
              <w:left w:val="single" w:sz="4" w:space="0" w:color="auto"/>
            </w:tcBorders>
          </w:tcPr>
          <w:p w14:paraId="2176F2E4" w14:textId="037F8195" w:rsidR="00BC76BE" w:rsidRPr="00C9321B" w:rsidRDefault="00D03639" w:rsidP="00C9321B">
            <w:pPr>
              <w:spacing w:before="0" w:beforeAutospacing="0" w:after="0" w:afterAutospacing="0"/>
              <w:jc w:val="both"/>
              <w:rPr>
                <w:szCs w:val="24"/>
              </w:rPr>
            </w:pPr>
            <w:r w:rsidRPr="00C9321B">
              <w:rPr>
                <w:szCs w:val="24"/>
              </w:rPr>
              <w:t>25</w:t>
            </w:r>
          </w:p>
        </w:tc>
      </w:tr>
      <w:tr w:rsidR="00BC76BE" w:rsidRPr="00C9321B" w14:paraId="7BC74836" w14:textId="77777777" w:rsidTr="00B139C8">
        <w:trPr>
          <w:trHeight w:val="1011"/>
        </w:trPr>
        <w:tc>
          <w:tcPr>
            <w:tcW w:w="4454" w:type="dxa"/>
          </w:tcPr>
          <w:p w14:paraId="14FEAB90" w14:textId="77777777" w:rsidR="00BC76BE" w:rsidRPr="00C9321B" w:rsidRDefault="00BC76BE" w:rsidP="00C9321B">
            <w:pPr>
              <w:spacing w:before="0" w:beforeAutospacing="0" w:after="0" w:afterAutospacing="0"/>
              <w:jc w:val="both"/>
              <w:rPr>
                <w:szCs w:val="24"/>
              </w:rPr>
            </w:pPr>
            <w:r w:rsidRPr="00C9321B">
              <w:rPr>
                <w:szCs w:val="24"/>
              </w:rPr>
              <w:t>в том числе:</w:t>
            </w:r>
          </w:p>
          <w:p w14:paraId="09087195" w14:textId="77777777" w:rsidR="00BC76BE" w:rsidRPr="00C9321B" w:rsidRDefault="00BC76BE" w:rsidP="00C9321B">
            <w:pPr>
              <w:spacing w:before="0" w:beforeAutospacing="0" w:after="0" w:afterAutospacing="0"/>
              <w:jc w:val="both"/>
              <w:rPr>
                <w:szCs w:val="24"/>
              </w:rPr>
            </w:pPr>
            <w:r w:rsidRPr="00C9321B">
              <w:rPr>
                <w:szCs w:val="24"/>
              </w:rPr>
              <w:t>бактериальная дизентерия</w:t>
            </w:r>
          </w:p>
        </w:tc>
        <w:tc>
          <w:tcPr>
            <w:tcW w:w="976" w:type="dxa"/>
            <w:vAlign w:val="bottom"/>
          </w:tcPr>
          <w:p w14:paraId="23FA126F" w14:textId="77777777" w:rsidR="00BC76BE" w:rsidRPr="00C9321B" w:rsidRDefault="00BC76BE" w:rsidP="00C9321B">
            <w:pPr>
              <w:spacing w:before="0" w:beforeAutospacing="0" w:after="0" w:afterAutospacing="0"/>
              <w:jc w:val="both"/>
              <w:rPr>
                <w:szCs w:val="24"/>
              </w:rPr>
            </w:pPr>
            <w:r w:rsidRPr="00C9321B">
              <w:rPr>
                <w:szCs w:val="24"/>
              </w:rPr>
              <w:t>02</w:t>
            </w:r>
          </w:p>
        </w:tc>
        <w:tc>
          <w:tcPr>
            <w:tcW w:w="1220" w:type="dxa"/>
            <w:tcBorders>
              <w:left w:val="single" w:sz="4" w:space="0" w:color="auto"/>
              <w:right w:val="single" w:sz="4" w:space="0" w:color="auto"/>
            </w:tcBorders>
          </w:tcPr>
          <w:p w14:paraId="4BA1F3BB" w14:textId="04EE71A4" w:rsidR="00BC76BE" w:rsidRPr="00C9321B" w:rsidRDefault="00BC76BE" w:rsidP="00C9321B">
            <w:pPr>
              <w:spacing w:before="0" w:beforeAutospacing="0" w:after="0" w:afterAutospacing="0"/>
              <w:jc w:val="both"/>
              <w:rPr>
                <w:szCs w:val="24"/>
              </w:rPr>
            </w:pPr>
            <w:r w:rsidRPr="00C9321B">
              <w:rPr>
                <w:szCs w:val="24"/>
              </w:rPr>
              <w:t>0</w:t>
            </w:r>
          </w:p>
        </w:tc>
        <w:tc>
          <w:tcPr>
            <w:tcW w:w="825" w:type="dxa"/>
            <w:tcBorders>
              <w:left w:val="single" w:sz="4" w:space="0" w:color="auto"/>
              <w:right w:val="single" w:sz="4" w:space="0" w:color="auto"/>
            </w:tcBorders>
          </w:tcPr>
          <w:p w14:paraId="1F102ABF" w14:textId="354F0B36" w:rsidR="00BC76BE" w:rsidRPr="00C9321B" w:rsidRDefault="00BC76BE" w:rsidP="00C9321B">
            <w:pPr>
              <w:spacing w:before="0" w:beforeAutospacing="0" w:after="0" w:afterAutospacing="0"/>
              <w:jc w:val="both"/>
              <w:rPr>
                <w:szCs w:val="24"/>
              </w:rPr>
            </w:pPr>
            <w:r w:rsidRPr="00C9321B">
              <w:rPr>
                <w:szCs w:val="24"/>
              </w:rPr>
              <w:t>0</w:t>
            </w:r>
          </w:p>
        </w:tc>
        <w:tc>
          <w:tcPr>
            <w:tcW w:w="1134" w:type="dxa"/>
            <w:tcBorders>
              <w:left w:val="single" w:sz="4" w:space="0" w:color="auto"/>
            </w:tcBorders>
          </w:tcPr>
          <w:p w14:paraId="4A44A4BF" w14:textId="7680E343" w:rsidR="00BC76BE" w:rsidRPr="00C9321B" w:rsidRDefault="00BC76BE" w:rsidP="00C9321B">
            <w:pPr>
              <w:spacing w:before="0" w:beforeAutospacing="0" w:after="0" w:afterAutospacing="0"/>
              <w:jc w:val="both"/>
              <w:rPr>
                <w:szCs w:val="24"/>
              </w:rPr>
            </w:pPr>
            <w:r w:rsidRPr="00C9321B">
              <w:rPr>
                <w:szCs w:val="24"/>
              </w:rPr>
              <w:t>0</w:t>
            </w:r>
          </w:p>
        </w:tc>
        <w:tc>
          <w:tcPr>
            <w:tcW w:w="850" w:type="dxa"/>
            <w:gridSpan w:val="2"/>
            <w:tcBorders>
              <w:left w:val="single" w:sz="4" w:space="0" w:color="auto"/>
            </w:tcBorders>
          </w:tcPr>
          <w:p w14:paraId="4671188A" w14:textId="3FDAD148" w:rsidR="00BC76BE" w:rsidRPr="00C9321B" w:rsidRDefault="00D03639" w:rsidP="00C9321B">
            <w:pPr>
              <w:spacing w:before="0" w:beforeAutospacing="0" w:after="0" w:afterAutospacing="0"/>
              <w:jc w:val="both"/>
              <w:rPr>
                <w:szCs w:val="24"/>
              </w:rPr>
            </w:pPr>
            <w:r w:rsidRPr="00C9321B">
              <w:rPr>
                <w:szCs w:val="24"/>
              </w:rPr>
              <w:t>0</w:t>
            </w:r>
          </w:p>
        </w:tc>
      </w:tr>
      <w:tr w:rsidR="00BC76BE" w:rsidRPr="00C9321B" w14:paraId="1C429160" w14:textId="77777777" w:rsidTr="00B139C8">
        <w:trPr>
          <w:trHeight w:val="1823"/>
        </w:trPr>
        <w:tc>
          <w:tcPr>
            <w:tcW w:w="4454" w:type="dxa"/>
          </w:tcPr>
          <w:p w14:paraId="272A36E8" w14:textId="77777777" w:rsidR="00BC76BE" w:rsidRPr="00C9321B" w:rsidRDefault="00BC76BE" w:rsidP="00C9321B">
            <w:pPr>
              <w:spacing w:before="0" w:beforeAutospacing="0" w:after="0" w:afterAutospacing="0"/>
              <w:jc w:val="both"/>
              <w:rPr>
                <w:szCs w:val="24"/>
              </w:rPr>
            </w:pPr>
            <w:r w:rsidRPr="00C9321B">
              <w:rPr>
                <w:szCs w:val="24"/>
              </w:rPr>
              <w:t>энтериты, колиты и гастроэнтериты, вызванные установленными, не установленными и неточно обозначенными возбудителями</w:t>
            </w:r>
          </w:p>
        </w:tc>
        <w:tc>
          <w:tcPr>
            <w:tcW w:w="976" w:type="dxa"/>
            <w:vAlign w:val="bottom"/>
          </w:tcPr>
          <w:p w14:paraId="19891C5A" w14:textId="77777777" w:rsidR="00BC76BE" w:rsidRPr="00C9321B" w:rsidRDefault="00BC76BE" w:rsidP="00C9321B">
            <w:pPr>
              <w:spacing w:before="0" w:beforeAutospacing="0" w:after="0" w:afterAutospacing="0"/>
              <w:jc w:val="both"/>
              <w:rPr>
                <w:szCs w:val="24"/>
              </w:rPr>
            </w:pPr>
            <w:r w:rsidRPr="00C9321B">
              <w:rPr>
                <w:szCs w:val="24"/>
              </w:rPr>
              <w:t>03</w:t>
            </w:r>
          </w:p>
        </w:tc>
        <w:tc>
          <w:tcPr>
            <w:tcW w:w="1220" w:type="dxa"/>
            <w:tcBorders>
              <w:left w:val="single" w:sz="4" w:space="0" w:color="auto"/>
              <w:right w:val="single" w:sz="4" w:space="0" w:color="auto"/>
            </w:tcBorders>
          </w:tcPr>
          <w:p w14:paraId="3C1179C5" w14:textId="6CC88E9F" w:rsidR="00BC76BE" w:rsidRPr="00C9321B" w:rsidRDefault="00BC76BE" w:rsidP="00C9321B">
            <w:pPr>
              <w:spacing w:before="0" w:beforeAutospacing="0" w:after="0" w:afterAutospacing="0"/>
              <w:jc w:val="both"/>
              <w:rPr>
                <w:szCs w:val="24"/>
              </w:rPr>
            </w:pPr>
            <w:r w:rsidRPr="00C9321B">
              <w:rPr>
                <w:szCs w:val="24"/>
              </w:rPr>
              <w:t>0</w:t>
            </w:r>
          </w:p>
        </w:tc>
        <w:tc>
          <w:tcPr>
            <w:tcW w:w="825" w:type="dxa"/>
            <w:tcBorders>
              <w:left w:val="single" w:sz="4" w:space="0" w:color="auto"/>
              <w:right w:val="single" w:sz="4" w:space="0" w:color="auto"/>
            </w:tcBorders>
          </w:tcPr>
          <w:p w14:paraId="05794294" w14:textId="59073383" w:rsidR="00BC76BE" w:rsidRPr="00C9321B" w:rsidRDefault="00BC76BE" w:rsidP="00C9321B">
            <w:pPr>
              <w:spacing w:before="0" w:beforeAutospacing="0" w:after="0" w:afterAutospacing="0"/>
              <w:jc w:val="both"/>
              <w:rPr>
                <w:szCs w:val="24"/>
              </w:rPr>
            </w:pPr>
            <w:r w:rsidRPr="00C9321B">
              <w:rPr>
                <w:szCs w:val="24"/>
              </w:rPr>
              <w:t>0</w:t>
            </w:r>
          </w:p>
        </w:tc>
        <w:tc>
          <w:tcPr>
            <w:tcW w:w="1134" w:type="dxa"/>
            <w:tcBorders>
              <w:left w:val="single" w:sz="4" w:space="0" w:color="auto"/>
            </w:tcBorders>
          </w:tcPr>
          <w:p w14:paraId="17FBCA3C" w14:textId="0CF5A213" w:rsidR="00BC76BE" w:rsidRPr="00C9321B" w:rsidRDefault="00BC76BE" w:rsidP="00C9321B">
            <w:pPr>
              <w:spacing w:before="0" w:beforeAutospacing="0" w:after="0" w:afterAutospacing="0"/>
              <w:jc w:val="both"/>
              <w:rPr>
                <w:szCs w:val="24"/>
              </w:rPr>
            </w:pPr>
            <w:r w:rsidRPr="00C9321B">
              <w:rPr>
                <w:szCs w:val="24"/>
              </w:rPr>
              <w:t>0</w:t>
            </w:r>
          </w:p>
        </w:tc>
        <w:tc>
          <w:tcPr>
            <w:tcW w:w="850" w:type="dxa"/>
            <w:gridSpan w:val="2"/>
            <w:tcBorders>
              <w:left w:val="single" w:sz="4" w:space="0" w:color="auto"/>
            </w:tcBorders>
          </w:tcPr>
          <w:p w14:paraId="318A288E" w14:textId="489B92DE" w:rsidR="00BC76BE" w:rsidRPr="00C9321B" w:rsidRDefault="00D03639" w:rsidP="00C9321B">
            <w:pPr>
              <w:spacing w:before="0" w:beforeAutospacing="0" w:after="0" w:afterAutospacing="0"/>
              <w:jc w:val="both"/>
              <w:rPr>
                <w:szCs w:val="24"/>
              </w:rPr>
            </w:pPr>
            <w:r w:rsidRPr="00C9321B">
              <w:rPr>
                <w:szCs w:val="24"/>
              </w:rPr>
              <w:t>0</w:t>
            </w:r>
          </w:p>
        </w:tc>
      </w:tr>
      <w:tr w:rsidR="00BC76BE" w:rsidRPr="00C9321B" w14:paraId="63C76A88" w14:textId="77777777" w:rsidTr="00B139C8">
        <w:trPr>
          <w:trHeight w:val="469"/>
        </w:trPr>
        <w:tc>
          <w:tcPr>
            <w:tcW w:w="4454" w:type="dxa"/>
          </w:tcPr>
          <w:p w14:paraId="40CFD5C9" w14:textId="77777777" w:rsidR="00BC76BE" w:rsidRPr="00C9321B" w:rsidRDefault="00BC76BE" w:rsidP="00C9321B">
            <w:pPr>
              <w:spacing w:before="0" w:beforeAutospacing="0" w:after="0" w:afterAutospacing="0"/>
              <w:jc w:val="both"/>
              <w:rPr>
                <w:szCs w:val="24"/>
              </w:rPr>
            </w:pPr>
            <w:r w:rsidRPr="00C9321B">
              <w:rPr>
                <w:szCs w:val="24"/>
              </w:rPr>
              <w:t>скарлатина</w:t>
            </w:r>
          </w:p>
        </w:tc>
        <w:tc>
          <w:tcPr>
            <w:tcW w:w="976" w:type="dxa"/>
          </w:tcPr>
          <w:p w14:paraId="0049458F" w14:textId="77777777" w:rsidR="00BC76BE" w:rsidRPr="00C9321B" w:rsidRDefault="00BC76BE" w:rsidP="00C9321B">
            <w:pPr>
              <w:spacing w:before="0" w:beforeAutospacing="0" w:after="0" w:afterAutospacing="0"/>
              <w:jc w:val="both"/>
              <w:rPr>
                <w:szCs w:val="24"/>
              </w:rPr>
            </w:pPr>
            <w:r w:rsidRPr="00C9321B">
              <w:rPr>
                <w:szCs w:val="24"/>
              </w:rPr>
              <w:t>04</w:t>
            </w:r>
          </w:p>
        </w:tc>
        <w:tc>
          <w:tcPr>
            <w:tcW w:w="1220" w:type="dxa"/>
            <w:tcBorders>
              <w:left w:val="single" w:sz="4" w:space="0" w:color="auto"/>
              <w:right w:val="single" w:sz="4" w:space="0" w:color="auto"/>
            </w:tcBorders>
          </w:tcPr>
          <w:p w14:paraId="15FE21A5" w14:textId="241EB078" w:rsidR="00BC76BE" w:rsidRPr="00C9321B" w:rsidRDefault="00BC76BE" w:rsidP="00C9321B">
            <w:pPr>
              <w:spacing w:before="0" w:beforeAutospacing="0" w:after="0" w:afterAutospacing="0"/>
              <w:jc w:val="both"/>
              <w:rPr>
                <w:szCs w:val="24"/>
              </w:rPr>
            </w:pPr>
            <w:r w:rsidRPr="00C9321B">
              <w:rPr>
                <w:szCs w:val="24"/>
              </w:rPr>
              <w:t>0</w:t>
            </w:r>
          </w:p>
        </w:tc>
        <w:tc>
          <w:tcPr>
            <w:tcW w:w="825" w:type="dxa"/>
            <w:tcBorders>
              <w:left w:val="single" w:sz="4" w:space="0" w:color="auto"/>
              <w:right w:val="single" w:sz="4" w:space="0" w:color="auto"/>
            </w:tcBorders>
          </w:tcPr>
          <w:p w14:paraId="515D6E3D" w14:textId="5B2839D1" w:rsidR="00BC76BE" w:rsidRPr="00C9321B" w:rsidRDefault="00BC76BE" w:rsidP="00C9321B">
            <w:pPr>
              <w:spacing w:before="0" w:beforeAutospacing="0" w:after="0" w:afterAutospacing="0"/>
              <w:jc w:val="both"/>
              <w:rPr>
                <w:szCs w:val="24"/>
              </w:rPr>
            </w:pPr>
            <w:r w:rsidRPr="00C9321B">
              <w:rPr>
                <w:szCs w:val="24"/>
              </w:rPr>
              <w:t>0</w:t>
            </w:r>
          </w:p>
        </w:tc>
        <w:tc>
          <w:tcPr>
            <w:tcW w:w="1134" w:type="dxa"/>
            <w:tcBorders>
              <w:left w:val="single" w:sz="4" w:space="0" w:color="auto"/>
            </w:tcBorders>
          </w:tcPr>
          <w:p w14:paraId="085B0452" w14:textId="55E25E1F" w:rsidR="00BC76BE" w:rsidRPr="00C9321B" w:rsidRDefault="00BC76BE" w:rsidP="00C9321B">
            <w:pPr>
              <w:spacing w:before="0" w:beforeAutospacing="0" w:after="0" w:afterAutospacing="0"/>
              <w:jc w:val="both"/>
              <w:rPr>
                <w:szCs w:val="24"/>
              </w:rPr>
            </w:pPr>
            <w:r w:rsidRPr="00C9321B">
              <w:rPr>
                <w:szCs w:val="24"/>
              </w:rPr>
              <w:t>0</w:t>
            </w:r>
          </w:p>
        </w:tc>
        <w:tc>
          <w:tcPr>
            <w:tcW w:w="850" w:type="dxa"/>
            <w:gridSpan w:val="2"/>
            <w:tcBorders>
              <w:left w:val="single" w:sz="4" w:space="0" w:color="auto"/>
            </w:tcBorders>
          </w:tcPr>
          <w:p w14:paraId="26C16188" w14:textId="135E3514" w:rsidR="00BC76BE" w:rsidRPr="00C9321B" w:rsidRDefault="00D03639" w:rsidP="00C9321B">
            <w:pPr>
              <w:spacing w:before="0" w:beforeAutospacing="0" w:after="0" w:afterAutospacing="0"/>
              <w:jc w:val="both"/>
              <w:rPr>
                <w:szCs w:val="24"/>
              </w:rPr>
            </w:pPr>
            <w:r w:rsidRPr="00C9321B">
              <w:rPr>
                <w:szCs w:val="24"/>
              </w:rPr>
              <w:t>0</w:t>
            </w:r>
          </w:p>
        </w:tc>
      </w:tr>
      <w:tr w:rsidR="00BC76BE" w:rsidRPr="00C9321B" w14:paraId="32F58D63" w14:textId="77777777" w:rsidTr="00B139C8">
        <w:trPr>
          <w:trHeight w:val="793"/>
        </w:trPr>
        <w:tc>
          <w:tcPr>
            <w:tcW w:w="4454" w:type="dxa"/>
          </w:tcPr>
          <w:p w14:paraId="744ED239" w14:textId="77777777" w:rsidR="00BC76BE" w:rsidRPr="00C9321B" w:rsidRDefault="00BC76BE" w:rsidP="00C9321B">
            <w:pPr>
              <w:spacing w:before="0" w:beforeAutospacing="0" w:after="0" w:afterAutospacing="0"/>
              <w:jc w:val="both"/>
              <w:rPr>
                <w:szCs w:val="24"/>
              </w:rPr>
            </w:pPr>
            <w:r w:rsidRPr="00C9321B">
              <w:rPr>
                <w:szCs w:val="24"/>
              </w:rPr>
              <w:t>ангина (острый тонзиллит)</w:t>
            </w:r>
          </w:p>
        </w:tc>
        <w:tc>
          <w:tcPr>
            <w:tcW w:w="976" w:type="dxa"/>
          </w:tcPr>
          <w:p w14:paraId="0EE3C75A" w14:textId="77777777" w:rsidR="00BC76BE" w:rsidRPr="00C9321B" w:rsidRDefault="00BC76BE" w:rsidP="00C9321B">
            <w:pPr>
              <w:spacing w:before="0" w:beforeAutospacing="0" w:after="0" w:afterAutospacing="0"/>
              <w:jc w:val="both"/>
              <w:rPr>
                <w:szCs w:val="24"/>
              </w:rPr>
            </w:pPr>
            <w:r w:rsidRPr="00C9321B">
              <w:rPr>
                <w:szCs w:val="24"/>
              </w:rPr>
              <w:t>05</w:t>
            </w:r>
          </w:p>
        </w:tc>
        <w:tc>
          <w:tcPr>
            <w:tcW w:w="1220" w:type="dxa"/>
            <w:tcBorders>
              <w:left w:val="single" w:sz="4" w:space="0" w:color="auto"/>
              <w:right w:val="single" w:sz="4" w:space="0" w:color="auto"/>
            </w:tcBorders>
          </w:tcPr>
          <w:p w14:paraId="536377E0" w14:textId="3BC62CD4" w:rsidR="00BC76BE" w:rsidRPr="00C9321B" w:rsidRDefault="00BC76BE" w:rsidP="00C9321B">
            <w:pPr>
              <w:spacing w:before="0" w:beforeAutospacing="0" w:after="0" w:afterAutospacing="0"/>
              <w:jc w:val="both"/>
              <w:rPr>
                <w:szCs w:val="24"/>
              </w:rPr>
            </w:pPr>
            <w:r w:rsidRPr="00C9321B">
              <w:rPr>
                <w:szCs w:val="24"/>
              </w:rPr>
              <w:t>2</w:t>
            </w:r>
          </w:p>
        </w:tc>
        <w:tc>
          <w:tcPr>
            <w:tcW w:w="825" w:type="dxa"/>
            <w:tcBorders>
              <w:left w:val="single" w:sz="4" w:space="0" w:color="auto"/>
              <w:right w:val="single" w:sz="4" w:space="0" w:color="auto"/>
            </w:tcBorders>
          </w:tcPr>
          <w:p w14:paraId="29FA9E59" w14:textId="2CC5DFE5" w:rsidR="00BC76BE" w:rsidRPr="00C9321B" w:rsidRDefault="00BC76BE" w:rsidP="00C9321B">
            <w:pPr>
              <w:spacing w:before="0" w:beforeAutospacing="0" w:after="0" w:afterAutospacing="0"/>
              <w:jc w:val="both"/>
              <w:rPr>
                <w:szCs w:val="24"/>
              </w:rPr>
            </w:pPr>
            <w:r w:rsidRPr="00C9321B">
              <w:rPr>
                <w:szCs w:val="24"/>
              </w:rPr>
              <w:t>0</w:t>
            </w:r>
          </w:p>
        </w:tc>
        <w:tc>
          <w:tcPr>
            <w:tcW w:w="1134" w:type="dxa"/>
            <w:tcBorders>
              <w:left w:val="single" w:sz="4" w:space="0" w:color="auto"/>
            </w:tcBorders>
          </w:tcPr>
          <w:p w14:paraId="0E998B3C" w14:textId="15560B56" w:rsidR="00BC76BE" w:rsidRPr="00C9321B" w:rsidRDefault="00BC76BE" w:rsidP="00C9321B">
            <w:pPr>
              <w:spacing w:before="0" w:beforeAutospacing="0" w:after="0" w:afterAutospacing="0"/>
              <w:jc w:val="both"/>
              <w:rPr>
                <w:szCs w:val="24"/>
              </w:rPr>
            </w:pPr>
            <w:r w:rsidRPr="00C9321B">
              <w:rPr>
                <w:szCs w:val="24"/>
              </w:rPr>
              <w:t>0</w:t>
            </w:r>
          </w:p>
        </w:tc>
        <w:tc>
          <w:tcPr>
            <w:tcW w:w="850" w:type="dxa"/>
            <w:gridSpan w:val="2"/>
            <w:tcBorders>
              <w:left w:val="single" w:sz="4" w:space="0" w:color="auto"/>
            </w:tcBorders>
          </w:tcPr>
          <w:p w14:paraId="337F3A8A" w14:textId="2026FF5C" w:rsidR="00BC76BE" w:rsidRPr="00C9321B" w:rsidRDefault="00D03639" w:rsidP="00C9321B">
            <w:pPr>
              <w:spacing w:before="0" w:beforeAutospacing="0" w:after="0" w:afterAutospacing="0"/>
              <w:jc w:val="both"/>
              <w:rPr>
                <w:szCs w:val="24"/>
              </w:rPr>
            </w:pPr>
            <w:r w:rsidRPr="00C9321B">
              <w:rPr>
                <w:szCs w:val="24"/>
              </w:rPr>
              <w:t>0</w:t>
            </w:r>
          </w:p>
        </w:tc>
      </w:tr>
      <w:tr w:rsidR="00BC76BE" w:rsidRPr="00C9321B" w14:paraId="6DD02ABF" w14:textId="77777777" w:rsidTr="00B139C8">
        <w:trPr>
          <w:trHeight w:val="1047"/>
        </w:trPr>
        <w:tc>
          <w:tcPr>
            <w:tcW w:w="4454" w:type="dxa"/>
          </w:tcPr>
          <w:p w14:paraId="113DCCDC" w14:textId="77777777" w:rsidR="00BC76BE" w:rsidRPr="00C9321B" w:rsidRDefault="00BC76BE" w:rsidP="00C9321B">
            <w:pPr>
              <w:spacing w:before="0" w:beforeAutospacing="0" w:after="0" w:afterAutospacing="0"/>
              <w:jc w:val="both"/>
              <w:rPr>
                <w:szCs w:val="24"/>
              </w:rPr>
            </w:pPr>
            <w:r w:rsidRPr="00C9321B">
              <w:rPr>
                <w:szCs w:val="24"/>
              </w:rPr>
              <w:lastRenderedPageBreak/>
              <w:t>грипп и острые инфекции верхних дыхательных путей</w:t>
            </w:r>
          </w:p>
        </w:tc>
        <w:tc>
          <w:tcPr>
            <w:tcW w:w="976" w:type="dxa"/>
            <w:vAlign w:val="bottom"/>
          </w:tcPr>
          <w:p w14:paraId="0AE8C8C0" w14:textId="77777777" w:rsidR="00BC76BE" w:rsidRPr="00C9321B" w:rsidRDefault="00BC76BE" w:rsidP="00C9321B">
            <w:pPr>
              <w:spacing w:before="0" w:beforeAutospacing="0" w:after="0" w:afterAutospacing="0"/>
              <w:jc w:val="both"/>
              <w:rPr>
                <w:szCs w:val="24"/>
              </w:rPr>
            </w:pPr>
            <w:r w:rsidRPr="00C9321B">
              <w:rPr>
                <w:szCs w:val="24"/>
              </w:rPr>
              <w:t>06</w:t>
            </w:r>
          </w:p>
        </w:tc>
        <w:tc>
          <w:tcPr>
            <w:tcW w:w="1220" w:type="dxa"/>
            <w:tcBorders>
              <w:left w:val="single" w:sz="4" w:space="0" w:color="auto"/>
              <w:right w:val="single" w:sz="4" w:space="0" w:color="auto"/>
            </w:tcBorders>
          </w:tcPr>
          <w:p w14:paraId="1F6A2367" w14:textId="3E314550" w:rsidR="00BC76BE" w:rsidRPr="00C9321B" w:rsidRDefault="00BC76BE" w:rsidP="00C9321B">
            <w:pPr>
              <w:spacing w:before="0" w:beforeAutospacing="0" w:after="0" w:afterAutospacing="0"/>
              <w:jc w:val="both"/>
              <w:rPr>
                <w:szCs w:val="24"/>
              </w:rPr>
            </w:pPr>
            <w:r w:rsidRPr="00C9321B">
              <w:rPr>
                <w:szCs w:val="24"/>
              </w:rPr>
              <w:t>23</w:t>
            </w:r>
          </w:p>
        </w:tc>
        <w:tc>
          <w:tcPr>
            <w:tcW w:w="825" w:type="dxa"/>
            <w:tcBorders>
              <w:left w:val="single" w:sz="4" w:space="0" w:color="auto"/>
              <w:right w:val="single" w:sz="4" w:space="0" w:color="auto"/>
            </w:tcBorders>
          </w:tcPr>
          <w:p w14:paraId="45DCDBFE" w14:textId="53FAEAAF" w:rsidR="00BC76BE" w:rsidRPr="00C9321B" w:rsidRDefault="00BC76BE" w:rsidP="00C9321B">
            <w:pPr>
              <w:spacing w:before="0" w:beforeAutospacing="0" w:after="0" w:afterAutospacing="0"/>
              <w:jc w:val="both"/>
              <w:rPr>
                <w:szCs w:val="24"/>
              </w:rPr>
            </w:pPr>
            <w:r w:rsidRPr="00C9321B">
              <w:rPr>
                <w:szCs w:val="24"/>
              </w:rPr>
              <w:t>23</w:t>
            </w:r>
          </w:p>
        </w:tc>
        <w:tc>
          <w:tcPr>
            <w:tcW w:w="1134" w:type="dxa"/>
            <w:tcBorders>
              <w:left w:val="single" w:sz="4" w:space="0" w:color="auto"/>
            </w:tcBorders>
          </w:tcPr>
          <w:p w14:paraId="44F0743E" w14:textId="0899DB0F" w:rsidR="00BC76BE" w:rsidRPr="00C9321B" w:rsidRDefault="00BC76BE" w:rsidP="00C9321B">
            <w:pPr>
              <w:spacing w:before="0" w:beforeAutospacing="0" w:after="0" w:afterAutospacing="0"/>
              <w:jc w:val="both"/>
              <w:rPr>
                <w:szCs w:val="24"/>
              </w:rPr>
            </w:pPr>
            <w:r w:rsidRPr="00C9321B">
              <w:rPr>
                <w:szCs w:val="24"/>
              </w:rPr>
              <w:t>11</w:t>
            </w:r>
          </w:p>
        </w:tc>
        <w:tc>
          <w:tcPr>
            <w:tcW w:w="850" w:type="dxa"/>
            <w:gridSpan w:val="2"/>
            <w:tcBorders>
              <w:left w:val="single" w:sz="4" w:space="0" w:color="auto"/>
            </w:tcBorders>
          </w:tcPr>
          <w:p w14:paraId="57A8479D" w14:textId="04F18DBF" w:rsidR="00BC76BE" w:rsidRPr="00C9321B" w:rsidRDefault="00D03639" w:rsidP="00C9321B">
            <w:pPr>
              <w:spacing w:before="0" w:beforeAutospacing="0" w:after="0" w:afterAutospacing="0"/>
              <w:jc w:val="both"/>
              <w:rPr>
                <w:szCs w:val="24"/>
              </w:rPr>
            </w:pPr>
            <w:r w:rsidRPr="00C9321B">
              <w:rPr>
                <w:szCs w:val="24"/>
              </w:rPr>
              <w:t>15</w:t>
            </w:r>
          </w:p>
        </w:tc>
      </w:tr>
      <w:tr w:rsidR="00BC76BE" w:rsidRPr="00C9321B" w14:paraId="4C0907D7" w14:textId="77777777" w:rsidTr="00B139C8">
        <w:trPr>
          <w:trHeight w:val="487"/>
        </w:trPr>
        <w:tc>
          <w:tcPr>
            <w:tcW w:w="4454" w:type="dxa"/>
          </w:tcPr>
          <w:p w14:paraId="6604E3FC" w14:textId="77777777" w:rsidR="00BC76BE" w:rsidRPr="00C9321B" w:rsidRDefault="00BC76BE" w:rsidP="00C9321B">
            <w:pPr>
              <w:spacing w:before="0" w:beforeAutospacing="0" w:after="0" w:afterAutospacing="0"/>
              <w:jc w:val="both"/>
              <w:rPr>
                <w:szCs w:val="24"/>
              </w:rPr>
            </w:pPr>
            <w:r w:rsidRPr="00C9321B">
              <w:rPr>
                <w:szCs w:val="24"/>
              </w:rPr>
              <w:t>пневмонии</w:t>
            </w:r>
          </w:p>
        </w:tc>
        <w:tc>
          <w:tcPr>
            <w:tcW w:w="976" w:type="dxa"/>
          </w:tcPr>
          <w:p w14:paraId="64AB2B76" w14:textId="77777777" w:rsidR="00BC76BE" w:rsidRPr="00C9321B" w:rsidRDefault="00BC76BE" w:rsidP="00C9321B">
            <w:pPr>
              <w:spacing w:before="0" w:beforeAutospacing="0" w:after="0" w:afterAutospacing="0"/>
              <w:jc w:val="both"/>
              <w:rPr>
                <w:szCs w:val="24"/>
              </w:rPr>
            </w:pPr>
            <w:r w:rsidRPr="00C9321B">
              <w:rPr>
                <w:szCs w:val="24"/>
              </w:rPr>
              <w:t>07</w:t>
            </w:r>
          </w:p>
        </w:tc>
        <w:tc>
          <w:tcPr>
            <w:tcW w:w="1220" w:type="dxa"/>
            <w:tcBorders>
              <w:left w:val="single" w:sz="4" w:space="0" w:color="auto"/>
              <w:right w:val="single" w:sz="4" w:space="0" w:color="auto"/>
            </w:tcBorders>
          </w:tcPr>
          <w:p w14:paraId="15AF43CF" w14:textId="64A16BC9" w:rsidR="00BC76BE" w:rsidRPr="00C9321B" w:rsidRDefault="00BC76BE" w:rsidP="00C9321B">
            <w:pPr>
              <w:spacing w:before="0" w:beforeAutospacing="0" w:after="0" w:afterAutospacing="0"/>
              <w:jc w:val="both"/>
              <w:rPr>
                <w:szCs w:val="24"/>
              </w:rPr>
            </w:pPr>
            <w:r w:rsidRPr="00C9321B">
              <w:rPr>
                <w:szCs w:val="24"/>
              </w:rPr>
              <w:t>1</w:t>
            </w:r>
          </w:p>
        </w:tc>
        <w:tc>
          <w:tcPr>
            <w:tcW w:w="825" w:type="dxa"/>
            <w:tcBorders>
              <w:left w:val="single" w:sz="4" w:space="0" w:color="auto"/>
              <w:right w:val="single" w:sz="4" w:space="0" w:color="auto"/>
            </w:tcBorders>
          </w:tcPr>
          <w:p w14:paraId="7FC90BED" w14:textId="5F69D82D" w:rsidR="00BC76BE" w:rsidRPr="00C9321B" w:rsidRDefault="00BC76BE" w:rsidP="00C9321B">
            <w:pPr>
              <w:spacing w:before="0" w:beforeAutospacing="0" w:after="0" w:afterAutospacing="0"/>
              <w:jc w:val="both"/>
              <w:rPr>
                <w:szCs w:val="24"/>
              </w:rPr>
            </w:pPr>
            <w:r w:rsidRPr="00C9321B">
              <w:rPr>
                <w:szCs w:val="24"/>
              </w:rPr>
              <w:t>0</w:t>
            </w:r>
          </w:p>
        </w:tc>
        <w:tc>
          <w:tcPr>
            <w:tcW w:w="1134" w:type="dxa"/>
            <w:tcBorders>
              <w:left w:val="single" w:sz="4" w:space="0" w:color="auto"/>
            </w:tcBorders>
          </w:tcPr>
          <w:p w14:paraId="5EDB77FC" w14:textId="1437665E" w:rsidR="00BC76BE" w:rsidRPr="00C9321B" w:rsidRDefault="00BC76BE" w:rsidP="00C9321B">
            <w:pPr>
              <w:spacing w:before="0" w:beforeAutospacing="0" w:after="0" w:afterAutospacing="0"/>
              <w:jc w:val="both"/>
              <w:rPr>
                <w:szCs w:val="24"/>
              </w:rPr>
            </w:pPr>
            <w:r w:rsidRPr="00C9321B">
              <w:rPr>
                <w:szCs w:val="24"/>
              </w:rPr>
              <w:t>0</w:t>
            </w:r>
          </w:p>
        </w:tc>
        <w:tc>
          <w:tcPr>
            <w:tcW w:w="850" w:type="dxa"/>
            <w:gridSpan w:val="2"/>
            <w:tcBorders>
              <w:left w:val="single" w:sz="4" w:space="0" w:color="auto"/>
            </w:tcBorders>
          </w:tcPr>
          <w:p w14:paraId="2496E62D" w14:textId="5495AC4A" w:rsidR="00BC76BE" w:rsidRPr="00C9321B" w:rsidRDefault="00D03639" w:rsidP="00C9321B">
            <w:pPr>
              <w:spacing w:before="0" w:beforeAutospacing="0" w:after="0" w:afterAutospacing="0"/>
              <w:jc w:val="both"/>
              <w:rPr>
                <w:szCs w:val="24"/>
              </w:rPr>
            </w:pPr>
            <w:r w:rsidRPr="00C9321B">
              <w:rPr>
                <w:szCs w:val="24"/>
              </w:rPr>
              <w:t>0</w:t>
            </w:r>
          </w:p>
        </w:tc>
      </w:tr>
      <w:tr w:rsidR="00BC76BE" w:rsidRPr="00C9321B" w14:paraId="4E396144" w14:textId="77777777" w:rsidTr="00B139C8">
        <w:trPr>
          <w:trHeight w:val="977"/>
        </w:trPr>
        <w:tc>
          <w:tcPr>
            <w:tcW w:w="4454" w:type="dxa"/>
          </w:tcPr>
          <w:p w14:paraId="117EA57D" w14:textId="77777777" w:rsidR="00BC76BE" w:rsidRPr="00C9321B" w:rsidRDefault="00BC76BE" w:rsidP="00C9321B">
            <w:pPr>
              <w:spacing w:before="0" w:beforeAutospacing="0" w:after="0" w:afterAutospacing="0"/>
              <w:jc w:val="both"/>
              <w:rPr>
                <w:szCs w:val="24"/>
              </w:rPr>
            </w:pPr>
            <w:r w:rsidRPr="00C9321B">
              <w:rPr>
                <w:szCs w:val="24"/>
              </w:rPr>
              <w:t>несчастные случаи, отравления, травмы</w:t>
            </w:r>
          </w:p>
        </w:tc>
        <w:tc>
          <w:tcPr>
            <w:tcW w:w="976" w:type="dxa"/>
          </w:tcPr>
          <w:p w14:paraId="429F72D8" w14:textId="77777777" w:rsidR="00BC76BE" w:rsidRPr="00C9321B" w:rsidRDefault="00BC76BE" w:rsidP="00C9321B">
            <w:pPr>
              <w:spacing w:before="0" w:beforeAutospacing="0" w:after="0" w:afterAutospacing="0"/>
              <w:jc w:val="both"/>
              <w:rPr>
                <w:szCs w:val="24"/>
              </w:rPr>
            </w:pPr>
            <w:r w:rsidRPr="00C9321B">
              <w:rPr>
                <w:szCs w:val="24"/>
              </w:rPr>
              <w:t>08</w:t>
            </w:r>
          </w:p>
        </w:tc>
        <w:tc>
          <w:tcPr>
            <w:tcW w:w="1220" w:type="dxa"/>
            <w:tcBorders>
              <w:left w:val="single" w:sz="4" w:space="0" w:color="auto"/>
              <w:right w:val="single" w:sz="4" w:space="0" w:color="auto"/>
            </w:tcBorders>
          </w:tcPr>
          <w:p w14:paraId="7A05986A" w14:textId="4C7A72B2" w:rsidR="00BC76BE" w:rsidRPr="00C9321B" w:rsidRDefault="00BC76BE" w:rsidP="00C9321B">
            <w:pPr>
              <w:spacing w:before="0" w:beforeAutospacing="0" w:after="0" w:afterAutospacing="0"/>
              <w:jc w:val="both"/>
              <w:rPr>
                <w:szCs w:val="24"/>
              </w:rPr>
            </w:pPr>
            <w:r w:rsidRPr="00C9321B">
              <w:rPr>
                <w:szCs w:val="24"/>
              </w:rPr>
              <w:t>0</w:t>
            </w:r>
          </w:p>
        </w:tc>
        <w:tc>
          <w:tcPr>
            <w:tcW w:w="825" w:type="dxa"/>
            <w:tcBorders>
              <w:left w:val="single" w:sz="4" w:space="0" w:color="auto"/>
              <w:right w:val="single" w:sz="4" w:space="0" w:color="auto"/>
            </w:tcBorders>
          </w:tcPr>
          <w:p w14:paraId="43B51371" w14:textId="55EF9F12" w:rsidR="00BC76BE" w:rsidRPr="00C9321B" w:rsidRDefault="00BC76BE" w:rsidP="00C9321B">
            <w:pPr>
              <w:spacing w:before="0" w:beforeAutospacing="0" w:after="0" w:afterAutospacing="0"/>
              <w:jc w:val="both"/>
              <w:rPr>
                <w:szCs w:val="24"/>
              </w:rPr>
            </w:pPr>
            <w:r w:rsidRPr="00C9321B">
              <w:rPr>
                <w:szCs w:val="24"/>
              </w:rPr>
              <w:t>0</w:t>
            </w:r>
          </w:p>
        </w:tc>
        <w:tc>
          <w:tcPr>
            <w:tcW w:w="1134" w:type="dxa"/>
            <w:tcBorders>
              <w:left w:val="single" w:sz="4" w:space="0" w:color="auto"/>
            </w:tcBorders>
          </w:tcPr>
          <w:p w14:paraId="14B7B67D" w14:textId="418308BD" w:rsidR="00BC76BE" w:rsidRPr="00C9321B" w:rsidRDefault="00BC76BE" w:rsidP="00C9321B">
            <w:pPr>
              <w:spacing w:before="0" w:beforeAutospacing="0" w:after="0" w:afterAutospacing="0"/>
              <w:jc w:val="both"/>
              <w:rPr>
                <w:szCs w:val="24"/>
              </w:rPr>
            </w:pPr>
            <w:r w:rsidRPr="00C9321B">
              <w:rPr>
                <w:szCs w:val="24"/>
              </w:rPr>
              <w:t>0</w:t>
            </w:r>
          </w:p>
        </w:tc>
        <w:tc>
          <w:tcPr>
            <w:tcW w:w="850" w:type="dxa"/>
            <w:gridSpan w:val="2"/>
            <w:tcBorders>
              <w:left w:val="single" w:sz="4" w:space="0" w:color="auto"/>
            </w:tcBorders>
          </w:tcPr>
          <w:p w14:paraId="66E0841E" w14:textId="56E970B5" w:rsidR="00BC76BE" w:rsidRPr="00C9321B" w:rsidRDefault="00D03639" w:rsidP="00C9321B">
            <w:pPr>
              <w:spacing w:before="0" w:beforeAutospacing="0" w:after="0" w:afterAutospacing="0"/>
              <w:jc w:val="both"/>
              <w:rPr>
                <w:szCs w:val="24"/>
              </w:rPr>
            </w:pPr>
            <w:r w:rsidRPr="00C9321B">
              <w:rPr>
                <w:szCs w:val="24"/>
              </w:rPr>
              <w:t>0</w:t>
            </w:r>
          </w:p>
        </w:tc>
      </w:tr>
      <w:tr w:rsidR="00BC76BE" w:rsidRPr="00C9321B" w14:paraId="1CF953C4" w14:textId="77777777" w:rsidTr="00B139C8">
        <w:trPr>
          <w:trHeight w:val="1065"/>
        </w:trPr>
        <w:tc>
          <w:tcPr>
            <w:tcW w:w="4454" w:type="dxa"/>
          </w:tcPr>
          <w:p w14:paraId="0A555CE6" w14:textId="77777777" w:rsidR="00BC76BE" w:rsidRPr="00C9321B" w:rsidRDefault="00BC76BE" w:rsidP="00C9321B">
            <w:pPr>
              <w:spacing w:before="0" w:beforeAutospacing="0" w:after="0" w:afterAutospacing="0"/>
              <w:jc w:val="both"/>
              <w:rPr>
                <w:szCs w:val="24"/>
              </w:rPr>
            </w:pPr>
            <w:r w:rsidRPr="00C9321B">
              <w:rPr>
                <w:szCs w:val="24"/>
              </w:rPr>
              <w:t xml:space="preserve">другие заболевания </w:t>
            </w:r>
          </w:p>
        </w:tc>
        <w:tc>
          <w:tcPr>
            <w:tcW w:w="976" w:type="dxa"/>
          </w:tcPr>
          <w:p w14:paraId="07D9AC50" w14:textId="77777777" w:rsidR="00BC76BE" w:rsidRPr="00C9321B" w:rsidRDefault="00BC76BE" w:rsidP="00C9321B">
            <w:pPr>
              <w:spacing w:before="0" w:beforeAutospacing="0" w:after="0" w:afterAutospacing="0"/>
              <w:jc w:val="both"/>
              <w:rPr>
                <w:szCs w:val="24"/>
              </w:rPr>
            </w:pPr>
            <w:r w:rsidRPr="00C9321B">
              <w:rPr>
                <w:szCs w:val="24"/>
              </w:rPr>
              <w:t>09</w:t>
            </w:r>
          </w:p>
        </w:tc>
        <w:tc>
          <w:tcPr>
            <w:tcW w:w="1220" w:type="dxa"/>
            <w:tcBorders>
              <w:left w:val="single" w:sz="4" w:space="0" w:color="auto"/>
              <w:right w:val="single" w:sz="4" w:space="0" w:color="auto"/>
            </w:tcBorders>
          </w:tcPr>
          <w:p w14:paraId="38A0189B" w14:textId="77777777" w:rsidR="00BC76BE" w:rsidRPr="00C9321B" w:rsidRDefault="00BC76BE" w:rsidP="00C9321B">
            <w:pPr>
              <w:spacing w:before="0" w:beforeAutospacing="0" w:after="0" w:afterAutospacing="0"/>
              <w:jc w:val="both"/>
              <w:rPr>
                <w:szCs w:val="24"/>
              </w:rPr>
            </w:pPr>
            <w:r w:rsidRPr="00C9321B">
              <w:rPr>
                <w:szCs w:val="24"/>
              </w:rPr>
              <w:t>24</w:t>
            </w:r>
          </w:p>
          <w:p w14:paraId="44B43AD9" w14:textId="70DCCAA5" w:rsidR="00BC76BE" w:rsidRPr="00C9321B" w:rsidRDefault="00BC76BE" w:rsidP="00C9321B">
            <w:pPr>
              <w:spacing w:before="0" w:beforeAutospacing="0" w:after="0" w:afterAutospacing="0"/>
              <w:jc w:val="both"/>
              <w:rPr>
                <w:szCs w:val="24"/>
              </w:rPr>
            </w:pPr>
            <w:r w:rsidRPr="00C9321B">
              <w:rPr>
                <w:szCs w:val="24"/>
              </w:rPr>
              <w:t>Ветрянка+1 перелом руки</w:t>
            </w:r>
          </w:p>
        </w:tc>
        <w:tc>
          <w:tcPr>
            <w:tcW w:w="825" w:type="dxa"/>
            <w:tcBorders>
              <w:left w:val="single" w:sz="4" w:space="0" w:color="auto"/>
              <w:right w:val="single" w:sz="4" w:space="0" w:color="auto"/>
            </w:tcBorders>
          </w:tcPr>
          <w:p w14:paraId="7FAC6857" w14:textId="66C29F0B" w:rsidR="00BC76BE" w:rsidRPr="00C9321B" w:rsidRDefault="00BC76BE" w:rsidP="00C9321B">
            <w:pPr>
              <w:spacing w:before="0" w:beforeAutospacing="0" w:after="0" w:afterAutospacing="0"/>
              <w:jc w:val="both"/>
              <w:rPr>
                <w:szCs w:val="24"/>
              </w:rPr>
            </w:pPr>
            <w:r w:rsidRPr="00C9321B">
              <w:rPr>
                <w:szCs w:val="24"/>
              </w:rPr>
              <w:t>14-ветрянка</w:t>
            </w:r>
          </w:p>
        </w:tc>
        <w:tc>
          <w:tcPr>
            <w:tcW w:w="1134" w:type="dxa"/>
            <w:tcBorders>
              <w:left w:val="single" w:sz="4" w:space="0" w:color="auto"/>
            </w:tcBorders>
          </w:tcPr>
          <w:p w14:paraId="142BC107" w14:textId="1A764420" w:rsidR="00BC76BE" w:rsidRPr="00C9321B" w:rsidRDefault="00BC76BE" w:rsidP="00C9321B">
            <w:pPr>
              <w:spacing w:before="0" w:beforeAutospacing="0" w:after="0" w:afterAutospacing="0"/>
              <w:jc w:val="both"/>
              <w:rPr>
                <w:szCs w:val="24"/>
              </w:rPr>
            </w:pPr>
            <w:r w:rsidRPr="00C9321B">
              <w:rPr>
                <w:szCs w:val="24"/>
              </w:rPr>
              <w:t>28-ветрянка</w:t>
            </w:r>
          </w:p>
        </w:tc>
        <w:tc>
          <w:tcPr>
            <w:tcW w:w="850" w:type="dxa"/>
            <w:gridSpan w:val="2"/>
            <w:tcBorders>
              <w:left w:val="single" w:sz="4" w:space="0" w:color="auto"/>
            </w:tcBorders>
          </w:tcPr>
          <w:p w14:paraId="6D98E0EA" w14:textId="322AFDBE" w:rsidR="00BC76BE" w:rsidRPr="00C9321B" w:rsidRDefault="00D03639" w:rsidP="00C9321B">
            <w:pPr>
              <w:spacing w:before="0" w:beforeAutospacing="0" w:after="0" w:afterAutospacing="0"/>
              <w:jc w:val="both"/>
              <w:rPr>
                <w:szCs w:val="24"/>
              </w:rPr>
            </w:pPr>
            <w:r w:rsidRPr="00C9321B">
              <w:rPr>
                <w:szCs w:val="24"/>
              </w:rPr>
              <w:t>10</w:t>
            </w:r>
          </w:p>
        </w:tc>
      </w:tr>
    </w:tbl>
    <w:p w14:paraId="240F4944" w14:textId="77777777" w:rsidR="00A31899" w:rsidRPr="00C9321B" w:rsidRDefault="00A31899" w:rsidP="00C9321B">
      <w:pPr>
        <w:shd w:val="clear" w:color="auto" w:fill="FFFFFF"/>
        <w:spacing w:before="0" w:beforeAutospacing="0" w:after="0" w:afterAutospacing="0"/>
        <w:jc w:val="both"/>
        <w:rPr>
          <w:szCs w:val="24"/>
        </w:rPr>
      </w:pPr>
    </w:p>
    <w:tbl>
      <w:tblPr>
        <w:tblW w:w="9360" w:type="dxa"/>
        <w:tblInd w:w="2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170"/>
        <w:gridCol w:w="1029"/>
        <w:gridCol w:w="992"/>
        <w:gridCol w:w="993"/>
        <w:gridCol w:w="1176"/>
      </w:tblGrid>
      <w:tr w:rsidR="00A31899" w:rsidRPr="00C9321B" w14:paraId="2201E476" w14:textId="77777777">
        <w:trPr>
          <w:trHeight w:val="402"/>
        </w:trPr>
        <w:tc>
          <w:tcPr>
            <w:tcW w:w="5170" w:type="dxa"/>
            <w:vAlign w:val="center"/>
          </w:tcPr>
          <w:p w14:paraId="797A7EFB" w14:textId="77777777" w:rsidR="00A31899" w:rsidRPr="00C9321B" w:rsidRDefault="002808CB" w:rsidP="00C9321B">
            <w:pPr>
              <w:spacing w:before="0" w:beforeAutospacing="0" w:after="0" w:afterAutospacing="0"/>
              <w:jc w:val="both"/>
              <w:rPr>
                <w:szCs w:val="24"/>
              </w:rPr>
            </w:pPr>
            <w:r w:rsidRPr="00C9321B">
              <w:rPr>
                <w:szCs w:val="24"/>
              </w:rPr>
              <w:t>Наименование показателей</w:t>
            </w:r>
          </w:p>
        </w:tc>
        <w:tc>
          <w:tcPr>
            <w:tcW w:w="4190" w:type="dxa"/>
            <w:gridSpan w:val="4"/>
            <w:vAlign w:val="center"/>
          </w:tcPr>
          <w:p w14:paraId="6B6655BF" w14:textId="07204DAD" w:rsidR="00A31899" w:rsidRPr="00C9321B" w:rsidRDefault="002808CB" w:rsidP="00C9321B">
            <w:pPr>
              <w:spacing w:before="0" w:beforeAutospacing="0" w:after="0" w:afterAutospacing="0"/>
              <w:jc w:val="both"/>
              <w:rPr>
                <w:szCs w:val="24"/>
              </w:rPr>
            </w:pPr>
            <w:r w:rsidRPr="00C9321B">
              <w:rPr>
                <w:szCs w:val="24"/>
              </w:rPr>
              <w:t xml:space="preserve"> детьми в возрасте</w:t>
            </w:r>
          </w:p>
          <w:p w14:paraId="4FF47640" w14:textId="77777777" w:rsidR="00A31899" w:rsidRPr="00C9321B" w:rsidRDefault="002808CB" w:rsidP="00C9321B">
            <w:pPr>
              <w:spacing w:before="0" w:beforeAutospacing="0" w:after="0" w:afterAutospacing="0"/>
              <w:jc w:val="both"/>
              <w:rPr>
                <w:szCs w:val="24"/>
              </w:rPr>
            </w:pPr>
            <w:r w:rsidRPr="00C9321B">
              <w:rPr>
                <w:szCs w:val="24"/>
              </w:rPr>
              <w:t>3 года и старше</w:t>
            </w:r>
          </w:p>
          <w:p w14:paraId="70694472" w14:textId="77777777" w:rsidR="00A31899" w:rsidRPr="00C9321B" w:rsidRDefault="00A31899" w:rsidP="00C9321B">
            <w:pPr>
              <w:spacing w:before="0" w:beforeAutospacing="0" w:after="0" w:afterAutospacing="0"/>
              <w:jc w:val="both"/>
              <w:rPr>
                <w:szCs w:val="24"/>
              </w:rPr>
            </w:pPr>
          </w:p>
          <w:p w14:paraId="1173C965" w14:textId="77777777" w:rsidR="00A31899" w:rsidRPr="00C9321B" w:rsidRDefault="00A31899" w:rsidP="00C9321B">
            <w:pPr>
              <w:spacing w:before="0" w:beforeAutospacing="0" w:after="0" w:afterAutospacing="0"/>
              <w:jc w:val="both"/>
              <w:rPr>
                <w:szCs w:val="24"/>
              </w:rPr>
            </w:pPr>
          </w:p>
        </w:tc>
      </w:tr>
      <w:tr w:rsidR="00D03639" w:rsidRPr="00C9321B" w14:paraId="3F787299" w14:textId="77777777">
        <w:trPr>
          <w:trHeight w:val="291"/>
        </w:trPr>
        <w:tc>
          <w:tcPr>
            <w:tcW w:w="5170" w:type="dxa"/>
          </w:tcPr>
          <w:p w14:paraId="3DA64242" w14:textId="77777777" w:rsidR="00D03639" w:rsidRPr="00C9321B" w:rsidRDefault="00D03639" w:rsidP="00C9321B">
            <w:pPr>
              <w:spacing w:before="0" w:beforeAutospacing="0" w:after="0" w:afterAutospacing="0"/>
              <w:jc w:val="both"/>
              <w:rPr>
                <w:szCs w:val="24"/>
              </w:rPr>
            </w:pPr>
          </w:p>
        </w:tc>
        <w:tc>
          <w:tcPr>
            <w:tcW w:w="1029" w:type="dxa"/>
            <w:tcBorders>
              <w:right w:val="single" w:sz="4" w:space="0" w:color="auto"/>
            </w:tcBorders>
          </w:tcPr>
          <w:p w14:paraId="2E48AB14" w14:textId="724A305B" w:rsidR="00D03639" w:rsidRPr="00C9321B" w:rsidRDefault="00D03639" w:rsidP="00C9321B">
            <w:pPr>
              <w:spacing w:before="0" w:beforeAutospacing="0" w:after="0" w:afterAutospacing="0"/>
              <w:jc w:val="both"/>
              <w:rPr>
                <w:szCs w:val="24"/>
              </w:rPr>
            </w:pPr>
            <w:r w:rsidRPr="00C9321B">
              <w:rPr>
                <w:szCs w:val="24"/>
              </w:rPr>
              <w:t>2021</w:t>
            </w:r>
          </w:p>
        </w:tc>
        <w:tc>
          <w:tcPr>
            <w:tcW w:w="992" w:type="dxa"/>
            <w:tcBorders>
              <w:left w:val="single" w:sz="4" w:space="0" w:color="auto"/>
              <w:right w:val="single" w:sz="4" w:space="0" w:color="auto"/>
            </w:tcBorders>
          </w:tcPr>
          <w:p w14:paraId="34D7F496" w14:textId="35E88E3A" w:rsidR="00D03639" w:rsidRPr="00C9321B" w:rsidRDefault="00D03639" w:rsidP="00C9321B">
            <w:pPr>
              <w:spacing w:before="0" w:beforeAutospacing="0" w:after="0" w:afterAutospacing="0"/>
              <w:jc w:val="both"/>
              <w:rPr>
                <w:szCs w:val="24"/>
              </w:rPr>
            </w:pPr>
            <w:r w:rsidRPr="00C9321B">
              <w:rPr>
                <w:szCs w:val="24"/>
              </w:rPr>
              <w:t>2022</w:t>
            </w:r>
          </w:p>
        </w:tc>
        <w:tc>
          <w:tcPr>
            <w:tcW w:w="993" w:type="dxa"/>
            <w:tcBorders>
              <w:left w:val="single" w:sz="4" w:space="0" w:color="auto"/>
              <w:right w:val="single" w:sz="4" w:space="0" w:color="auto"/>
            </w:tcBorders>
          </w:tcPr>
          <w:p w14:paraId="5BCEDB8F" w14:textId="1BA1742C" w:rsidR="00D03639" w:rsidRPr="00C9321B" w:rsidRDefault="00D03639" w:rsidP="00C9321B">
            <w:pPr>
              <w:spacing w:before="0" w:beforeAutospacing="0" w:after="0" w:afterAutospacing="0"/>
              <w:jc w:val="both"/>
              <w:rPr>
                <w:szCs w:val="24"/>
              </w:rPr>
            </w:pPr>
            <w:r w:rsidRPr="00C9321B">
              <w:rPr>
                <w:szCs w:val="24"/>
              </w:rPr>
              <w:t>2023</w:t>
            </w:r>
          </w:p>
        </w:tc>
        <w:tc>
          <w:tcPr>
            <w:tcW w:w="1176" w:type="dxa"/>
            <w:tcBorders>
              <w:left w:val="single" w:sz="4" w:space="0" w:color="auto"/>
            </w:tcBorders>
          </w:tcPr>
          <w:p w14:paraId="29C9D837" w14:textId="0EE8B94F" w:rsidR="00D03639" w:rsidRPr="00C9321B" w:rsidRDefault="00D03639" w:rsidP="00C9321B">
            <w:pPr>
              <w:spacing w:before="0" w:beforeAutospacing="0" w:after="0" w:afterAutospacing="0"/>
              <w:jc w:val="both"/>
              <w:rPr>
                <w:szCs w:val="24"/>
              </w:rPr>
            </w:pPr>
            <w:r w:rsidRPr="00C9321B">
              <w:rPr>
                <w:szCs w:val="24"/>
              </w:rPr>
              <w:t>2024</w:t>
            </w:r>
          </w:p>
        </w:tc>
      </w:tr>
      <w:tr w:rsidR="00D03639" w:rsidRPr="00C9321B" w14:paraId="745457B2" w14:textId="77777777">
        <w:trPr>
          <w:trHeight w:val="596"/>
        </w:trPr>
        <w:tc>
          <w:tcPr>
            <w:tcW w:w="5170" w:type="dxa"/>
          </w:tcPr>
          <w:p w14:paraId="0AD12F67" w14:textId="77777777" w:rsidR="00D03639" w:rsidRPr="00C9321B" w:rsidRDefault="00D03639" w:rsidP="00C9321B">
            <w:pPr>
              <w:spacing w:before="0" w:beforeAutospacing="0" w:after="0" w:afterAutospacing="0"/>
              <w:jc w:val="both"/>
              <w:rPr>
                <w:szCs w:val="24"/>
              </w:rPr>
            </w:pPr>
            <w:r w:rsidRPr="00C9321B">
              <w:rPr>
                <w:szCs w:val="24"/>
              </w:rPr>
              <w:t>Число дней, проведенных детьми в группах</w:t>
            </w:r>
          </w:p>
        </w:tc>
        <w:tc>
          <w:tcPr>
            <w:tcW w:w="1029" w:type="dxa"/>
            <w:tcBorders>
              <w:right w:val="single" w:sz="4" w:space="0" w:color="auto"/>
            </w:tcBorders>
          </w:tcPr>
          <w:p w14:paraId="1FB7EBA0" w14:textId="3FEFA4ED" w:rsidR="00D03639" w:rsidRPr="00C9321B" w:rsidRDefault="00D03639" w:rsidP="00C9321B">
            <w:pPr>
              <w:spacing w:before="0" w:beforeAutospacing="0" w:after="0" w:afterAutospacing="0"/>
              <w:jc w:val="both"/>
              <w:rPr>
                <w:szCs w:val="24"/>
              </w:rPr>
            </w:pPr>
            <w:r w:rsidRPr="00C9321B">
              <w:rPr>
                <w:szCs w:val="24"/>
              </w:rPr>
              <w:t>17782</w:t>
            </w:r>
          </w:p>
        </w:tc>
        <w:tc>
          <w:tcPr>
            <w:tcW w:w="992" w:type="dxa"/>
            <w:tcBorders>
              <w:left w:val="single" w:sz="4" w:space="0" w:color="auto"/>
              <w:right w:val="single" w:sz="4" w:space="0" w:color="auto"/>
            </w:tcBorders>
          </w:tcPr>
          <w:p w14:paraId="6DD71D3B" w14:textId="23EEFFD2" w:rsidR="00D03639" w:rsidRPr="00C9321B" w:rsidRDefault="00D03639" w:rsidP="00C9321B">
            <w:pPr>
              <w:spacing w:before="0" w:beforeAutospacing="0" w:after="0" w:afterAutospacing="0"/>
              <w:jc w:val="both"/>
              <w:rPr>
                <w:szCs w:val="24"/>
              </w:rPr>
            </w:pPr>
            <w:r w:rsidRPr="00C9321B">
              <w:rPr>
                <w:szCs w:val="24"/>
              </w:rPr>
              <w:t>17782</w:t>
            </w:r>
          </w:p>
        </w:tc>
        <w:tc>
          <w:tcPr>
            <w:tcW w:w="993" w:type="dxa"/>
            <w:tcBorders>
              <w:left w:val="single" w:sz="4" w:space="0" w:color="auto"/>
              <w:right w:val="single" w:sz="4" w:space="0" w:color="auto"/>
            </w:tcBorders>
          </w:tcPr>
          <w:p w14:paraId="708964E7" w14:textId="73FF55AC" w:rsidR="00D03639" w:rsidRPr="00C9321B" w:rsidRDefault="00D03639" w:rsidP="00C9321B">
            <w:pPr>
              <w:spacing w:before="0" w:beforeAutospacing="0" w:after="0" w:afterAutospacing="0"/>
              <w:jc w:val="both"/>
              <w:rPr>
                <w:szCs w:val="24"/>
              </w:rPr>
            </w:pPr>
            <w:r w:rsidRPr="00C9321B">
              <w:rPr>
                <w:szCs w:val="24"/>
              </w:rPr>
              <w:t>9972</w:t>
            </w:r>
          </w:p>
        </w:tc>
        <w:tc>
          <w:tcPr>
            <w:tcW w:w="1176" w:type="dxa"/>
            <w:tcBorders>
              <w:left w:val="single" w:sz="4" w:space="0" w:color="auto"/>
            </w:tcBorders>
          </w:tcPr>
          <w:p w14:paraId="61F0F783" w14:textId="7EBDDA87" w:rsidR="00D03639" w:rsidRPr="00C9321B" w:rsidRDefault="002A7CB6" w:rsidP="00C9321B">
            <w:pPr>
              <w:spacing w:before="0" w:beforeAutospacing="0" w:after="0" w:afterAutospacing="0"/>
              <w:jc w:val="both"/>
              <w:rPr>
                <w:szCs w:val="24"/>
              </w:rPr>
            </w:pPr>
            <w:r w:rsidRPr="00C9321B">
              <w:rPr>
                <w:szCs w:val="24"/>
              </w:rPr>
              <w:t>11478</w:t>
            </w:r>
          </w:p>
        </w:tc>
      </w:tr>
      <w:tr w:rsidR="00D03639" w:rsidRPr="00C9321B" w14:paraId="68AAAC4D" w14:textId="77777777">
        <w:trPr>
          <w:trHeight w:val="887"/>
        </w:trPr>
        <w:tc>
          <w:tcPr>
            <w:tcW w:w="5170" w:type="dxa"/>
          </w:tcPr>
          <w:p w14:paraId="62B53236" w14:textId="77777777" w:rsidR="00D03639" w:rsidRPr="00C9321B" w:rsidRDefault="00D03639" w:rsidP="00C9321B">
            <w:pPr>
              <w:spacing w:before="0" w:beforeAutospacing="0" w:after="0" w:afterAutospacing="0"/>
              <w:jc w:val="both"/>
              <w:rPr>
                <w:szCs w:val="24"/>
              </w:rPr>
            </w:pPr>
            <w:r w:rsidRPr="00C9321B">
              <w:rPr>
                <w:szCs w:val="24"/>
              </w:rPr>
              <w:t>Число дней, пропущенных детьми - всего</w:t>
            </w:r>
            <w:r w:rsidRPr="00C9321B">
              <w:rPr>
                <w:szCs w:val="24"/>
              </w:rPr>
              <w:br/>
              <w:t>(сумма строк 03, 04)</w:t>
            </w:r>
          </w:p>
        </w:tc>
        <w:tc>
          <w:tcPr>
            <w:tcW w:w="1029" w:type="dxa"/>
            <w:tcBorders>
              <w:right w:val="single" w:sz="4" w:space="0" w:color="auto"/>
            </w:tcBorders>
          </w:tcPr>
          <w:p w14:paraId="5C5426D8" w14:textId="3824108C" w:rsidR="00D03639" w:rsidRPr="00C9321B" w:rsidRDefault="00D03639" w:rsidP="00C9321B">
            <w:pPr>
              <w:spacing w:before="0" w:beforeAutospacing="0" w:after="0" w:afterAutospacing="0"/>
              <w:jc w:val="both"/>
              <w:rPr>
                <w:szCs w:val="24"/>
              </w:rPr>
            </w:pPr>
            <w:r w:rsidRPr="00C9321B">
              <w:rPr>
                <w:szCs w:val="24"/>
              </w:rPr>
              <w:t>8404</w:t>
            </w:r>
          </w:p>
        </w:tc>
        <w:tc>
          <w:tcPr>
            <w:tcW w:w="992" w:type="dxa"/>
            <w:tcBorders>
              <w:left w:val="single" w:sz="4" w:space="0" w:color="auto"/>
              <w:right w:val="single" w:sz="4" w:space="0" w:color="auto"/>
            </w:tcBorders>
          </w:tcPr>
          <w:p w14:paraId="23631585" w14:textId="1ED0E6CC" w:rsidR="00D03639" w:rsidRPr="00C9321B" w:rsidRDefault="00D03639" w:rsidP="00C9321B">
            <w:pPr>
              <w:spacing w:before="0" w:beforeAutospacing="0" w:after="0" w:afterAutospacing="0"/>
              <w:jc w:val="both"/>
              <w:rPr>
                <w:szCs w:val="24"/>
              </w:rPr>
            </w:pPr>
            <w:r w:rsidRPr="00C9321B">
              <w:rPr>
                <w:szCs w:val="24"/>
              </w:rPr>
              <w:t>8404</w:t>
            </w:r>
          </w:p>
        </w:tc>
        <w:tc>
          <w:tcPr>
            <w:tcW w:w="993" w:type="dxa"/>
            <w:tcBorders>
              <w:left w:val="single" w:sz="4" w:space="0" w:color="auto"/>
              <w:right w:val="single" w:sz="4" w:space="0" w:color="auto"/>
            </w:tcBorders>
          </w:tcPr>
          <w:p w14:paraId="2B3D5C1F" w14:textId="6FEE24FE" w:rsidR="00D03639" w:rsidRPr="00C9321B" w:rsidRDefault="00D03639" w:rsidP="00C9321B">
            <w:pPr>
              <w:spacing w:before="0" w:beforeAutospacing="0" w:after="0" w:afterAutospacing="0"/>
              <w:jc w:val="both"/>
              <w:rPr>
                <w:szCs w:val="24"/>
              </w:rPr>
            </w:pPr>
            <w:r w:rsidRPr="00C9321B">
              <w:rPr>
                <w:szCs w:val="24"/>
              </w:rPr>
              <w:t>6457</w:t>
            </w:r>
          </w:p>
        </w:tc>
        <w:tc>
          <w:tcPr>
            <w:tcW w:w="1176" w:type="dxa"/>
            <w:tcBorders>
              <w:left w:val="single" w:sz="4" w:space="0" w:color="auto"/>
            </w:tcBorders>
          </w:tcPr>
          <w:p w14:paraId="6C03CBB4" w14:textId="70F1CDE7" w:rsidR="00D03639" w:rsidRPr="00C9321B" w:rsidRDefault="002A7CB6" w:rsidP="00C9321B">
            <w:pPr>
              <w:spacing w:before="0" w:beforeAutospacing="0" w:after="0" w:afterAutospacing="0"/>
              <w:jc w:val="both"/>
              <w:rPr>
                <w:szCs w:val="24"/>
              </w:rPr>
            </w:pPr>
            <w:r w:rsidRPr="00C9321B">
              <w:rPr>
                <w:szCs w:val="24"/>
              </w:rPr>
              <w:t>5634</w:t>
            </w:r>
          </w:p>
        </w:tc>
      </w:tr>
      <w:tr w:rsidR="00D03639" w:rsidRPr="00C9321B" w14:paraId="3533E161" w14:textId="77777777">
        <w:trPr>
          <w:trHeight w:val="596"/>
        </w:trPr>
        <w:tc>
          <w:tcPr>
            <w:tcW w:w="5170" w:type="dxa"/>
          </w:tcPr>
          <w:p w14:paraId="76A1062C" w14:textId="77777777" w:rsidR="00D03639" w:rsidRPr="00C9321B" w:rsidRDefault="00D03639" w:rsidP="00C9321B">
            <w:pPr>
              <w:spacing w:before="0" w:beforeAutospacing="0" w:after="0" w:afterAutospacing="0"/>
              <w:jc w:val="both"/>
              <w:rPr>
                <w:szCs w:val="24"/>
              </w:rPr>
            </w:pPr>
            <w:r w:rsidRPr="00C9321B">
              <w:rPr>
                <w:szCs w:val="24"/>
              </w:rPr>
              <w:t>в том числе:</w:t>
            </w:r>
          </w:p>
          <w:p w14:paraId="1A76BE06" w14:textId="77777777" w:rsidR="00D03639" w:rsidRPr="00C9321B" w:rsidRDefault="00D03639" w:rsidP="00C9321B">
            <w:pPr>
              <w:spacing w:before="0" w:beforeAutospacing="0" w:after="0" w:afterAutospacing="0"/>
              <w:jc w:val="both"/>
              <w:rPr>
                <w:szCs w:val="24"/>
              </w:rPr>
            </w:pPr>
            <w:r w:rsidRPr="00C9321B">
              <w:rPr>
                <w:szCs w:val="24"/>
              </w:rPr>
              <w:t>по болезни детей</w:t>
            </w:r>
          </w:p>
        </w:tc>
        <w:tc>
          <w:tcPr>
            <w:tcW w:w="1029" w:type="dxa"/>
            <w:tcBorders>
              <w:right w:val="single" w:sz="4" w:space="0" w:color="auto"/>
            </w:tcBorders>
          </w:tcPr>
          <w:p w14:paraId="58649F5B" w14:textId="1D866612" w:rsidR="00D03639" w:rsidRPr="00C9321B" w:rsidRDefault="00D03639" w:rsidP="00C9321B">
            <w:pPr>
              <w:spacing w:before="0" w:beforeAutospacing="0" w:after="0" w:afterAutospacing="0"/>
              <w:jc w:val="both"/>
              <w:rPr>
                <w:szCs w:val="24"/>
              </w:rPr>
            </w:pPr>
            <w:r w:rsidRPr="00C9321B">
              <w:rPr>
                <w:szCs w:val="24"/>
              </w:rPr>
              <w:t>382</w:t>
            </w:r>
          </w:p>
        </w:tc>
        <w:tc>
          <w:tcPr>
            <w:tcW w:w="992" w:type="dxa"/>
            <w:tcBorders>
              <w:left w:val="single" w:sz="4" w:space="0" w:color="auto"/>
              <w:right w:val="single" w:sz="4" w:space="0" w:color="auto"/>
            </w:tcBorders>
          </w:tcPr>
          <w:p w14:paraId="27424239" w14:textId="3BE82041" w:rsidR="00D03639" w:rsidRPr="00C9321B" w:rsidRDefault="00D03639" w:rsidP="00C9321B">
            <w:pPr>
              <w:spacing w:before="0" w:beforeAutospacing="0" w:after="0" w:afterAutospacing="0"/>
              <w:jc w:val="both"/>
              <w:rPr>
                <w:szCs w:val="24"/>
              </w:rPr>
            </w:pPr>
            <w:r w:rsidRPr="00C9321B">
              <w:rPr>
                <w:szCs w:val="24"/>
              </w:rPr>
              <w:t>382</w:t>
            </w:r>
          </w:p>
        </w:tc>
        <w:tc>
          <w:tcPr>
            <w:tcW w:w="993" w:type="dxa"/>
            <w:tcBorders>
              <w:left w:val="single" w:sz="4" w:space="0" w:color="auto"/>
              <w:right w:val="single" w:sz="4" w:space="0" w:color="auto"/>
            </w:tcBorders>
          </w:tcPr>
          <w:p w14:paraId="33F34838" w14:textId="1384A700" w:rsidR="00D03639" w:rsidRPr="00C9321B" w:rsidRDefault="00D03639" w:rsidP="00C9321B">
            <w:pPr>
              <w:spacing w:before="0" w:beforeAutospacing="0" w:after="0" w:afterAutospacing="0"/>
              <w:jc w:val="both"/>
              <w:rPr>
                <w:szCs w:val="24"/>
              </w:rPr>
            </w:pPr>
            <w:r w:rsidRPr="00C9321B">
              <w:rPr>
                <w:szCs w:val="24"/>
              </w:rPr>
              <w:t>278</w:t>
            </w:r>
          </w:p>
        </w:tc>
        <w:tc>
          <w:tcPr>
            <w:tcW w:w="1176" w:type="dxa"/>
            <w:tcBorders>
              <w:left w:val="single" w:sz="4" w:space="0" w:color="auto"/>
            </w:tcBorders>
          </w:tcPr>
          <w:p w14:paraId="17265913" w14:textId="4AEEF32A" w:rsidR="00D03639" w:rsidRPr="00C9321B" w:rsidRDefault="002A7CB6" w:rsidP="00C9321B">
            <w:pPr>
              <w:spacing w:before="0" w:beforeAutospacing="0" w:after="0" w:afterAutospacing="0"/>
              <w:jc w:val="both"/>
              <w:rPr>
                <w:szCs w:val="24"/>
              </w:rPr>
            </w:pPr>
            <w:r w:rsidRPr="00C9321B">
              <w:rPr>
                <w:szCs w:val="24"/>
              </w:rPr>
              <w:t>109</w:t>
            </w:r>
          </w:p>
        </w:tc>
      </w:tr>
      <w:tr w:rsidR="00D03639" w:rsidRPr="00C9321B" w14:paraId="6867DAB7" w14:textId="77777777">
        <w:trPr>
          <w:trHeight w:val="305"/>
        </w:trPr>
        <w:tc>
          <w:tcPr>
            <w:tcW w:w="5170" w:type="dxa"/>
          </w:tcPr>
          <w:p w14:paraId="225A17EA" w14:textId="77777777" w:rsidR="00D03639" w:rsidRPr="00C9321B" w:rsidRDefault="00D03639" w:rsidP="00C9321B">
            <w:pPr>
              <w:spacing w:before="0" w:beforeAutospacing="0" w:after="0" w:afterAutospacing="0"/>
              <w:jc w:val="both"/>
              <w:rPr>
                <w:szCs w:val="24"/>
              </w:rPr>
            </w:pPr>
            <w:r w:rsidRPr="00C9321B">
              <w:rPr>
                <w:szCs w:val="24"/>
              </w:rPr>
              <w:t>по другим причинам</w:t>
            </w:r>
          </w:p>
        </w:tc>
        <w:tc>
          <w:tcPr>
            <w:tcW w:w="1029" w:type="dxa"/>
            <w:tcBorders>
              <w:right w:val="single" w:sz="4" w:space="0" w:color="auto"/>
            </w:tcBorders>
          </w:tcPr>
          <w:p w14:paraId="75541F08" w14:textId="2D305AF3" w:rsidR="00D03639" w:rsidRPr="00C9321B" w:rsidRDefault="00D03639" w:rsidP="00C9321B">
            <w:pPr>
              <w:spacing w:before="0" w:beforeAutospacing="0" w:after="0" w:afterAutospacing="0"/>
              <w:jc w:val="both"/>
              <w:rPr>
                <w:szCs w:val="24"/>
              </w:rPr>
            </w:pPr>
            <w:r w:rsidRPr="00C9321B">
              <w:rPr>
                <w:szCs w:val="24"/>
              </w:rPr>
              <w:t>8022</w:t>
            </w:r>
          </w:p>
        </w:tc>
        <w:tc>
          <w:tcPr>
            <w:tcW w:w="992" w:type="dxa"/>
            <w:tcBorders>
              <w:left w:val="single" w:sz="4" w:space="0" w:color="auto"/>
              <w:right w:val="single" w:sz="4" w:space="0" w:color="auto"/>
            </w:tcBorders>
          </w:tcPr>
          <w:p w14:paraId="37376A7F" w14:textId="1E4F9BE5" w:rsidR="00D03639" w:rsidRPr="00C9321B" w:rsidRDefault="00D03639" w:rsidP="00C9321B">
            <w:pPr>
              <w:spacing w:before="0" w:beforeAutospacing="0" w:after="0" w:afterAutospacing="0"/>
              <w:jc w:val="both"/>
              <w:rPr>
                <w:szCs w:val="24"/>
              </w:rPr>
            </w:pPr>
            <w:r w:rsidRPr="00C9321B">
              <w:rPr>
                <w:szCs w:val="24"/>
              </w:rPr>
              <w:t>8022</w:t>
            </w:r>
          </w:p>
        </w:tc>
        <w:tc>
          <w:tcPr>
            <w:tcW w:w="993" w:type="dxa"/>
            <w:tcBorders>
              <w:left w:val="single" w:sz="4" w:space="0" w:color="auto"/>
              <w:right w:val="single" w:sz="4" w:space="0" w:color="auto"/>
            </w:tcBorders>
          </w:tcPr>
          <w:p w14:paraId="63FD55E3" w14:textId="2D10354D" w:rsidR="00D03639" w:rsidRPr="00C9321B" w:rsidRDefault="00D03639" w:rsidP="00C9321B">
            <w:pPr>
              <w:spacing w:before="0" w:beforeAutospacing="0" w:after="0" w:afterAutospacing="0"/>
              <w:jc w:val="both"/>
              <w:rPr>
                <w:szCs w:val="24"/>
              </w:rPr>
            </w:pPr>
            <w:r w:rsidRPr="00C9321B">
              <w:rPr>
                <w:szCs w:val="24"/>
              </w:rPr>
              <w:t>6179</w:t>
            </w:r>
          </w:p>
        </w:tc>
        <w:tc>
          <w:tcPr>
            <w:tcW w:w="1176" w:type="dxa"/>
            <w:tcBorders>
              <w:left w:val="single" w:sz="4" w:space="0" w:color="auto"/>
            </w:tcBorders>
          </w:tcPr>
          <w:p w14:paraId="08D4D7CF" w14:textId="7FC62C37" w:rsidR="00D03639" w:rsidRPr="00C9321B" w:rsidRDefault="002A7CB6" w:rsidP="00C9321B">
            <w:pPr>
              <w:spacing w:before="0" w:beforeAutospacing="0" w:after="0" w:afterAutospacing="0"/>
              <w:jc w:val="both"/>
              <w:rPr>
                <w:szCs w:val="24"/>
              </w:rPr>
            </w:pPr>
            <w:r w:rsidRPr="00C9321B">
              <w:rPr>
                <w:szCs w:val="24"/>
              </w:rPr>
              <w:t>5525</w:t>
            </w:r>
          </w:p>
        </w:tc>
      </w:tr>
    </w:tbl>
    <w:p w14:paraId="733E995C" w14:textId="77777777" w:rsidR="00A31899" w:rsidRPr="00C9321B" w:rsidRDefault="002808CB" w:rsidP="00C9321B">
      <w:pPr>
        <w:tabs>
          <w:tab w:val="left" w:pos="459"/>
        </w:tabs>
        <w:spacing w:before="0" w:beforeAutospacing="0" w:after="0" w:afterAutospacing="0"/>
        <w:contextualSpacing/>
        <w:jc w:val="both"/>
        <w:rPr>
          <w:b/>
          <w:szCs w:val="24"/>
        </w:rPr>
      </w:pPr>
      <w:r w:rsidRPr="00C9321B">
        <w:rPr>
          <w:b/>
          <w:szCs w:val="24"/>
        </w:rPr>
        <w:t xml:space="preserve">Использование </w:t>
      </w:r>
      <w:proofErr w:type="spellStart"/>
      <w:r w:rsidRPr="00C9321B">
        <w:rPr>
          <w:b/>
          <w:szCs w:val="24"/>
        </w:rPr>
        <w:t>здоровьесберегающих</w:t>
      </w:r>
      <w:proofErr w:type="spellEnd"/>
      <w:r w:rsidRPr="00C9321B">
        <w:rPr>
          <w:b/>
          <w:szCs w:val="24"/>
        </w:rPr>
        <w:t xml:space="preserve"> технологий, отслеживание их</w:t>
      </w:r>
    </w:p>
    <w:p w14:paraId="438E5A6E" w14:textId="0D3333A6" w:rsidR="00A31899" w:rsidRPr="00C9321B" w:rsidRDefault="002808CB" w:rsidP="00C9321B">
      <w:pPr>
        <w:tabs>
          <w:tab w:val="left" w:pos="459"/>
        </w:tabs>
        <w:spacing w:before="0" w:beforeAutospacing="0" w:after="0" w:afterAutospacing="0"/>
        <w:contextualSpacing/>
        <w:jc w:val="both"/>
        <w:rPr>
          <w:b/>
          <w:szCs w:val="24"/>
        </w:rPr>
      </w:pPr>
      <w:r w:rsidRPr="00C9321B">
        <w:rPr>
          <w:b/>
          <w:szCs w:val="24"/>
        </w:rPr>
        <w:t>эффективности.</w:t>
      </w:r>
    </w:p>
    <w:p w14:paraId="2A422ADA" w14:textId="77777777" w:rsidR="00412827" w:rsidRPr="00C9321B" w:rsidRDefault="00412827" w:rsidP="00C9321B">
      <w:pPr>
        <w:tabs>
          <w:tab w:val="left" w:pos="459"/>
        </w:tabs>
        <w:spacing w:before="0" w:beforeAutospacing="0" w:after="0" w:afterAutospacing="0"/>
        <w:contextualSpacing/>
        <w:jc w:val="both"/>
        <w:rPr>
          <w:szCs w:val="24"/>
        </w:rPr>
      </w:pPr>
      <w:r w:rsidRPr="00C9321B">
        <w:rPr>
          <w:color w:val="FF0000"/>
          <w:szCs w:val="24"/>
        </w:rPr>
        <w:tab/>
      </w:r>
      <w:r w:rsidRPr="00C9321B">
        <w:rPr>
          <w:szCs w:val="24"/>
        </w:rPr>
        <w:t>В течение календарного года работа по улучшению здоровья и совершенствованию физических качеств детей осуществлялась систематически и в комплексе рассматривалось по следующим направлениям: • повышение компетентности и уровня профессионализма педагогов, осуществляющих оздоровительно - образовательную работу с воспитанниками, с целью систематизации эффективных форм оздоровления и физического воспитания, через организацию оптимального двигательного режима дошкольников;</w:t>
      </w:r>
    </w:p>
    <w:p w14:paraId="168D1580"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t xml:space="preserve"> • улучшение качества медицинского обслуживания;</w:t>
      </w:r>
    </w:p>
    <w:p w14:paraId="3A98B54D"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t xml:space="preserve"> • рациональное питание; </w:t>
      </w:r>
    </w:p>
    <w:p w14:paraId="5C6F0F2A"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t xml:space="preserve">• повышение педагогической компетентности родителей (законных представителей) с целью эффективного взаимодействия ДОО и семьи в организации оптимального двигательного режима в совместной деятельности взрослых и детей; </w:t>
      </w:r>
    </w:p>
    <w:p w14:paraId="0C5576E9"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t xml:space="preserve">• </w:t>
      </w:r>
      <w:proofErr w:type="spellStart"/>
      <w:r w:rsidRPr="00C9321B">
        <w:rPr>
          <w:szCs w:val="24"/>
        </w:rPr>
        <w:t>физкультурно</w:t>
      </w:r>
      <w:proofErr w:type="spellEnd"/>
      <w:r w:rsidRPr="00C9321B">
        <w:rPr>
          <w:szCs w:val="24"/>
        </w:rPr>
        <w:t xml:space="preserve"> – оздоровительные мероприятия и закаливание; </w:t>
      </w:r>
    </w:p>
    <w:p w14:paraId="5EFAF812"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t xml:space="preserve">• создание комфортной пространственной среды; </w:t>
      </w:r>
    </w:p>
    <w:p w14:paraId="227A313D"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t xml:space="preserve">• создание психологической среды; </w:t>
      </w:r>
    </w:p>
    <w:p w14:paraId="0C6895D9"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t xml:space="preserve">• работы по обеспечению охраны труда и безопасности жизнедеятельности детей и сотрудников; </w:t>
      </w:r>
    </w:p>
    <w:p w14:paraId="5197AA7D" w14:textId="77777777" w:rsidR="00412827" w:rsidRPr="00C9321B" w:rsidRDefault="00412827" w:rsidP="00C9321B">
      <w:pPr>
        <w:tabs>
          <w:tab w:val="left" w:pos="459"/>
        </w:tabs>
        <w:spacing w:before="0" w:beforeAutospacing="0" w:after="0" w:afterAutospacing="0"/>
        <w:contextualSpacing/>
        <w:jc w:val="both"/>
        <w:rPr>
          <w:szCs w:val="24"/>
        </w:rPr>
      </w:pPr>
      <w:r w:rsidRPr="00C9321B">
        <w:rPr>
          <w:szCs w:val="24"/>
        </w:rPr>
        <w:lastRenderedPageBreak/>
        <w:t xml:space="preserve">• обогащение материально - технической базы учреждения. </w:t>
      </w:r>
    </w:p>
    <w:p w14:paraId="005127F9" w14:textId="4D75F45B" w:rsidR="00412827" w:rsidRPr="00C9321B" w:rsidRDefault="00412827" w:rsidP="00C9321B">
      <w:pPr>
        <w:tabs>
          <w:tab w:val="left" w:pos="459"/>
        </w:tabs>
        <w:spacing w:before="0" w:beforeAutospacing="0" w:after="0" w:afterAutospacing="0"/>
        <w:contextualSpacing/>
        <w:jc w:val="both"/>
        <w:rPr>
          <w:b/>
          <w:i/>
          <w:szCs w:val="24"/>
        </w:rPr>
      </w:pPr>
      <w:r w:rsidRPr="00C9321B">
        <w:rPr>
          <w:szCs w:val="24"/>
        </w:rPr>
        <w:tab/>
        <w:t>В дошкольном учреждении созданы условия для полноценного физического развития и оздоровления детей. В каждой группе имеются физкультурные уголки для развития физических качеств, формирования двигательных умений и навыков и потребности в двигательной активности детей. В «уголках здоровья» накоплен материал: дидактические игры и пособия по  культуре поведения, ведению здорового образа жизни, рациональному питанию, соблюдению правил безопасного поведения и правил личной гигиены.</w:t>
      </w:r>
    </w:p>
    <w:p w14:paraId="472FF91D" w14:textId="77777777" w:rsidR="00A31899" w:rsidRPr="00C9321B" w:rsidRDefault="002808CB" w:rsidP="00C9321B">
      <w:pPr>
        <w:tabs>
          <w:tab w:val="left" w:pos="459"/>
        </w:tabs>
        <w:spacing w:before="0" w:beforeAutospacing="0" w:after="0" w:afterAutospacing="0"/>
        <w:contextualSpacing/>
        <w:jc w:val="both"/>
        <w:rPr>
          <w:szCs w:val="24"/>
        </w:rPr>
      </w:pPr>
      <w:r w:rsidRPr="00C9321B">
        <w:rPr>
          <w:b/>
          <w:i/>
          <w:szCs w:val="24"/>
        </w:rPr>
        <w:t xml:space="preserve">        </w:t>
      </w:r>
      <w:r w:rsidRPr="00C9321B">
        <w:rPr>
          <w:szCs w:val="24"/>
        </w:rPr>
        <w:t xml:space="preserve">Здоровьесберегающие технологии в ДОУ предполагают работу в следующих направлениях: специальная подготовка педагогов, формирование </w:t>
      </w:r>
      <w:proofErr w:type="spellStart"/>
      <w:r w:rsidRPr="00C9321B">
        <w:rPr>
          <w:szCs w:val="24"/>
        </w:rPr>
        <w:t>здоровьесберегающего</w:t>
      </w:r>
      <w:proofErr w:type="spellEnd"/>
      <w:r w:rsidRPr="00C9321B">
        <w:rPr>
          <w:szCs w:val="24"/>
        </w:rPr>
        <w:t xml:space="preserve"> пространства, взаимодействие педагогов с родителями, совместная деятельность педагогов, родителей и детей. </w:t>
      </w:r>
    </w:p>
    <w:p w14:paraId="1674AE7F" w14:textId="77777777" w:rsidR="00A31899" w:rsidRPr="00C9321B" w:rsidRDefault="002808CB" w:rsidP="00C9321B">
      <w:pPr>
        <w:tabs>
          <w:tab w:val="left" w:pos="3946"/>
        </w:tabs>
        <w:spacing w:before="0" w:beforeAutospacing="0" w:after="0" w:afterAutospacing="0"/>
        <w:ind w:firstLine="540"/>
        <w:jc w:val="both"/>
        <w:rPr>
          <w:szCs w:val="24"/>
        </w:rPr>
      </w:pPr>
      <w:r w:rsidRPr="00C9321B">
        <w:rPr>
          <w:szCs w:val="24"/>
        </w:rPr>
        <w:t xml:space="preserve">Ежегодный углубленный медицинский осмотр, заполнение листков здоровья, анализ результатов </w:t>
      </w:r>
      <w:proofErr w:type="spellStart"/>
      <w:r w:rsidRPr="00C9321B">
        <w:rPr>
          <w:szCs w:val="24"/>
        </w:rPr>
        <w:t>здоровьеформирующей</w:t>
      </w:r>
      <w:proofErr w:type="spellEnd"/>
      <w:r w:rsidRPr="00C9321B">
        <w:rPr>
          <w:szCs w:val="24"/>
        </w:rPr>
        <w:t xml:space="preserve"> деятельности  позволил коллективу ДОУ грамотно планировать и проводить оздоровительно-профилактическую работу. </w:t>
      </w:r>
    </w:p>
    <w:p w14:paraId="1556F344" w14:textId="56A05616" w:rsidR="00A31899" w:rsidRPr="00C9321B" w:rsidRDefault="002808CB" w:rsidP="00C9321B">
      <w:pPr>
        <w:tabs>
          <w:tab w:val="left" w:pos="3946"/>
        </w:tabs>
        <w:spacing w:before="0" w:beforeAutospacing="0" w:after="0" w:afterAutospacing="0"/>
        <w:ind w:firstLine="540"/>
        <w:jc w:val="both"/>
        <w:rPr>
          <w:szCs w:val="24"/>
        </w:rPr>
      </w:pPr>
      <w:r w:rsidRPr="00C9321B">
        <w:rPr>
          <w:szCs w:val="24"/>
        </w:rPr>
        <w:t xml:space="preserve">В ДОУ разработана и реализована система закаливающих мероприятий, в которой учитывается постепенность воздействия того или иного фактора. В период адаптации  закаливание начинается с применения воздушных ванн (облегченная форма одежды). После адаптационного периода используются различные виды закаливающих процедур после дневного сна согласно возрасту воспитанников: контрастное воздушное закаливание; мытье рук до локтя, </w:t>
      </w:r>
      <w:proofErr w:type="spellStart"/>
      <w:r w:rsidRPr="00C9321B">
        <w:rPr>
          <w:szCs w:val="24"/>
        </w:rPr>
        <w:t>босохождение</w:t>
      </w:r>
      <w:proofErr w:type="spellEnd"/>
      <w:r w:rsidRPr="00C9321B">
        <w:rPr>
          <w:szCs w:val="24"/>
        </w:rPr>
        <w:t xml:space="preserve"> по массажным коврикам; самомассаж.</w:t>
      </w:r>
    </w:p>
    <w:p w14:paraId="590C6DDF" w14:textId="77777777" w:rsidR="00412827" w:rsidRPr="00C9321B" w:rsidRDefault="00412827" w:rsidP="00C9321B">
      <w:pPr>
        <w:tabs>
          <w:tab w:val="left" w:pos="3946"/>
        </w:tabs>
        <w:spacing w:before="0" w:beforeAutospacing="0" w:after="0" w:afterAutospacing="0"/>
        <w:ind w:firstLine="540"/>
        <w:jc w:val="both"/>
        <w:rPr>
          <w:szCs w:val="24"/>
        </w:rPr>
      </w:pPr>
      <w:r w:rsidRPr="00C9321B">
        <w:rPr>
          <w:szCs w:val="24"/>
        </w:rPr>
        <w:t xml:space="preserve">Педагогами поддерживается потребность в двигательной активности детей. Проводятся традиционные и нетрадиционные виды ОД с динамическими паузами, физкультминутками, более интенсивной двигательной деятельности перед деятельность умственного характера, статистического напряжения (после интеллектуальной нагрузки), подвижные игры и игровые упражнения. </w:t>
      </w:r>
    </w:p>
    <w:p w14:paraId="60136747" w14:textId="27551B99" w:rsidR="00412827" w:rsidRPr="00C9321B" w:rsidRDefault="00412827" w:rsidP="00C9321B">
      <w:pPr>
        <w:tabs>
          <w:tab w:val="left" w:pos="3946"/>
        </w:tabs>
        <w:spacing w:before="0" w:beforeAutospacing="0" w:after="0" w:afterAutospacing="0"/>
        <w:ind w:firstLine="540"/>
        <w:jc w:val="both"/>
        <w:rPr>
          <w:szCs w:val="24"/>
        </w:rPr>
      </w:pPr>
      <w:r w:rsidRPr="00C9321B">
        <w:rPr>
          <w:szCs w:val="24"/>
        </w:rPr>
        <w:t>Взаимодействие с семьями воспитанников для реализации данной задачи, на протяжении всего учебного года, было одним из приоритетных направлений деятельности ДОО. Оно было ориентировано на поиск таких форм и методов работы, которые позволяют учесть актуальные потребности родителей в вопросах оздоровления детей. Взаимодействие педагогов и родителей осуществлялось через: родительские собрания, наглядную пропаганду, педагогические беседы с целью повышения педагогической компетентности родителей.</w:t>
      </w:r>
    </w:p>
    <w:p w14:paraId="43BF22DD" w14:textId="77777777" w:rsidR="00A31899" w:rsidRPr="00C9321B" w:rsidRDefault="002808CB" w:rsidP="00C9321B">
      <w:pPr>
        <w:shd w:val="clear" w:color="auto" w:fill="FFFFFF"/>
        <w:spacing w:before="0" w:beforeAutospacing="0" w:after="0" w:afterAutospacing="0"/>
        <w:ind w:firstLine="540"/>
        <w:jc w:val="both"/>
        <w:rPr>
          <w:szCs w:val="24"/>
        </w:rPr>
      </w:pPr>
      <w:r w:rsidRPr="00C9321B">
        <w:rPr>
          <w:szCs w:val="24"/>
        </w:rPr>
        <w:t>В каждой возрастной группе велся журнал здоровья, в котором отмечена группа здоровья ребенка, медицинская группа для занятий физкультурой, его индивидуальные особенности, антропометрические данные. В них регулярно осуществлялись учет оздоровительных мероприятий, отслеживание заболеваемости и регулирование постепенности нагрузки после перенесённых заболеваний. Это обеспечило дифференцированный подход к каждому ребенку   с учетом состояния здоровья, индивидуальных особенностей, эмоционального состояния.</w:t>
      </w:r>
    </w:p>
    <w:p w14:paraId="16A943BE" w14:textId="77777777" w:rsidR="00A31899" w:rsidRPr="00C9321B" w:rsidRDefault="002808CB" w:rsidP="00C9321B">
      <w:pPr>
        <w:shd w:val="clear" w:color="auto" w:fill="FFFFFF"/>
        <w:spacing w:before="0" w:beforeAutospacing="0" w:after="0" w:afterAutospacing="0"/>
        <w:ind w:firstLine="567"/>
        <w:jc w:val="both"/>
        <w:rPr>
          <w:szCs w:val="24"/>
        </w:rPr>
      </w:pPr>
      <w:r w:rsidRPr="00C9321B">
        <w:rPr>
          <w:szCs w:val="24"/>
        </w:rPr>
        <w:t xml:space="preserve">В группах в осенне-зимний период проводилась дополнительная витаминизация (лимон), применялись фитонциды (лук, чеснок), в зимне-весенний период - регулярный прием луковых и овощных салатов. В период подъёма заболеваемости в возрастных дозах, смазывание носа </w:t>
      </w:r>
      <w:proofErr w:type="spellStart"/>
      <w:r w:rsidRPr="00C9321B">
        <w:rPr>
          <w:szCs w:val="24"/>
        </w:rPr>
        <w:t>оксалиновой</w:t>
      </w:r>
      <w:proofErr w:type="spellEnd"/>
      <w:r w:rsidRPr="00C9321B">
        <w:rPr>
          <w:szCs w:val="24"/>
        </w:rPr>
        <w:t xml:space="preserve"> мазью, полоскание рта водой комнатной температуры, в старших группах полоскание горла водным раствором календулы. Проводилась С-витаминизация третьих блюд.</w:t>
      </w:r>
    </w:p>
    <w:p w14:paraId="76988020" w14:textId="77777777" w:rsidR="00A31899" w:rsidRPr="00C9321B" w:rsidRDefault="002808CB" w:rsidP="00C9321B">
      <w:pPr>
        <w:spacing w:before="0" w:beforeAutospacing="0" w:after="0" w:afterAutospacing="0"/>
        <w:ind w:firstLine="540"/>
        <w:jc w:val="both"/>
        <w:rPr>
          <w:szCs w:val="24"/>
        </w:rPr>
      </w:pPr>
      <w:r w:rsidRPr="00C9321B">
        <w:rPr>
          <w:szCs w:val="24"/>
        </w:rPr>
        <w:t xml:space="preserve">Своевременно и качественно проводилась вакцинация, что позволило снижать процент заболевания вирусными инфекциями. </w:t>
      </w:r>
    </w:p>
    <w:p w14:paraId="53783CFE" w14:textId="77777777" w:rsidR="00A31899" w:rsidRPr="00C9321B" w:rsidRDefault="002808CB" w:rsidP="00C9321B">
      <w:pPr>
        <w:shd w:val="clear" w:color="auto" w:fill="FFFFFF"/>
        <w:spacing w:before="0" w:beforeAutospacing="0" w:after="0" w:afterAutospacing="0"/>
        <w:ind w:firstLine="540"/>
        <w:jc w:val="both"/>
        <w:rPr>
          <w:szCs w:val="24"/>
        </w:rPr>
      </w:pPr>
      <w:r w:rsidRPr="00C9321B">
        <w:rPr>
          <w:szCs w:val="24"/>
        </w:rPr>
        <w:lastRenderedPageBreak/>
        <w:t xml:space="preserve">Особое внимание уделялось часто болеющим детям: осуществлялся индивидуальный подход к их закаливанию (более длительно использовались мягкие формы закаливания), снижалась нагрузка на физкультурных занятиях. </w:t>
      </w:r>
    </w:p>
    <w:p w14:paraId="46C8AF5E" w14:textId="77777777" w:rsidR="00A31899" w:rsidRPr="00C9321B" w:rsidRDefault="002808CB" w:rsidP="00C9321B">
      <w:pPr>
        <w:spacing w:before="0" w:beforeAutospacing="0" w:after="0" w:afterAutospacing="0"/>
        <w:jc w:val="both"/>
        <w:rPr>
          <w:b/>
          <w:szCs w:val="24"/>
        </w:rPr>
      </w:pPr>
      <w:r w:rsidRPr="00C9321B">
        <w:rPr>
          <w:szCs w:val="24"/>
        </w:rPr>
        <w:t xml:space="preserve">Детям с ортопедической патологией стопы и с нарушениями осанки  проводилась </w:t>
      </w:r>
      <w:proofErr w:type="spellStart"/>
      <w:r w:rsidRPr="00C9321B">
        <w:rPr>
          <w:szCs w:val="24"/>
        </w:rPr>
        <w:t>коррегирующая</w:t>
      </w:r>
      <w:proofErr w:type="spellEnd"/>
      <w:r w:rsidRPr="00C9321B">
        <w:rPr>
          <w:szCs w:val="24"/>
        </w:rPr>
        <w:t xml:space="preserve"> гимнастика после сна и на занятиях по физической культуре</w:t>
      </w:r>
    </w:p>
    <w:p w14:paraId="1BFC93D9" w14:textId="77777777" w:rsidR="00A31899" w:rsidRPr="00C9321B" w:rsidRDefault="002808CB" w:rsidP="00C9321B">
      <w:pPr>
        <w:tabs>
          <w:tab w:val="left" w:pos="851"/>
        </w:tabs>
        <w:spacing w:before="0" w:beforeAutospacing="0" w:after="0" w:afterAutospacing="0"/>
        <w:contextualSpacing/>
        <w:jc w:val="both"/>
        <w:rPr>
          <w:szCs w:val="24"/>
        </w:rPr>
      </w:pPr>
      <w:r w:rsidRPr="00C9321B">
        <w:rPr>
          <w:szCs w:val="24"/>
        </w:rPr>
        <w:t xml:space="preserve">       Работа по организации </w:t>
      </w:r>
      <w:proofErr w:type="spellStart"/>
      <w:r w:rsidRPr="00C9321B">
        <w:rPr>
          <w:szCs w:val="24"/>
        </w:rPr>
        <w:t>здоровьесберегающего</w:t>
      </w:r>
      <w:proofErr w:type="spellEnd"/>
      <w:r w:rsidRPr="00C9321B">
        <w:rPr>
          <w:szCs w:val="24"/>
        </w:rPr>
        <w:t xml:space="preserve"> пространства была направлена на улучшение качества воздушной среды в помещениях ДОУ. В групповых помещениях регулярно проводилось одностороннее и сквозное проветривание в соответствии с рекомендациями СанПиН. Снижению риска распространения заболеваний, передающихся воздушно-капельным путем, способствовала обработка помещений аппаратом «Кварц». В группах с детьми проводилось полоскание полости рта после приемов пищи, хождение босиком по массажным  солевым дорожкам, хождение по «Тропе здоровья» (в теплое время года) другие виды закаливания. Для профилактики плоскостопия на занятиях по физической культуре использовались элементы </w:t>
      </w:r>
      <w:proofErr w:type="spellStart"/>
      <w:r w:rsidRPr="00C9321B">
        <w:rPr>
          <w:szCs w:val="24"/>
        </w:rPr>
        <w:t>коррегирующей</w:t>
      </w:r>
      <w:proofErr w:type="spellEnd"/>
      <w:r w:rsidRPr="00C9321B">
        <w:rPr>
          <w:szCs w:val="24"/>
        </w:rPr>
        <w:t xml:space="preserve"> гимнастики, массаж стоп. В осенне-весенний период в группах применялась чесночно-луковая аромотерапия, фитотерапия, кислородные коктейли, смазывались пазухи носа чесночным маслом. Предметно-развивающая среда в группах так же способствовала обогащению представлений детей о ЗОЖ. В уголках ЗОЖ обновлялась подборка детских книг, раскрасок, игр, альбомов о физкультуре и спорте.</w:t>
      </w:r>
    </w:p>
    <w:p w14:paraId="53723FEB" w14:textId="7D50A6CF" w:rsidR="000A2336" w:rsidRPr="00C9321B" w:rsidRDefault="000A2336" w:rsidP="00C9321B">
      <w:pPr>
        <w:tabs>
          <w:tab w:val="left" w:pos="851"/>
        </w:tabs>
        <w:spacing w:before="0" w:beforeAutospacing="0" w:after="0" w:afterAutospacing="0"/>
        <w:contextualSpacing/>
        <w:jc w:val="both"/>
        <w:rPr>
          <w:bCs/>
          <w:szCs w:val="24"/>
        </w:rPr>
      </w:pPr>
      <w:r w:rsidRPr="00C9321B">
        <w:rPr>
          <w:bCs/>
          <w:szCs w:val="24"/>
        </w:rPr>
        <w:t>образования в учреждении, ориентироваться на запрос родительской общественности.</w:t>
      </w:r>
    </w:p>
    <w:p w14:paraId="610AF02A" w14:textId="77777777" w:rsidR="00A31899" w:rsidRPr="00C9321B" w:rsidRDefault="002808CB" w:rsidP="00C9321B">
      <w:pPr>
        <w:spacing w:before="0" w:beforeAutospacing="0" w:after="0" w:afterAutospacing="0"/>
        <w:jc w:val="both"/>
        <w:rPr>
          <w:b/>
          <w:szCs w:val="24"/>
          <w:u w:val="single"/>
        </w:rPr>
      </w:pPr>
      <w:r w:rsidRPr="00C9321B">
        <w:rPr>
          <w:b/>
          <w:szCs w:val="24"/>
          <w:u w:val="single"/>
        </w:rPr>
        <w:t>Раздел 10. Выводы, проблемы, задачи.</w:t>
      </w:r>
    </w:p>
    <w:p w14:paraId="7BAC5445" w14:textId="77777777" w:rsidR="00D70225" w:rsidRPr="00C9321B" w:rsidRDefault="00D70225" w:rsidP="00C9321B">
      <w:pPr>
        <w:spacing w:before="0" w:beforeAutospacing="0" w:after="0" w:afterAutospacing="0"/>
        <w:jc w:val="both"/>
        <w:rPr>
          <w:b/>
          <w:szCs w:val="24"/>
          <w:u w:val="single"/>
        </w:rPr>
      </w:pPr>
    </w:p>
    <w:p w14:paraId="1D29D32E" w14:textId="77777777" w:rsidR="00A31899" w:rsidRPr="00C9321B" w:rsidRDefault="002808CB" w:rsidP="00C9321B">
      <w:pPr>
        <w:spacing w:before="0" w:beforeAutospacing="0" w:after="0" w:afterAutospacing="0"/>
        <w:jc w:val="both"/>
        <w:rPr>
          <w:b/>
          <w:szCs w:val="24"/>
        </w:rPr>
      </w:pPr>
      <w:r w:rsidRPr="00C9321B">
        <w:rPr>
          <w:b/>
          <w:szCs w:val="24"/>
        </w:rPr>
        <w:t>10.1. Общие выводы по результатам самообследования.</w:t>
      </w:r>
    </w:p>
    <w:p w14:paraId="689745C7" w14:textId="77777777" w:rsidR="00A31899" w:rsidRPr="00C9321B" w:rsidRDefault="002808CB" w:rsidP="00C9321B">
      <w:pPr>
        <w:numPr>
          <w:ilvl w:val="0"/>
          <w:numId w:val="6"/>
        </w:numPr>
        <w:spacing w:before="0" w:beforeAutospacing="0" w:after="0" w:afterAutospacing="0"/>
        <w:ind w:left="0" w:firstLine="0"/>
        <w:contextualSpacing/>
        <w:jc w:val="both"/>
        <w:rPr>
          <w:szCs w:val="24"/>
        </w:rPr>
      </w:pPr>
      <w:r w:rsidRPr="00C9321B">
        <w:rPr>
          <w:szCs w:val="24"/>
        </w:rPr>
        <w:t>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приведены  в соответствие с ФЗ «Об образовании в Российской Федерации», ФГОС ДО. Организационно-правовое обеспечение соответствует требованиям федеральных и региональных нормативных  правовых актов.</w:t>
      </w:r>
    </w:p>
    <w:p w14:paraId="0E5CDABB" w14:textId="77777777" w:rsidR="00A31899" w:rsidRPr="00C9321B" w:rsidRDefault="002808CB" w:rsidP="00C9321B">
      <w:pPr>
        <w:numPr>
          <w:ilvl w:val="0"/>
          <w:numId w:val="6"/>
        </w:numPr>
        <w:spacing w:before="0" w:beforeAutospacing="0" w:after="0" w:afterAutospacing="0"/>
        <w:ind w:left="0" w:firstLine="0"/>
        <w:contextualSpacing/>
        <w:jc w:val="both"/>
        <w:rPr>
          <w:szCs w:val="24"/>
        </w:rPr>
      </w:pPr>
      <w:r w:rsidRPr="00C9321B">
        <w:rPr>
          <w:szCs w:val="24"/>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14:paraId="1B3FFFF1" w14:textId="77777777" w:rsidR="00A31899" w:rsidRPr="00C9321B" w:rsidRDefault="002808CB" w:rsidP="00C9321B">
      <w:pPr>
        <w:numPr>
          <w:ilvl w:val="0"/>
          <w:numId w:val="6"/>
        </w:numPr>
        <w:spacing w:before="0" w:beforeAutospacing="0" w:after="0" w:afterAutospacing="0"/>
        <w:ind w:left="0" w:hanging="11"/>
        <w:contextualSpacing/>
        <w:jc w:val="both"/>
        <w:rPr>
          <w:b/>
          <w:szCs w:val="24"/>
        </w:rPr>
      </w:pPr>
      <w:r w:rsidRPr="00C9321B">
        <w:rPr>
          <w:szCs w:val="24"/>
        </w:rPr>
        <w:t>Организация учебного процесса происходит в строгом соответствии с учебным планом, календарным учебным графиком, расписанием непосредственно образовательной деятельности. Объем образовательной нагрузки распределен согласно возрасту воспитанников и не превышает предельно допустимые нормы СанПин. Образовательная деятельность обеспечивает максимальный учет особенностей и возможностей ребенка, его интересы и склонности</w:t>
      </w:r>
      <w:r w:rsidRPr="00C9321B">
        <w:rPr>
          <w:b/>
          <w:i/>
          <w:szCs w:val="24"/>
        </w:rPr>
        <w:t xml:space="preserve">. </w:t>
      </w:r>
    </w:p>
    <w:p w14:paraId="014A8963" w14:textId="77777777" w:rsidR="00A31899" w:rsidRPr="00C9321B" w:rsidRDefault="002808CB" w:rsidP="00C9321B">
      <w:pPr>
        <w:numPr>
          <w:ilvl w:val="0"/>
          <w:numId w:val="6"/>
        </w:numPr>
        <w:spacing w:before="0" w:beforeAutospacing="0" w:after="0" w:afterAutospacing="0"/>
        <w:ind w:left="0" w:hanging="11"/>
        <w:contextualSpacing/>
        <w:jc w:val="both"/>
        <w:rPr>
          <w:b/>
          <w:szCs w:val="24"/>
        </w:rPr>
      </w:pPr>
      <w:r w:rsidRPr="00C9321B">
        <w:rPr>
          <w:szCs w:val="24"/>
        </w:rPr>
        <w:t xml:space="preserve">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w:t>
      </w:r>
      <w:proofErr w:type="spellStart"/>
      <w:r w:rsidRPr="00C9321B">
        <w:rPr>
          <w:szCs w:val="24"/>
        </w:rPr>
        <w:t>п.п</w:t>
      </w:r>
      <w:proofErr w:type="spellEnd"/>
      <w:r w:rsidRPr="00C9321B">
        <w:rPr>
          <w:szCs w:val="24"/>
        </w:rPr>
        <w:t>. 3.2.; 3.3.)</w:t>
      </w:r>
      <w:r w:rsidRPr="00C9321B">
        <w:rPr>
          <w:b/>
          <w:szCs w:val="24"/>
        </w:rPr>
        <w:t xml:space="preserve">. </w:t>
      </w:r>
      <w:r w:rsidRPr="00C9321B">
        <w:rPr>
          <w:szCs w:val="24"/>
        </w:rPr>
        <w:t xml:space="preserve"> Педагогический коллектив детского сада  старается обеспечить индивидуальное развитие каждого ребенка, предусмотренное ФГОС ДО (п.2.6.). </w:t>
      </w:r>
    </w:p>
    <w:p w14:paraId="23853D5C" w14:textId="77777777" w:rsidR="00A31899" w:rsidRPr="00C9321B" w:rsidRDefault="002808CB" w:rsidP="00C9321B">
      <w:pPr>
        <w:numPr>
          <w:ilvl w:val="0"/>
          <w:numId w:val="7"/>
        </w:numPr>
        <w:spacing w:before="0" w:beforeAutospacing="0" w:after="0" w:afterAutospacing="0"/>
        <w:ind w:left="0" w:firstLine="0"/>
        <w:contextualSpacing/>
        <w:jc w:val="both"/>
        <w:rPr>
          <w:szCs w:val="24"/>
        </w:rPr>
      </w:pPr>
      <w:r w:rsidRPr="00C9321B">
        <w:rPr>
          <w:szCs w:val="24"/>
        </w:rPr>
        <w:t>По итогам реализации кадрового обеспечения введения ФГОС ДО в детском саду ведется постоянная работа по организации повышения квалификации педагогических работников.</w:t>
      </w:r>
    </w:p>
    <w:p w14:paraId="498FB436" w14:textId="4E85D524" w:rsidR="00A31899" w:rsidRPr="00C9321B" w:rsidRDefault="00050D99" w:rsidP="00C9321B">
      <w:pPr>
        <w:numPr>
          <w:ilvl w:val="0"/>
          <w:numId w:val="7"/>
        </w:numPr>
        <w:spacing w:before="0" w:beforeAutospacing="0" w:after="0" w:afterAutospacing="0"/>
        <w:ind w:left="0" w:firstLine="0"/>
        <w:contextualSpacing/>
        <w:jc w:val="both"/>
        <w:rPr>
          <w:szCs w:val="24"/>
        </w:rPr>
      </w:pPr>
      <w:r w:rsidRPr="00C9321B">
        <w:rPr>
          <w:szCs w:val="24"/>
        </w:rPr>
        <w:lastRenderedPageBreak/>
        <w:t>Методическая работа в 202</w:t>
      </w:r>
      <w:r w:rsidR="005A357F" w:rsidRPr="00C9321B">
        <w:rPr>
          <w:szCs w:val="24"/>
        </w:rPr>
        <w:t>4</w:t>
      </w:r>
      <w:r w:rsidR="002808CB" w:rsidRPr="00C9321B">
        <w:rPr>
          <w:szCs w:val="24"/>
        </w:rPr>
        <w:t xml:space="preserve"> учебном году была направлена на выполнение конкретных задач ДОУ,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14:paraId="29014D07" w14:textId="77777777" w:rsidR="00A31899" w:rsidRPr="00C9321B" w:rsidRDefault="002808CB" w:rsidP="00C9321B">
      <w:pPr>
        <w:numPr>
          <w:ilvl w:val="0"/>
          <w:numId w:val="7"/>
        </w:numPr>
        <w:spacing w:before="0" w:beforeAutospacing="0" w:after="0" w:afterAutospacing="0"/>
        <w:ind w:left="0" w:firstLine="0"/>
        <w:contextualSpacing/>
        <w:jc w:val="both"/>
        <w:rPr>
          <w:szCs w:val="24"/>
        </w:rPr>
      </w:pPr>
      <w:r w:rsidRPr="00C9321B">
        <w:rPr>
          <w:szCs w:val="24"/>
        </w:rPr>
        <w:t>Методическая работа  строилась на основе анализа достигнутых результатов образов</w:t>
      </w:r>
      <w:r w:rsidR="00050D99" w:rsidRPr="00C9321B">
        <w:rPr>
          <w:szCs w:val="24"/>
        </w:rPr>
        <w:t>ательного процесса. В конце 202</w:t>
      </w:r>
      <w:r w:rsidR="00F41E0E" w:rsidRPr="00C9321B">
        <w:rPr>
          <w:szCs w:val="24"/>
        </w:rPr>
        <w:t>3</w:t>
      </w:r>
      <w:r w:rsidRPr="00C9321B">
        <w:rPr>
          <w:szCs w:val="24"/>
        </w:rPr>
        <w:t xml:space="preserve"> г. проводился анализ профессиональной деятельности, который основывался на самооценке,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w:t>
      </w:r>
    </w:p>
    <w:p w14:paraId="31F4D9C3" w14:textId="77777777" w:rsidR="00A31899" w:rsidRPr="00C9321B" w:rsidRDefault="002808CB" w:rsidP="00C9321B">
      <w:pPr>
        <w:numPr>
          <w:ilvl w:val="0"/>
          <w:numId w:val="7"/>
        </w:numPr>
        <w:spacing w:before="0" w:beforeAutospacing="0" w:after="0" w:afterAutospacing="0"/>
        <w:ind w:left="0" w:firstLine="0"/>
        <w:contextualSpacing/>
        <w:jc w:val="both"/>
        <w:rPr>
          <w:szCs w:val="24"/>
        </w:rPr>
      </w:pPr>
      <w:r w:rsidRPr="00C9321B">
        <w:rPr>
          <w:szCs w:val="24"/>
        </w:rPr>
        <w:t xml:space="preserve">Информационное обеспечение образовательного </w:t>
      </w:r>
      <w:r w:rsidR="00050D99" w:rsidRPr="00C9321B">
        <w:rPr>
          <w:szCs w:val="24"/>
        </w:rPr>
        <w:t>процесса в 202</w:t>
      </w:r>
      <w:r w:rsidR="00D70225" w:rsidRPr="00C9321B">
        <w:rPr>
          <w:szCs w:val="24"/>
        </w:rPr>
        <w:t>3</w:t>
      </w:r>
      <w:r w:rsidRPr="00C9321B">
        <w:rPr>
          <w:szCs w:val="24"/>
        </w:rPr>
        <w:t xml:space="preserve"> учебном году было направлено на поэтапное формирование единой информационной среды Учреждения в соответствии с</w:t>
      </w:r>
      <w:r w:rsidR="00F41E0E" w:rsidRPr="00C9321B">
        <w:rPr>
          <w:szCs w:val="24"/>
        </w:rPr>
        <w:t xml:space="preserve"> ФОП ДО и </w:t>
      </w:r>
      <w:r w:rsidRPr="00C9321B">
        <w:rPr>
          <w:szCs w:val="24"/>
        </w:rPr>
        <w:t xml:space="preserve"> ФГОС ДО, позволяющей повысить интенсивность обмена информацией в управленческом, образовательном, воспитательном и других процессах.</w:t>
      </w:r>
    </w:p>
    <w:p w14:paraId="1952EDFA" w14:textId="77777777" w:rsidR="00A31899" w:rsidRPr="00C9321B" w:rsidRDefault="002808CB" w:rsidP="00C9321B">
      <w:pPr>
        <w:numPr>
          <w:ilvl w:val="0"/>
          <w:numId w:val="7"/>
        </w:numPr>
        <w:spacing w:before="0" w:beforeAutospacing="0" w:after="0" w:afterAutospacing="0"/>
        <w:ind w:left="0" w:firstLine="0"/>
        <w:contextualSpacing/>
        <w:jc w:val="both"/>
        <w:rPr>
          <w:szCs w:val="24"/>
        </w:rPr>
      </w:pPr>
      <w:r w:rsidRPr="00C9321B">
        <w:rPr>
          <w:szCs w:val="24"/>
        </w:rPr>
        <w:t>Здание, территория Учреждения соответствует санитарно-эпидемиологическим правилам и нормативам, требованиям пожарной безопасности, нормам охраны труда.</w:t>
      </w:r>
    </w:p>
    <w:p w14:paraId="1D804506" w14:textId="77777777" w:rsidR="00A31899" w:rsidRPr="00C9321B" w:rsidRDefault="002808CB" w:rsidP="00C9321B">
      <w:pPr>
        <w:numPr>
          <w:ilvl w:val="0"/>
          <w:numId w:val="7"/>
        </w:numPr>
        <w:spacing w:before="0" w:beforeAutospacing="0" w:after="0" w:afterAutospacing="0"/>
        <w:ind w:left="0" w:firstLine="0"/>
        <w:contextualSpacing/>
        <w:jc w:val="both"/>
        <w:rPr>
          <w:szCs w:val="24"/>
        </w:rPr>
      </w:pPr>
      <w:r w:rsidRPr="00C9321B">
        <w:rPr>
          <w:szCs w:val="24"/>
        </w:rPr>
        <w:t xml:space="preserve">В учреждении созданы удовлетворительные условия для организации образовательного процесса. Остаётся актуальной проблема обновления развивающей предметно - пространственной среды групп и  МБДОУ в целом, приведение предметно-развивающей среды в группах в соответствии с ФГОС ДО. </w:t>
      </w:r>
    </w:p>
    <w:p w14:paraId="5CE4A94E" w14:textId="77777777" w:rsidR="00A31899" w:rsidRPr="00C9321B" w:rsidRDefault="002808CB" w:rsidP="00C9321B">
      <w:pPr>
        <w:numPr>
          <w:ilvl w:val="0"/>
          <w:numId w:val="7"/>
        </w:numPr>
        <w:spacing w:before="0" w:beforeAutospacing="0" w:after="0" w:afterAutospacing="0"/>
        <w:ind w:left="0" w:firstLine="0"/>
        <w:contextualSpacing/>
        <w:jc w:val="both"/>
        <w:rPr>
          <w:szCs w:val="24"/>
        </w:rPr>
      </w:pPr>
      <w:r w:rsidRPr="00C9321B">
        <w:rPr>
          <w:szCs w:val="24"/>
        </w:rPr>
        <w:t xml:space="preserve">Система контроля, разработанная в Учреждении, охватывает все звенья системы дошкольного учреждения.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w:t>
      </w:r>
    </w:p>
    <w:p w14:paraId="4B400308" w14:textId="77777777" w:rsidR="00A31899" w:rsidRPr="00C9321B" w:rsidRDefault="002808CB" w:rsidP="00C9321B">
      <w:pPr>
        <w:shd w:val="clear" w:color="auto" w:fill="FFFFFF"/>
        <w:spacing w:before="0" w:beforeAutospacing="0" w:after="0" w:afterAutospacing="0"/>
        <w:ind w:firstLine="720"/>
        <w:jc w:val="both"/>
        <w:rPr>
          <w:color w:val="000000"/>
          <w:szCs w:val="24"/>
        </w:rPr>
      </w:pPr>
      <w:r w:rsidRPr="00C9321B">
        <w:rPr>
          <w:b/>
          <w:color w:val="000000"/>
          <w:szCs w:val="24"/>
        </w:rPr>
        <w:t>Т</w:t>
      </w:r>
      <w:r w:rsidRPr="00C9321B">
        <w:rPr>
          <w:color w:val="000000"/>
          <w:szCs w:val="24"/>
        </w:rPr>
        <w:t>аким образом, анализ показал, что в детском саду созданы достаточные условия для полноценного развития детей. Дошкольное образовательное учреждение находится в режиме функционирования.</w:t>
      </w:r>
    </w:p>
    <w:p w14:paraId="71C120BF" w14:textId="77777777" w:rsidR="00A31899" w:rsidRPr="00C9321B" w:rsidRDefault="002808CB" w:rsidP="00C9321B">
      <w:pPr>
        <w:shd w:val="clear" w:color="auto" w:fill="FFFFFF"/>
        <w:spacing w:before="0" w:beforeAutospacing="0" w:after="0" w:afterAutospacing="0"/>
        <w:jc w:val="both"/>
        <w:rPr>
          <w:b/>
          <w:szCs w:val="24"/>
        </w:rPr>
      </w:pPr>
      <w:r w:rsidRPr="00C9321B">
        <w:rPr>
          <w:b/>
          <w:szCs w:val="24"/>
        </w:rPr>
        <w:t xml:space="preserve">10.2. Общие проблемы, выявленные в результате </w:t>
      </w:r>
      <w:proofErr w:type="gramStart"/>
      <w:r w:rsidRPr="00C9321B">
        <w:rPr>
          <w:b/>
          <w:szCs w:val="24"/>
        </w:rPr>
        <w:t>самообследования..</w:t>
      </w:r>
      <w:proofErr w:type="gramEnd"/>
    </w:p>
    <w:p w14:paraId="19122D3C" w14:textId="774D5448" w:rsidR="00F82E54" w:rsidRPr="00C9321B" w:rsidRDefault="00F82E54" w:rsidP="00C9321B">
      <w:pPr>
        <w:widowControl w:val="0"/>
        <w:spacing w:before="0" w:beforeAutospacing="0" w:after="0" w:afterAutospacing="0"/>
        <w:ind w:firstLine="720"/>
        <w:jc w:val="both"/>
        <w:outlineLvl w:val="0"/>
        <w:rPr>
          <w:szCs w:val="24"/>
        </w:rPr>
      </w:pPr>
      <w:r w:rsidRPr="00C9321B">
        <w:rPr>
          <w:szCs w:val="24"/>
        </w:rPr>
        <w:t>Анализ образовательной деятельности за 202</w:t>
      </w:r>
      <w:r w:rsidR="00401E13" w:rsidRPr="00C9321B">
        <w:rPr>
          <w:szCs w:val="24"/>
        </w:rPr>
        <w:t>4</w:t>
      </w:r>
      <w:r w:rsidRPr="00C9321B">
        <w:rPr>
          <w:szCs w:val="24"/>
        </w:rPr>
        <w:t xml:space="preserve"> год показал, что МБДОУ  находится на стабильном уровне функционирования. Деятельность детского сада соответствует требованиям законодательства. Наиболее успешными в деятельности МБДОУ можно обозначить следующие показатели:</w:t>
      </w:r>
    </w:p>
    <w:p w14:paraId="695E155C" w14:textId="77777777" w:rsidR="00F82E54" w:rsidRPr="00C9321B" w:rsidRDefault="00F82E54" w:rsidP="00C9321B">
      <w:pPr>
        <w:widowControl w:val="0"/>
        <w:spacing w:before="0" w:beforeAutospacing="0" w:after="0" w:afterAutospacing="0"/>
        <w:jc w:val="both"/>
        <w:outlineLvl w:val="0"/>
        <w:rPr>
          <w:szCs w:val="24"/>
        </w:rPr>
      </w:pPr>
      <w:r w:rsidRPr="00C9321B">
        <w:rPr>
          <w:szCs w:val="24"/>
        </w:rPr>
        <w:t xml:space="preserve"> • стабильно положительные результаты мониторинга освоения детьми Программы;</w:t>
      </w:r>
    </w:p>
    <w:p w14:paraId="59665DF6" w14:textId="77777777" w:rsidR="00F82E54" w:rsidRPr="00C9321B" w:rsidRDefault="00F82E54" w:rsidP="00C9321B">
      <w:pPr>
        <w:widowControl w:val="0"/>
        <w:spacing w:before="0" w:beforeAutospacing="0" w:after="0" w:afterAutospacing="0"/>
        <w:jc w:val="both"/>
        <w:outlineLvl w:val="0"/>
        <w:rPr>
          <w:szCs w:val="24"/>
        </w:rPr>
      </w:pPr>
      <w:r w:rsidRPr="00C9321B">
        <w:rPr>
          <w:szCs w:val="24"/>
        </w:rPr>
        <w:t xml:space="preserve"> • работа педагогов в инновационном режиме с целью повышения качества дошкольного образования; </w:t>
      </w:r>
    </w:p>
    <w:p w14:paraId="472F83A7" w14:textId="6CA757A6" w:rsidR="00F82E54" w:rsidRPr="00C9321B" w:rsidRDefault="00F82E54" w:rsidP="00C9321B">
      <w:pPr>
        <w:widowControl w:val="0"/>
        <w:spacing w:before="0" w:beforeAutospacing="0" w:after="0" w:afterAutospacing="0"/>
        <w:jc w:val="both"/>
        <w:outlineLvl w:val="0"/>
        <w:rPr>
          <w:szCs w:val="24"/>
        </w:rPr>
      </w:pPr>
      <w:r w:rsidRPr="00C9321B">
        <w:rPr>
          <w:szCs w:val="24"/>
        </w:rPr>
        <w:t xml:space="preserve">• создание постоянно обновляющейся развивающей предметно-пространственной среды в группах в соответствии с требованиями ФГОС ДО. </w:t>
      </w:r>
    </w:p>
    <w:p w14:paraId="6425B89C" w14:textId="77777777" w:rsidR="0068770C" w:rsidRPr="00C9321B" w:rsidRDefault="0068770C" w:rsidP="00C9321B">
      <w:pPr>
        <w:widowControl w:val="0"/>
        <w:spacing w:before="0" w:beforeAutospacing="0" w:after="0" w:afterAutospacing="0"/>
        <w:ind w:firstLine="720"/>
        <w:outlineLvl w:val="0"/>
        <w:rPr>
          <w:b/>
          <w:bCs/>
          <w:szCs w:val="24"/>
        </w:rPr>
      </w:pPr>
      <w:r w:rsidRPr="00C9321B">
        <w:rPr>
          <w:b/>
          <w:bCs/>
          <w:szCs w:val="24"/>
        </w:rPr>
        <w:t>По результатам самообследования были определены следующие</w:t>
      </w:r>
    </w:p>
    <w:p w14:paraId="16281A39" w14:textId="77777777" w:rsidR="0068770C" w:rsidRPr="00C9321B" w:rsidRDefault="0068770C" w:rsidP="00C9321B">
      <w:pPr>
        <w:widowControl w:val="0"/>
        <w:spacing w:before="0" w:beforeAutospacing="0" w:after="0" w:afterAutospacing="0"/>
        <w:outlineLvl w:val="0"/>
        <w:rPr>
          <w:szCs w:val="24"/>
        </w:rPr>
      </w:pPr>
      <w:r w:rsidRPr="00C9321B">
        <w:rPr>
          <w:b/>
          <w:bCs/>
          <w:szCs w:val="24"/>
        </w:rPr>
        <w:t>направления работы в следующем году</w:t>
      </w:r>
      <w:r w:rsidRPr="00C9321B">
        <w:rPr>
          <w:szCs w:val="24"/>
        </w:rPr>
        <w:t>:</w:t>
      </w:r>
    </w:p>
    <w:p w14:paraId="003D8649" w14:textId="60479FF0" w:rsidR="0068770C" w:rsidRPr="00C9321B" w:rsidRDefault="0068770C" w:rsidP="00C9321B">
      <w:pPr>
        <w:widowControl w:val="0"/>
        <w:spacing w:before="0" w:beforeAutospacing="0" w:after="0" w:afterAutospacing="0"/>
        <w:outlineLvl w:val="0"/>
        <w:rPr>
          <w:szCs w:val="24"/>
        </w:rPr>
      </w:pPr>
      <w:r w:rsidRPr="00C9321B">
        <w:rPr>
          <w:szCs w:val="24"/>
        </w:rPr>
        <w:t>-Продолжать актуализировать документы в соответствии  законодательством РФ.</w:t>
      </w:r>
    </w:p>
    <w:p w14:paraId="7BB32CE7" w14:textId="198769A3" w:rsidR="0068770C" w:rsidRPr="00C9321B" w:rsidRDefault="0068770C" w:rsidP="00C9321B">
      <w:pPr>
        <w:widowControl w:val="0"/>
        <w:spacing w:before="0" w:beforeAutospacing="0" w:after="0" w:afterAutospacing="0"/>
        <w:outlineLvl w:val="0"/>
        <w:rPr>
          <w:szCs w:val="24"/>
        </w:rPr>
      </w:pPr>
      <w:r w:rsidRPr="00C9321B">
        <w:rPr>
          <w:szCs w:val="24"/>
        </w:rPr>
        <w:t>-Формировать компетентности всех участников образовательных отношений в вопросах осознанного отношения к своему здоровью и действий в условиях чрезвычайных ситуаций.</w:t>
      </w:r>
    </w:p>
    <w:p w14:paraId="2C00A2B9" w14:textId="151BDA2A" w:rsidR="0068770C" w:rsidRPr="00C9321B" w:rsidRDefault="0068770C" w:rsidP="00C9321B">
      <w:pPr>
        <w:widowControl w:val="0"/>
        <w:spacing w:before="0" w:beforeAutospacing="0" w:after="0" w:afterAutospacing="0"/>
        <w:jc w:val="both"/>
        <w:outlineLvl w:val="0"/>
        <w:rPr>
          <w:szCs w:val="24"/>
        </w:rPr>
      </w:pPr>
      <w:r w:rsidRPr="00C9321B">
        <w:rPr>
          <w:szCs w:val="24"/>
        </w:rPr>
        <w:t xml:space="preserve">-Повышать компетенции педагогических работников в вопросах формирования у дошкольников основ гражданственности, патриотических чувств и уважения к прошлому, настоящему и будущему на основе изучения традиций, художественной литературы, </w:t>
      </w:r>
      <w:r w:rsidRPr="00C9321B">
        <w:rPr>
          <w:szCs w:val="24"/>
        </w:rPr>
        <w:lastRenderedPageBreak/>
        <w:t>культурного наследия малой Родины.</w:t>
      </w:r>
    </w:p>
    <w:p w14:paraId="2B24EA3F" w14:textId="7826EAE7" w:rsidR="0068770C" w:rsidRPr="00C9321B" w:rsidRDefault="0068770C" w:rsidP="00C9321B">
      <w:pPr>
        <w:widowControl w:val="0"/>
        <w:spacing w:before="0" w:beforeAutospacing="0" w:after="0" w:afterAutospacing="0"/>
        <w:jc w:val="both"/>
        <w:outlineLvl w:val="0"/>
        <w:rPr>
          <w:szCs w:val="24"/>
        </w:rPr>
      </w:pPr>
      <w:r w:rsidRPr="00C9321B">
        <w:rPr>
          <w:szCs w:val="24"/>
        </w:rPr>
        <w:t>-Разработать и использовать в образовательном процессе ДОО вариативные модели формирования предпосылок читательской, математической и естественно-научной грамотности.</w:t>
      </w:r>
    </w:p>
    <w:p w14:paraId="423B2D68" w14:textId="77777777" w:rsidR="0068770C" w:rsidRPr="00C9321B" w:rsidRDefault="0068770C" w:rsidP="00C9321B">
      <w:pPr>
        <w:widowControl w:val="0"/>
        <w:spacing w:before="0" w:beforeAutospacing="0" w:after="0" w:afterAutospacing="0"/>
        <w:ind w:firstLine="720"/>
        <w:outlineLvl w:val="0"/>
        <w:rPr>
          <w:szCs w:val="24"/>
        </w:rPr>
      </w:pPr>
      <w:r w:rsidRPr="00C9321B">
        <w:rPr>
          <w:szCs w:val="24"/>
        </w:rPr>
        <w:t xml:space="preserve">Создать в группах </w:t>
      </w:r>
      <w:proofErr w:type="gramStart"/>
      <w:r w:rsidRPr="00C9321B">
        <w:rPr>
          <w:szCs w:val="24"/>
        </w:rPr>
        <w:t>ДОО безопасную</w:t>
      </w:r>
      <w:proofErr w:type="gramEnd"/>
      <w:r w:rsidRPr="00C9321B">
        <w:rPr>
          <w:szCs w:val="24"/>
        </w:rPr>
        <w:t xml:space="preserve"> развивающую образовательную</w:t>
      </w:r>
    </w:p>
    <w:p w14:paraId="7349C34C" w14:textId="77777777" w:rsidR="0068770C" w:rsidRPr="00C9321B" w:rsidRDefault="0068770C" w:rsidP="00C9321B">
      <w:pPr>
        <w:widowControl w:val="0"/>
        <w:spacing w:before="0" w:beforeAutospacing="0" w:after="0" w:afterAutospacing="0"/>
        <w:outlineLvl w:val="0"/>
        <w:rPr>
          <w:szCs w:val="24"/>
        </w:rPr>
      </w:pPr>
      <w:r w:rsidRPr="00C9321B">
        <w:rPr>
          <w:szCs w:val="24"/>
        </w:rPr>
        <w:t>среду с учётом современных требований, открывающую возможности для</w:t>
      </w:r>
    </w:p>
    <w:p w14:paraId="6FD6369D" w14:textId="77777777" w:rsidR="0068770C" w:rsidRPr="00C9321B" w:rsidRDefault="0068770C" w:rsidP="00C9321B">
      <w:pPr>
        <w:widowControl w:val="0"/>
        <w:spacing w:before="0" w:beforeAutospacing="0" w:after="0" w:afterAutospacing="0"/>
        <w:outlineLvl w:val="0"/>
        <w:rPr>
          <w:szCs w:val="24"/>
        </w:rPr>
      </w:pPr>
      <w:r w:rsidRPr="00C9321B">
        <w:rPr>
          <w:szCs w:val="24"/>
        </w:rPr>
        <w:t>позитивной социализации детей, их личностного развития и обогащения</w:t>
      </w:r>
    </w:p>
    <w:p w14:paraId="17BDC661" w14:textId="080E88D2" w:rsidR="00401E13" w:rsidRPr="00C9321B" w:rsidRDefault="0068770C" w:rsidP="00C9321B">
      <w:pPr>
        <w:widowControl w:val="0"/>
        <w:spacing w:before="0" w:beforeAutospacing="0" w:after="0" w:afterAutospacing="0"/>
        <w:outlineLvl w:val="0"/>
        <w:rPr>
          <w:szCs w:val="24"/>
        </w:rPr>
      </w:pPr>
      <w:r w:rsidRPr="00C9321B">
        <w:rPr>
          <w:szCs w:val="24"/>
        </w:rPr>
        <w:t>различных видов детской деятельности</w:t>
      </w:r>
    </w:p>
    <w:p w14:paraId="04DA7CFB" w14:textId="087BF37A" w:rsidR="00384927" w:rsidRPr="00C9321B" w:rsidRDefault="00384927" w:rsidP="00C9321B">
      <w:pPr>
        <w:spacing w:before="0" w:beforeAutospacing="0" w:after="0" w:afterAutospacing="0"/>
        <w:jc w:val="both"/>
        <w:rPr>
          <w:szCs w:val="24"/>
        </w:rPr>
      </w:pPr>
      <w:r w:rsidRPr="00C9321B">
        <w:rPr>
          <w:b/>
          <w:szCs w:val="24"/>
        </w:rPr>
        <w:t xml:space="preserve">Цели и Задачи </w:t>
      </w:r>
      <w:r w:rsidRPr="00C9321B">
        <w:rPr>
          <w:szCs w:val="24"/>
        </w:rPr>
        <w:t>на новый 202</w:t>
      </w:r>
      <w:r w:rsidR="005A357F" w:rsidRPr="00C9321B">
        <w:rPr>
          <w:szCs w:val="24"/>
        </w:rPr>
        <w:t>5</w:t>
      </w:r>
      <w:r w:rsidRPr="00C9321B">
        <w:rPr>
          <w:szCs w:val="24"/>
        </w:rPr>
        <w:t xml:space="preserve"> учебный год (с учетом ФОП):</w:t>
      </w:r>
    </w:p>
    <w:p w14:paraId="4CF95E75" w14:textId="77777777" w:rsidR="00384927" w:rsidRPr="00C9321B" w:rsidRDefault="00384927" w:rsidP="00C9321B">
      <w:pPr>
        <w:spacing w:before="0" w:beforeAutospacing="0" w:after="0" w:afterAutospacing="0"/>
        <w:jc w:val="both"/>
        <w:rPr>
          <w:color w:val="333333"/>
          <w:szCs w:val="24"/>
          <w:shd w:val="clear" w:color="auto" w:fill="FFFFFF"/>
        </w:rPr>
      </w:pPr>
      <w:r w:rsidRPr="00C9321B">
        <w:rPr>
          <w:b/>
          <w:szCs w:val="24"/>
          <w:u w:val="single"/>
          <w:shd w:val="clear" w:color="auto" w:fill="FFFFFF"/>
        </w:rPr>
        <w:t>ЦЕЛЬ:</w:t>
      </w:r>
      <w:r w:rsidRPr="00C9321B">
        <w:rPr>
          <w:szCs w:val="24"/>
          <w:shd w:val="clear" w:color="auto" w:fill="FFFFFF"/>
        </w:rPr>
        <w:t xml:space="preserve"> разностороннее развитие ребенка в период </w:t>
      </w:r>
      <w:r w:rsidRPr="00C9321B">
        <w:rPr>
          <w:b/>
          <w:bCs/>
          <w:szCs w:val="24"/>
          <w:shd w:val="clear" w:color="auto" w:fill="FFFFFF"/>
        </w:rPr>
        <w:t>дошкольного</w:t>
      </w:r>
      <w:r w:rsidRPr="00C9321B">
        <w:rPr>
          <w:szCs w:val="24"/>
          <w:shd w:val="clear" w:color="auto" w:fill="FFFFFF"/>
        </w:rPr>
        <w:t> детства с учетом возрастных и индивидуальных особенностей на основе духовно-нравственных ценностей российского народа, исторических и национально-</w:t>
      </w:r>
      <w:r w:rsidRPr="00C9321B">
        <w:rPr>
          <w:color w:val="333333"/>
          <w:szCs w:val="24"/>
          <w:shd w:val="clear" w:color="auto" w:fill="FFFFFF"/>
        </w:rPr>
        <w:t>культурных традиций.(</w:t>
      </w:r>
      <w:r w:rsidRPr="00C9321B">
        <w:rPr>
          <w:bCs/>
          <w:color w:val="000000"/>
          <w:szCs w:val="24"/>
          <w:shd w:val="clear" w:color="auto" w:fill="FFFFFF"/>
        </w:rPr>
        <w:t xml:space="preserve"> К традиционным российским духовно-нравственным ценностям</w:t>
      </w:r>
      <w:r w:rsidRPr="00C9321B">
        <w:rPr>
          <w:color w:val="000000"/>
          <w:szCs w:val="24"/>
          <w:shd w:val="clear" w:color="auto" w:fill="FFFFFF"/>
        </w:rPr>
        <w:t> </w:t>
      </w:r>
      <w:r w:rsidRPr="00C9321B">
        <w:rPr>
          <w:bCs/>
          <w:color w:val="000000"/>
          <w:szCs w:val="24"/>
          <w:shd w:val="clear" w:color="auto" w:fill="FFFFFF"/>
        </w:rPr>
        <w:t>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5A98DF7" w14:textId="77777777" w:rsidR="00384927" w:rsidRPr="00C9321B" w:rsidRDefault="00384927" w:rsidP="00C9321B">
      <w:pPr>
        <w:spacing w:before="0" w:beforeAutospacing="0" w:after="0" w:afterAutospacing="0"/>
        <w:jc w:val="both"/>
        <w:rPr>
          <w:b/>
          <w:color w:val="333333"/>
          <w:szCs w:val="24"/>
          <w:u w:val="single"/>
          <w:shd w:val="clear" w:color="auto" w:fill="FFFFFF"/>
        </w:rPr>
      </w:pPr>
      <w:r w:rsidRPr="00C9321B">
        <w:rPr>
          <w:b/>
          <w:color w:val="333333"/>
          <w:szCs w:val="24"/>
          <w:u w:val="single"/>
          <w:shd w:val="clear" w:color="auto" w:fill="FFFFFF"/>
        </w:rPr>
        <w:t>ЗАДАЧИ :</w:t>
      </w:r>
    </w:p>
    <w:p w14:paraId="24B7FFF1"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-обеспечение единых для Российской Федерации содержания ДО и планируемых результатов освоения образовательной программы ДО;</w:t>
      </w:r>
    </w:p>
    <w:p w14:paraId="41E297C4"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CE52487"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6DB71F37"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5356875"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-охрана и укрепление физического и психического здоровья детей, в том числе их -эмоционального благополучия;</w:t>
      </w:r>
    </w:p>
    <w:p w14:paraId="0CF52481"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33860DBB"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8C9807F" w14:textId="77777777" w:rsidR="00384927" w:rsidRPr="00C9321B" w:rsidRDefault="00384927" w:rsidP="00C9321B">
      <w:pPr>
        <w:shd w:val="clear" w:color="auto" w:fill="FFFFFF"/>
        <w:spacing w:before="0" w:beforeAutospacing="0" w:after="0" w:afterAutospacing="0"/>
        <w:jc w:val="both"/>
        <w:rPr>
          <w:color w:val="000000"/>
          <w:szCs w:val="24"/>
        </w:rPr>
      </w:pPr>
      <w:r w:rsidRPr="00C9321B">
        <w:rPr>
          <w:bCs/>
          <w:color w:val="000000"/>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5535F81" w14:textId="77777777" w:rsidR="00A31899" w:rsidRPr="00C9321B" w:rsidRDefault="00F82E54" w:rsidP="00C9321B">
      <w:pPr>
        <w:widowControl w:val="0"/>
        <w:spacing w:before="0" w:beforeAutospacing="0" w:after="0" w:afterAutospacing="0"/>
        <w:ind w:firstLine="720"/>
        <w:jc w:val="both"/>
        <w:outlineLvl w:val="0"/>
        <w:rPr>
          <w:szCs w:val="24"/>
        </w:rPr>
      </w:pPr>
      <w:r w:rsidRPr="00C9321B">
        <w:rPr>
          <w:szCs w:val="24"/>
        </w:rPr>
        <w:t xml:space="preserve">Таким образом, при анализе имеющихся результатов образовательной деятельности следует сделать вывод о том, что качество образовательных услуг МБДОУ  на достаточном  уровне. Проделана большая работа по сохранению достигнутых ранее высоких позиций в образовательной деятельности дошкольного учреждения, по сохранению положительного </w:t>
      </w:r>
      <w:r w:rsidRPr="00C9321B">
        <w:rPr>
          <w:szCs w:val="24"/>
        </w:rPr>
        <w:lastRenderedPageBreak/>
        <w:t xml:space="preserve">имиджа МБДОУ «Детский сад «Сретенский» </w:t>
      </w:r>
      <w:proofErr w:type="spellStart"/>
      <w:r w:rsidRPr="00C9321B">
        <w:rPr>
          <w:szCs w:val="24"/>
        </w:rPr>
        <w:t>г.Строитель</w:t>
      </w:r>
      <w:proofErr w:type="spellEnd"/>
      <w:r w:rsidRPr="00C9321B">
        <w:rPr>
          <w:szCs w:val="24"/>
        </w:rPr>
        <w:t>» в условиях внедрения ФГОС ДО.</w:t>
      </w:r>
    </w:p>
    <w:p w14:paraId="0A83A9C3" w14:textId="77777777" w:rsidR="00F41E0E" w:rsidRPr="00C9321B" w:rsidRDefault="00F41E0E" w:rsidP="00C9321B">
      <w:pPr>
        <w:widowControl w:val="0"/>
        <w:spacing w:before="0" w:beforeAutospacing="0" w:after="0" w:afterAutospacing="0"/>
        <w:jc w:val="both"/>
        <w:outlineLvl w:val="0"/>
        <w:rPr>
          <w:szCs w:val="24"/>
        </w:rPr>
      </w:pPr>
    </w:p>
    <w:p w14:paraId="781465C5" w14:textId="33DACB29" w:rsidR="00656C5F" w:rsidRPr="00C9321B" w:rsidRDefault="00F41E0E" w:rsidP="00C9321B">
      <w:pPr>
        <w:widowControl w:val="0"/>
        <w:spacing w:before="0" w:beforeAutospacing="0" w:after="0" w:afterAutospacing="0"/>
        <w:ind w:firstLine="720"/>
        <w:jc w:val="both"/>
        <w:outlineLvl w:val="0"/>
        <w:rPr>
          <w:szCs w:val="24"/>
        </w:rPr>
      </w:pPr>
      <w:r w:rsidRPr="00C9321B">
        <w:rPr>
          <w:b/>
          <w:bCs/>
          <w:szCs w:val="24"/>
        </w:rPr>
        <w:t>Вывод:</w:t>
      </w:r>
      <w:r w:rsidRPr="00C9321B">
        <w:rPr>
          <w:szCs w:val="24"/>
        </w:rPr>
        <w:t xml:space="preserve"> 100% воспитанников осваивают образовательную программу дошкольного образования, в режиме полного дня (10,5-12 часов), из них 1</w:t>
      </w:r>
      <w:r w:rsidR="0068770C" w:rsidRPr="00C9321B">
        <w:rPr>
          <w:szCs w:val="24"/>
        </w:rPr>
        <w:t>2</w:t>
      </w:r>
      <w:r w:rsidRPr="00C9321B">
        <w:rPr>
          <w:szCs w:val="24"/>
        </w:rPr>
        <w:t xml:space="preserve"> детей в возрасте до 3-х лет. </w:t>
      </w:r>
      <w:r w:rsidR="00656C5F" w:rsidRPr="00C9321B">
        <w:rPr>
          <w:szCs w:val="24"/>
        </w:rPr>
        <w:t>100% педагогов</w:t>
      </w:r>
      <w:r w:rsidRPr="00C9321B">
        <w:rPr>
          <w:szCs w:val="24"/>
        </w:rPr>
        <w:t xml:space="preserve"> прош</w:t>
      </w:r>
      <w:r w:rsidR="00656C5F" w:rsidRPr="00C9321B">
        <w:rPr>
          <w:szCs w:val="24"/>
        </w:rPr>
        <w:t xml:space="preserve">ли профессиональную </w:t>
      </w:r>
      <w:r w:rsidRPr="00C9321B">
        <w:rPr>
          <w:szCs w:val="24"/>
        </w:rPr>
        <w:t xml:space="preserve"> </w:t>
      </w:r>
      <w:r w:rsidR="00656C5F" w:rsidRPr="00C9321B">
        <w:rPr>
          <w:szCs w:val="24"/>
        </w:rPr>
        <w:t>пере</w:t>
      </w:r>
      <w:r w:rsidRPr="00C9321B">
        <w:rPr>
          <w:szCs w:val="24"/>
        </w:rPr>
        <w:t>подготовку</w:t>
      </w:r>
      <w:r w:rsidR="00656C5F" w:rsidRPr="00C9321B">
        <w:rPr>
          <w:szCs w:val="24"/>
        </w:rPr>
        <w:t>, 82% педагогов</w:t>
      </w:r>
      <w:r w:rsidRPr="00C9321B">
        <w:rPr>
          <w:szCs w:val="24"/>
        </w:rPr>
        <w:t xml:space="preserve"> </w:t>
      </w:r>
      <w:r w:rsidR="00656C5F" w:rsidRPr="00C9321B">
        <w:rPr>
          <w:szCs w:val="24"/>
        </w:rPr>
        <w:t>аттестованы</w:t>
      </w:r>
      <w:r w:rsidRPr="00C9321B">
        <w:rPr>
          <w:szCs w:val="24"/>
        </w:rPr>
        <w:t xml:space="preserve"> на квалификационные категории, </w:t>
      </w:r>
      <w:r w:rsidR="00656C5F" w:rsidRPr="00C9321B">
        <w:rPr>
          <w:szCs w:val="24"/>
        </w:rPr>
        <w:t>С</w:t>
      </w:r>
      <w:r w:rsidRPr="00C9321B">
        <w:rPr>
          <w:szCs w:val="24"/>
        </w:rPr>
        <w:t xml:space="preserve">оответствующий требованиям профессионального стандарта коллектив единомышленников дает стабильно высокие показатели усвоения воспитанниками образовательной программы и уровней подготовки к школе. </w:t>
      </w:r>
    </w:p>
    <w:p w14:paraId="41911ECB" w14:textId="77777777" w:rsidR="00656C5F" w:rsidRPr="00C9321B" w:rsidRDefault="00F41E0E" w:rsidP="00C9321B">
      <w:pPr>
        <w:widowControl w:val="0"/>
        <w:spacing w:before="0" w:beforeAutospacing="0" w:after="0" w:afterAutospacing="0"/>
        <w:ind w:firstLine="720"/>
        <w:jc w:val="both"/>
        <w:outlineLvl w:val="0"/>
        <w:rPr>
          <w:szCs w:val="24"/>
        </w:rPr>
      </w:pPr>
      <w:r w:rsidRPr="00C9321B">
        <w:rPr>
          <w:szCs w:val="24"/>
        </w:rPr>
        <w:t>В состав коллектива входят старший воспитатель, педагог – психолог, музыкальный руководитель,</w:t>
      </w:r>
      <w:r w:rsidR="00656C5F" w:rsidRPr="00C9321B">
        <w:rPr>
          <w:szCs w:val="24"/>
        </w:rPr>
        <w:t xml:space="preserve"> инструктор по физической культуре, социальный педагог,</w:t>
      </w:r>
      <w:r w:rsidRPr="00C9321B">
        <w:rPr>
          <w:szCs w:val="24"/>
        </w:rPr>
        <w:t xml:space="preserve"> воспитатели. </w:t>
      </w:r>
    </w:p>
    <w:p w14:paraId="77571EB2" w14:textId="77777777" w:rsidR="0011336D" w:rsidRPr="00C9321B" w:rsidRDefault="00F41E0E" w:rsidP="00C9321B">
      <w:pPr>
        <w:widowControl w:val="0"/>
        <w:spacing w:before="0" w:beforeAutospacing="0" w:after="0" w:afterAutospacing="0"/>
        <w:ind w:firstLine="720"/>
        <w:jc w:val="both"/>
        <w:outlineLvl w:val="0"/>
        <w:rPr>
          <w:szCs w:val="24"/>
        </w:rPr>
      </w:pPr>
      <w:r w:rsidRPr="00C9321B">
        <w:rPr>
          <w:szCs w:val="24"/>
        </w:rPr>
        <w:t xml:space="preserve">Коллектив активно нарабатывает и обобщает опыт своей работы, имеет активную жизненную позицию, принимает активное участие в работе городских, </w:t>
      </w:r>
      <w:r w:rsidR="00656C5F" w:rsidRPr="00C9321B">
        <w:rPr>
          <w:szCs w:val="24"/>
        </w:rPr>
        <w:t xml:space="preserve"> муниципальных, </w:t>
      </w:r>
      <w:r w:rsidRPr="00C9321B">
        <w:rPr>
          <w:szCs w:val="24"/>
        </w:rPr>
        <w:t>региональных и всероссийских конкурса</w:t>
      </w:r>
      <w:r w:rsidR="00656C5F" w:rsidRPr="00C9321B">
        <w:rPr>
          <w:szCs w:val="24"/>
        </w:rPr>
        <w:t xml:space="preserve"> как самостоятельно, </w:t>
      </w:r>
      <w:r w:rsidR="0011336D" w:rsidRPr="00C9321B">
        <w:rPr>
          <w:szCs w:val="24"/>
        </w:rPr>
        <w:t>так</w:t>
      </w:r>
      <w:r w:rsidR="00656C5F" w:rsidRPr="00C9321B">
        <w:rPr>
          <w:szCs w:val="24"/>
        </w:rPr>
        <w:t xml:space="preserve"> и с </w:t>
      </w:r>
      <w:r w:rsidR="0011336D" w:rsidRPr="00C9321B">
        <w:rPr>
          <w:szCs w:val="24"/>
        </w:rPr>
        <w:t>воспитанниками</w:t>
      </w:r>
      <w:r w:rsidR="00656C5F" w:rsidRPr="00C9321B">
        <w:rPr>
          <w:szCs w:val="24"/>
        </w:rPr>
        <w:t xml:space="preserve"> ДОО</w:t>
      </w:r>
      <w:r w:rsidRPr="00C9321B">
        <w:rPr>
          <w:szCs w:val="24"/>
        </w:rPr>
        <w:t xml:space="preserve"> занимая призовые места. </w:t>
      </w:r>
    </w:p>
    <w:p w14:paraId="64418168" w14:textId="77777777" w:rsidR="00F41E0E" w:rsidRPr="00C9321B" w:rsidRDefault="00F41E0E" w:rsidP="00C9321B">
      <w:pPr>
        <w:widowControl w:val="0"/>
        <w:spacing w:before="0" w:beforeAutospacing="0" w:after="0" w:afterAutospacing="0"/>
        <w:ind w:firstLine="720"/>
        <w:jc w:val="both"/>
        <w:outlineLvl w:val="0"/>
        <w:rPr>
          <w:szCs w:val="24"/>
        </w:rPr>
      </w:pPr>
      <w:r w:rsidRPr="00C9321B">
        <w:rPr>
          <w:szCs w:val="24"/>
        </w:rPr>
        <w:t xml:space="preserve">Использование имеющихся помещений для занятий спортом, выверенный график для занятий в музыкальном зале и на улице, наличие уголков двигательной активности в групповых помещениях, спортивной площадки на </w:t>
      </w:r>
      <w:r w:rsidR="0011336D" w:rsidRPr="00C9321B">
        <w:rPr>
          <w:szCs w:val="24"/>
        </w:rPr>
        <w:t>территории</w:t>
      </w:r>
      <w:r w:rsidRPr="00C9321B">
        <w:rPr>
          <w:szCs w:val="24"/>
        </w:rPr>
        <w:t xml:space="preserve"> детского сада, продуманность расписания образовательной деятельности и разумная нагрузка дополнительного образования, позволяет: бережно относится к здоровью воспитанников, обеспечивать усвоение образовательной программы, сохранять самоценность дошкольного возраста, развивать детскую инициативу</w:t>
      </w:r>
      <w:r w:rsidR="0011336D" w:rsidRPr="00C9321B">
        <w:rPr>
          <w:szCs w:val="24"/>
        </w:rPr>
        <w:t>.</w:t>
      </w:r>
    </w:p>
    <w:p w14:paraId="400E5E9A" w14:textId="77777777" w:rsidR="00A31899" w:rsidRPr="00C9321B" w:rsidRDefault="00A31899" w:rsidP="00C9321B">
      <w:pPr>
        <w:widowControl w:val="0"/>
        <w:spacing w:before="0" w:beforeAutospacing="0" w:after="0" w:afterAutospacing="0"/>
        <w:jc w:val="both"/>
        <w:outlineLvl w:val="0"/>
        <w:rPr>
          <w:szCs w:val="24"/>
        </w:rPr>
      </w:pPr>
    </w:p>
    <w:p w14:paraId="02502266" w14:textId="77777777" w:rsidR="00A31899" w:rsidRPr="00C9321B" w:rsidRDefault="002808CB" w:rsidP="00C9321B">
      <w:pPr>
        <w:widowControl w:val="0"/>
        <w:spacing w:before="0" w:beforeAutospacing="0" w:after="0" w:afterAutospacing="0"/>
        <w:jc w:val="both"/>
        <w:outlineLvl w:val="0"/>
        <w:rPr>
          <w:szCs w:val="24"/>
        </w:rPr>
      </w:pPr>
      <w:r w:rsidRPr="00C9321B">
        <w:rPr>
          <w:szCs w:val="24"/>
        </w:rPr>
        <w:t>Заведующий МБДОУ «Детский сад</w:t>
      </w:r>
    </w:p>
    <w:p w14:paraId="57445E79" w14:textId="77777777" w:rsidR="00050D99" w:rsidRPr="00C9321B" w:rsidRDefault="002808CB" w:rsidP="00C9321B">
      <w:pPr>
        <w:widowControl w:val="0"/>
        <w:spacing w:before="0" w:beforeAutospacing="0" w:after="0" w:afterAutospacing="0"/>
        <w:jc w:val="both"/>
        <w:outlineLvl w:val="0"/>
        <w:rPr>
          <w:rStyle w:val="1a"/>
          <w:szCs w:val="24"/>
        </w:rPr>
      </w:pPr>
      <w:r w:rsidRPr="00C9321B">
        <w:rPr>
          <w:szCs w:val="24"/>
        </w:rPr>
        <w:t xml:space="preserve"> «Сретенский» </w:t>
      </w:r>
      <w:proofErr w:type="spellStart"/>
      <w:r w:rsidRPr="00C9321B">
        <w:rPr>
          <w:szCs w:val="24"/>
        </w:rPr>
        <w:t>г.Строитель</w:t>
      </w:r>
      <w:proofErr w:type="spellEnd"/>
      <w:r w:rsidRPr="00C9321B">
        <w:rPr>
          <w:szCs w:val="24"/>
        </w:rPr>
        <w:t xml:space="preserve">»                                                      </w:t>
      </w:r>
      <w:proofErr w:type="spellStart"/>
      <w:r w:rsidR="00384927" w:rsidRPr="00C9321B">
        <w:rPr>
          <w:szCs w:val="24"/>
        </w:rPr>
        <w:t>М.П.Севрюкова</w:t>
      </w:r>
      <w:proofErr w:type="spellEnd"/>
    </w:p>
    <w:p w14:paraId="74E9235E" w14:textId="77777777" w:rsidR="002415ED" w:rsidRPr="00C9321B" w:rsidRDefault="002415ED" w:rsidP="00C9321B">
      <w:pPr>
        <w:pStyle w:val="ConsPlusNormal"/>
        <w:ind w:firstLine="0"/>
        <w:jc w:val="both"/>
        <w:outlineLvl w:val="0"/>
        <w:rPr>
          <w:rStyle w:val="1a"/>
          <w:rFonts w:ascii="Times New Roman" w:hAnsi="Times New Roman"/>
          <w:b/>
          <w:sz w:val="24"/>
          <w:szCs w:val="24"/>
          <w:u w:val="single"/>
        </w:rPr>
      </w:pPr>
    </w:p>
    <w:p w14:paraId="2EFED512" w14:textId="77777777" w:rsidR="00050D99" w:rsidRPr="00C9321B" w:rsidRDefault="00050D99" w:rsidP="00C9321B">
      <w:pPr>
        <w:pStyle w:val="ConsPlusNormal"/>
        <w:ind w:firstLine="0"/>
        <w:jc w:val="both"/>
        <w:outlineLvl w:val="0"/>
        <w:rPr>
          <w:rStyle w:val="1a"/>
          <w:rFonts w:ascii="Times New Roman" w:hAnsi="Times New Roman"/>
          <w:b/>
          <w:sz w:val="24"/>
          <w:szCs w:val="24"/>
          <w:u w:val="single"/>
        </w:rPr>
      </w:pPr>
    </w:p>
    <w:p w14:paraId="0140DA33" w14:textId="77777777" w:rsidR="00D70225" w:rsidRPr="00C9321B" w:rsidRDefault="00D70225" w:rsidP="00C9321B">
      <w:pPr>
        <w:pStyle w:val="ConsPlusNormal"/>
        <w:ind w:firstLine="0"/>
        <w:jc w:val="both"/>
        <w:outlineLvl w:val="0"/>
        <w:rPr>
          <w:rStyle w:val="1a"/>
          <w:rFonts w:ascii="Times New Roman" w:hAnsi="Times New Roman"/>
          <w:b/>
          <w:sz w:val="24"/>
          <w:szCs w:val="24"/>
          <w:u w:val="single"/>
        </w:rPr>
      </w:pPr>
    </w:p>
    <w:p w14:paraId="2FFF9505" w14:textId="77777777" w:rsidR="00D70225" w:rsidRPr="00C9321B" w:rsidRDefault="00D70225" w:rsidP="00C9321B">
      <w:pPr>
        <w:pStyle w:val="ConsPlusNormal"/>
        <w:ind w:firstLine="0"/>
        <w:jc w:val="both"/>
        <w:outlineLvl w:val="0"/>
        <w:rPr>
          <w:rStyle w:val="1a"/>
          <w:rFonts w:ascii="Times New Roman" w:hAnsi="Times New Roman"/>
          <w:b/>
          <w:sz w:val="24"/>
          <w:szCs w:val="24"/>
          <w:u w:val="single"/>
        </w:rPr>
      </w:pPr>
    </w:p>
    <w:p w14:paraId="7B04A706" w14:textId="77777777" w:rsidR="00D70225" w:rsidRPr="00C9321B" w:rsidRDefault="00D70225" w:rsidP="00C9321B">
      <w:pPr>
        <w:pStyle w:val="ConsPlusNormal"/>
        <w:ind w:firstLine="0"/>
        <w:jc w:val="both"/>
        <w:outlineLvl w:val="0"/>
        <w:rPr>
          <w:rStyle w:val="1a"/>
          <w:rFonts w:ascii="Times New Roman" w:hAnsi="Times New Roman"/>
          <w:b/>
          <w:sz w:val="24"/>
          <w:szCs w:val="24"/>
          <w:u w:val="single"/>
        </w:rPr>
      </w:pPr>
    </w:p>
    <w:p w14:paraId="7C887E16" w14:textId="28BB01EC" w:rsidR="00D70225" w:rsidRDefault="00D70225" w:rsidP="00C9321B">
      <w:pPr>
        <w:pStyle w:val="ConsPlusNormal"/>
        <w:ind w:firstLine="0"/>
        <w:jc w:val="both"/>
        <w:outlineLvl w:val="0"/>
        <w:rPr>
          <w:rStyle w:val="1a"/>
          <w:rFonts w:ascii="Times New Roman" w:hAnsi="Times New Roman"/>
          <w:b/>
          <w:sz w:val="24"/>
          <w:szCs w:val="24"/>
          <w:u w:val="single"/>
        </w:rPr>
      </w:pPr>
    </w:p>
    <w:p w14:paraId="29459121" w14:textId="6CDD6305" w:rsidR="00C9321B" w:rsidRDefault="00C9321B" w:rsidP="00C9321B">
      <w:pPr>
        <w:pStyle w:val="ConsPlusNormal"/>
        <w:ind w:firstLine="0"/>
        <w:jc w:val="both"/>
        <w:outlineLvl w:val="0"/>
        <w:rPr>
          <w:rStyle w:val="1a"/>
          <w:rFonts w:ascii="Times New Roman" w:hAnsi="Times New Roman"/>
          <w:b/>
          <w:sz w:val="24"/>
          <w:szCs w:val="24"/>
          <w:u w:val="single"/>
        </w:rPr>
      </w:pPr>
    </w:p>
    <w:p w14:paraId="042CB453" w14:textId="420E9138" w:rsidR="00C9321B" w:rsidRDefault="00C9321B" w:rsidP="00C9321B">
      <w:pPr>
        <w:pStyle w:val="ConsPlusNormal"/>
        <w:ind w:firstLine="0"/>
        <w:jc w:val="both"/>
        <w:outlineLvl w:val="0"/>
        <w:rPr>
          <w:rStyle w:val="1a"/>
          <w:rFonts w:ascii="Times New Roman" w:hAnsi="Times New Roman"/>
          <w:b/>
          <w:sz w:val="24"/>
          <w:szCs w:val="24"/>
          <w:u w:val="single"/>
        </w:rPr>
      </w:pPr>
    </w:p>
    <w:p w14:paraId="43E5EC9B" w14:textId="66B2D949" w:rsidR="00C9321B" w:rsidRDefault="00C9321B" w:rsidP="00C9321B">
      <w:pPr>
        <w:pStyle w:val="ConsPlusNormal"/>
        <w:ind w:firstLine="0"/>
        <w:jc w:val="both"/>
        <w:outlineLvl w:val="0"/>
        <w:rPr>
          <w:rStyle w:val="1a"/>
          <w:rFonts w:ascii="Times New Roman" w:hAnsi="Times New Roman"/>
          <w:b/>
          <w:sz w:val="24"/>
          <w:szCs w:val="24"/>
          <w:u w:val="single"/>
        </w:rPr>
      </w:pPr>
    </w:p>
    <w:p w14:paraId="7646C3B2" w14:textId="13CE7F60" w:rsidR="00C9321B" w:rsidRDefault="00C9321B" w:rsidP="00C9321B">
      <w:pPr>
        <w:pStyle w:val="ConsPlusNormal"/>
        <w:ind w:firstLine="0"/>
        <w:jc w:val="both"/>
        <w:outlineLvl w:val="0"/>
        <w:rPr>
          <w:rStyle w:val="1a"/>
          <w:rFonts w:ascii="Times New Roman" w:hAnsi="Times New Roman"/>
          <w:b/>
          <w:sz w:val="24"/>
          <w:szCs w:val="24"/>
          <w:u w:val="single"/>
        </w:rPr>
      </w:pPr>
    </w:p>
    <w:p w14:paraId="73F93527" w14:textId="3A790A9C" w:rsidR="00C9321B" w:rsidRDefault="00C9321B" w:rsidP="00C9321B">
      <w:pPr>
        <w:pStyle w:val="ConsPlusNormal"/>
        <w:ind w:firstLine="0"/>
        <w:jc w:val="both"/>
        <w:outlineLvl w:val="0"/>
        <w:rPr>
          <w:rStyle w:val="1a"/>
          <w:rFonts w:ascii="Times New Roman" w:hAnsi="Times New Roman"/>
          <w:b/>
          <w:sz w:val="24"/>
          <w:szCs w:val="24"/>
          <w:u w:val="single"/>
        </w:rPr>
      </w:pPr>
    </w:p>
    <w:p w14:paraId="5098DCCF" w14:textId="135BDEBF" w:rsidR="00C9321B" w:rsidRDefault="00C9321B" w:rsidP="00C9321B">
      <w:pPr>
        <w:pStyle w:val="ConsPlusNormal"/>
        <w:ind w:firstLine="0"/>
        <w:jc w:val="both"/>
        <w:outlineLvl w:val="0"/>
        <w:rPr>
          <w:rStyle w:val="1a"/>
          <w:rFonts w:ascii="Times New Roman" w:hAnsi="Times New Roman"/>
          <w:b/>
          <w:sz w:val="24"/>
          <w:szCs w:val="24"/>
          <w:u w:val="single"/>
        </w:rPr>
      </w:pPr>
    </w:p>
    <w:p w14:paraId="467D0E4B" w14:textId="469A22F8" w:rsidR="00C9321B" w:rsidRDefault="00C9321B" w:rsidP="00C9321B">
      <w:pPr>
        <w:pStyle w:val="ConsPlusNormal"/>
        <w:ind w:firstLine="0"/>
        <w:jc w:val="both"/>
        <w:outlineLvl w:val="0"/>
        <w:rPr>
          <w:rStyle w:val="1a"/>
          <w:rFonts w:ascii="Times New Roman" w:hAnsi="Times New Roman"/>
          <w:b/>
          <w:sz w:val="24"/>
          <w:szCs w:val="24"/>
          <w:u w:val="single"/>
        </w:rPr>
      </w:pPr>
    </w:p>
    <w:p w14:paraId="223C6820" w14:textId="027359E9" w:rsidR="00C9321B" w:rsidRDefault="00C9321B" w:rsidP="00C9321B">
      <w:pPr>
        <w:pStyle w:val="ConsPlusNormal"/>
        <w:ind w:firstLine="0"/>
        <w:jc w:val="both"/>
        <w:outlineLvl w:val="0"/>
        <w:rPr>
          <w:rStyle w:val="1a"/>
          <w:rFonts w:ascii="Times New Roman" w:hAnsi="Times New Roman"/>
          <w:b/>
          <w:sz w:val="24"/>
          <w:szCs w:val="24"/>
          <w:u w:val="single"/>
        </w:rPr>
      </w:pPr>
    </w:p>
    <w:p w14:paraId="1E4D01A9" w14:textId="0B4564DA" w:rsidR="00C9321B" w:rsidRDefault="00C9321B" w:rsidP="00C9321B">
      <w:pPr>
        <w:pStyle w:val="ConsPlusNormal"/>
        <w:ind w:firstLine="0"/>
        <w:jc w:val="both"/>
        <w:outlineLvl w:val="0"/>
        <w:rPr>
          <w:rStyle w:val="1a"/>
          <w:rFonts w:ascii="Times New Roman" w:hAnsi="Times New Roman"/>
          <w:b/>
          <w:sz w:val="24"/>
          <w:szCs w:val="24"/>
          <w:u w:val="single"/>
        </w:rPr>
      </w:pPr>
    </w:p>
    <w:p w14:paraId="003AA902" w14:textId="657272D6" w:rsidR="00C9321B" w:rsidRDefault="00C9321B" w:rsidP="00C9321B">
      <w:pPr>
        <w:pStyle w:val="ConsPlusNormal"/>
        <w:ind w:firstLine="0"/>
        <w:jc w:val="both"/>
        <w:outlineLvl w:val="0"/>
        <w:rPr>
          <w:rStyle w:val="1a"/>
          <w:rFonts w:ascii="Times New Roman" w:hAnsi="Times New Roman"/>
          <w:b/>
          <w:sz w:val="24"/>
          <w:szCs w:val="24"/>
          <w:u w:val="single"/>
        </w:rPr>
      </w:pPr>
    </w:p>
    <w:p w14:paraId="72AC7606" w14:textId="5D38BD30" w:rsidR="00C9321B" w:rsidRDefault="00C9321B" w:rsidP="00C9321B">
      <w:pPr>
        <w:pStyle w:val="ConsPlusNormal"/>
        <w:ind w:firstLine="0"/>
        <w:jc w:val="both"/>
        <w:outlineLvl w:val="0"/>
        <w:rPr>
          <w:rStyle w:val="1a"/>
          <w:rFonts w:ascii="Times New Roman" w:hAnsi="Times New Roman"/>
          <w:b/>
          <w:sz w:val="24"/>
          <w:szCs w:val="24"/>
          <w:u w:val="single"/>
        </w:rPr>
      </w:pPr>
    </w:p>
    <w:p w14:paraId="64BEC1C3" w14:textId="77777777" w:rsidR="00C9321B" w:rsidRPr="00C9321B" w:rsidRDefault="00C9321B" w:rsidP="00C9321B">
      <w:pPr>
        <w:pStyle w:val="ConsPlusNormal"/>
        <w:ind w:firstLine="0"/>
        <w:jc w:val="both"/>
        <w:outlineLvl w:val="0"/>
        <w:rPr>
          <w:rStyle w:val="1a"/>
          <w:rFonts w:ascii="Times New Roman" w:hAnsi="Times New Roman"/>
          <w:b/>
          <w:sz w:val="24"/>
          <w:szCs w:val="24"/>
          <w:u w:val="single"/>
        </w:rPr>
      </w:pPr>
    </w:p>
    <w:p w14:paraId="1B59FF9D" w14:textId="77777777" w:rsidR="00D70225" w:rsidRPr="00C9321B" w:rsidRDefault="00D70225" w:rsidP="00C9321B">
      <w:pPr>
        <w:pStyle w:val="ConsPlusNormal"/>
        <w:ind w:firstLine="0"/>
        <w:jc w:val="both"/>
        <w:outlineLvl w:val="0"/>
        <w:rPr>
          <w:rStyle w:val="1a"/>
          <w:rFonts w:ascii="Times New Roman" w:hAnsi="Times New Roman"/>
          <w:b/>
          <w:sz w:val="24"/>
          <w:szCs w:val="24"/>
          <w:u w:val="single"/>
        </w:rPr>
      </w:pPr>
    </w:p>
    <w:p w14:paraId="66AFF9FB" w14:textId="77777777" w:rsidR="00D70225" w:rsidRPr="00C9321B" w:rsidRDefault="00D70225" w:rsidP="00C9321B">
      <w:pPr>
        <w:pStyle w:val="ConsPlusNormal"/>
        <w:ind w:firstLine="0"/>
        <w:jc w:val="both"/>
        <w:outlineLvl w:val="0"/>
        <w:rPr>
          <w:rStyle w:val="1a"/>
          <w:rFonts w:ascii="Times New Roman" w:hAnsi="Times New Roman"/>
          <w:b/>
          <w:sz w:val="24"/>
          <w:szCs w:val="24"/>
          <w:u w:val="single"/>
        </w:rPr>
      </w:pPr>
    </w:p>
    <w:p w14:paraId="08160B1F" w14:textId="77777777" w:rsidR="00D70225" w:rsidRPr="00C9321B" w:rsidRDefault="00D70225" w:rsidP="00C9321B">
      <w:pPr>
        <w:pStyle w:val="ConsPlusNormal"/>
        <w:ind w:firstLine="0"/>
        <w:jc w:val="both"/>
        <w:outlineLvl w:val="0"/>
        <w:rPr>
          <w:rStyle w:val="1a"/>
          <w:rFonts w:ascii="Times New Roman" w:hAnsi="Times New Roman"/>
          <w:b/>
          <w:sz w:val="24"/>
          <w:szCs w:val="24"/>
          <w:u w:val="single"/>
        </w:rPr>
      </w:pPr>
    </w:p>
    <w:p w14:paraId="3ADAD2C8" w14:textId="77D51F6B" w:rsidR="00967569" w:rsidRPr="00C9321B" w:rsidRDefault="00967569" w:rsidP="00C9321B">
      <w:pPr>
        <w:pStyle w:val="ConsPlusNormal"/>
        <w:ind w:firstLine="0"/>
        <w:outlineLvl w:val="0"/>
        <w:rPr>
          <w:rStyle w:val="1a"/>
          <w:rFonts w:ascii="Times New Roman" w:hAnsi="Times New Roman"/>
          <w:b/>
          <w:sz w:val="24"/>
          <w:szCs w:val="24"/>
          <w:u w:val="single"/>
        </w:rPr>
      </w:pPr>
    </w:p>
    <w:p w14:paraId="462337C5" w14:textId="77777777" w:rsidR="00967569" w:rsidRPr="00C9321B" w:rsidRDefault="00967569" w:rsidP="00C9321B">
      <w:pPr>
        <w:pStyle w:val="ConsPlusNormal"/>
        <w:ind w:firstLine="0"/>
        <w:outlineLvl w:val="0"/>
        <w:rPr>
          <w:rStyle w:val="1a"/>
          <w:rFonts w:ascii="Times New Roman" w:hAnsi="Times New Roman"/>
          <w:b/>
          <w:sz w:val="24"/>
          <w:szCs w:val="24"/>
          <w:u w:val="single"/>
        </w:rPr>
      </w:pPr>
    </w:p>
    <w:p w14:paraId="767DD496" w14:textId="031795CF" w:rsidR="00A31899" w:rsidRPr="00C9321B" w:rsidRDefault="002808CB" w:rsidP="00C9321B">
      <w:pPr>
        <w:pStyle w:val="ConsPlusNormal"/>
        <w:ind w:firstLine="0"/>
        <w:jc w:val="center"/>
        <w:outlineLvl w:val="0"/>
        <w:rPr>
          <w:rStyle w:val="1a"/>
          <w:rFonts w:ascii="Times New Roman" w:hAnsi="Times New Roman"/>
          <w:b/>
          <w:sz w:val="24"/>
          <w:szCs w:val="24"/>
          <w:u w:val="single"/>
        </w:rPr>
      </w:pPr>
      <w:r w:rsidRPr="00C9321B">
        <w:rPr>
          <w:rStyle w:val="1a"/>
          <w:rFonts w:ascii="Times New Roman" w:hAnsi="Times New Roman"/>
          <w:b/>
          <w:sz w:val="24"/>
          <w:szCs w:val="24"/>
          <w:u w:val="single"/>
        </w:rPr>
        <w:t>Раздел 11. Анализ показателей деятельности учреждения</w:t>
      </w:r>
    </w:p>
    <w:p w14:paraId="545168AA" w14:textId="77777777" w:rsidR="00A31899" w:rsidRPr="00C9321B" w:rsidRDefault="00A31899" w:rsidP="00C9321B">
      <w:pPr>
        <w:pStyle w:val="ConsPlusNormal"/>
        <w:ind w:firstLine="0"/>
        <w:jc w:val="both"/>
        <w:outlineLvl w:val="0"/>
        <w:rPr>
          <w:rStyle w:val="1a"/>
          <w:rFonts w:ascii="Times New Roman" w:hAnsi="Times New Roman"/>
          <w:sz w:val="24"/>
          <w:szCs w:val="24"/>
        </w:rPr>
      </w:pPr>
    </w:p>
    <w:p w14:paraId="52292A6F" w14:textId="77777777" w:rsidR="00A31899" w:rsidRPr="00C9321B" w:rsidRDefault="002808CB" w:rsidP="00C9321B">
      <w:pPr>
        <w:pStyle w:val="ConsPlusNormal"/>
        <w:jc w:val="right"/>
        <w:outlineLvl w:val="0"/>
        <w:rPr>
          <w:rStyle w:val="1a"/>
          <w:rFonts w:ascii="Times New Roman" w:hAnsi="Times New Roman"/>
          <w:sz w:val="24"/>
          <w:szCs w:val="24"/>
        </w:rPr>
      </w:pPr>
      <w:r w:rsidRPr="00C9321B">
        <w:rPr>
          <w:rStyle w:val="1a"/>
          <w:rFonts w:ascii="Times New Roman" w:hAnsi="Times New Roman"/>
          <w:sz w:val="24"/>
          <w:szCs w:val="24"/>
        </w:rPr>
        <w:t>Приложение N 1</w:t>
      </w:r>
    </w:p>
    <w:p w14:paraId="104DB4A7" w14:textId="77777777" w:rsidR="00A31899" w:rsidRPr="00C9321B" w:rsidRDefault="002808CB" w:rsidP="00C9321B">
      <w:pPr>
        <w:pStyle w:val="ConsPlusNormal"/>
        <w:jc w:val="right"/>
        <w:rPr>
          <w:rStyle w:val="1a"/>
          <w:rFonts w:ascii="Times New Roman" w:hAnsi="Times New Roman"/>
          <w:sz w:val="24"/>
          <w:szCs w:val="24"/>
        </w:rPr>
      </w:pPr>
      <w:r w:rsidRPr="00C9321B">
        <w:rPr>
          <w:rStyle w:val="1a"/>
          <w:rFonts w:ascii="Times New Roman" w:hAnsi="Times New Roman"/>
          <w:sz w:val="24"/>
          <w:szCs w:val="24"/>
        </w:rPr>
        <w:t>Утверждены</w:t>
      </w:r>
    </w:p>
    <w:p w14:paraId="1018135B" w14:textId="77777777" w:rsidR="00A31899" w:rsidRPr="00C9321B" w:rsidRDefault="002808CB" w:rsidP="00C9321B">
      <w:pPr>
        <w:pStyle w:val="ConsPlusNormal"/>
        <w:jc w:val="right"/>
        <w:rPr>
          <w:rStyle w:val="1a"/>
          <w:rFonts w:ascii="Times New Roman" w:hAnsi="Times New Roman"/>
          <w:sz w:val="24"/>
          <w:szCs w:val="24"/>
        </w:rPr>
      </w:pPr>
      <w:r w:rsidRPr="00C9321B">
        <w:rPr>
          <w:rStyle w:val="1a"/>
          <w:rFonts w:ascii="Times New Roman" w:hAnsi="Times New Roman"/>
          <w:sz w:val="24"/>
          <w:szCs w:val="24"/>
        </w:rPr>
        <w:t>приказом Министерства образования</w:t>
      </w:r>
    </w:p>
    <w:p w14:paraId="06AB55BD" w14:textId="77777777" w:rsidR="00A31899" w:rsidRPr="00C9321B" w:rsidRDefault="002808CB" w:rsidP="00C9321B">
      <w:pPr>
        <w:pStyle w:val="ConsPlusNormal"/>
        <w:jc w:val="right"/>
        <w:rPr>
          <w:rStyle w:val="1a"/>
          <w:rFonts w:ascii="Times New Roman" w:hAnsi="Times New Roman"/>
          <w:sz w:val="24"/>
          <w:szCs w:val="24"/>
        </w:rPr>
      </w:pPr>
      <w:r w:rsidRPr="00C9321B">
        <w:rPr>
          <w:rStyle w:val="1a"/>
          <w:rFonts w:ascii="Times New Roman" w:hAnsi="Times New Roman"/>
          <w:sz w:val="24"/>
          <w:szCs w:val="24"/>
        </w:rPr>
        <w:t>и науки Российской Федерации</w:t>
      </w:r>
    </w:p>
    <w:p w14:paraId="7604F8AB" w14:textId="77777777" w:rsidR="00A31899" w:rsidRPr="00C9321B" w:rsidRDefault="002808CB" w:rsidP="00C9321B">
      <w:pPr>
        <w:pStyle w:val="ConsPlusNormal"/>
        <w:jc w:val="right"/>
        <w:rPr>
          <w:rStyle w:val="1a"/>
          <w:rFonts w:ascii="Times New Roman" w:hAnsi="Times New Roman"/>
          <w:sz w:val="24"/>
          <w:szCs w:val="24"/>
        </w:rPr>
      </w:pPr>
      <w:r w:rsidRPr="00C9321B">
        <w:rPr>
          <w:rStyle w:val="1a"/>
          <w:rFonts w:ascii="Times New Roman" w:hAnsi="Times New Roman"/>
          <w:sz w:val="24"/>
          <w:szCs w:val="24"/>
        </w:rPr>
        <w:t>от 10 декабря 2013 г. N 1324</w:t>
      </w:r>
    </w:p>
    <w:p w14:paraId="37C49D20" w14:textId="77777777" w:rsidR="00A31899" w:rsidRPr="00C9321B" w:rsidRDefault="00A31899" w:rsidP="00C9321B">
      <w:pPr>
        <w:pStyle w:val="ConsPlusNormal"/>
        <w:jc w:val="both"/>
        <w:rPr>
          <w:rStyle w:val="1a"/>
          <w:rFonts w:ascii="Times New Roman" w:hAnsi="Times New Roman"/>
          <w:sz w:val="24"/>
          <w:szCs w:val="24"/>
        </w:rPr>
      </w:pPr>
    </w:p>
    <w:p w14:paraId="0CCCA8C6" w14:textId="77777777" w:rsidR="00A31899" w:rsidRPr="00C9321B" w:rsidRDefault="002808CB" w:rsidP="00C9321B">
      <w:pPr>
        <w:pStyle w:val="ConsPlusNormal"/>
        <w:jc w:val="center"/>
        <w:rPr>
          <w:rStyle w:val="1a"/>
          <w:rFonts w:ascii="Times New Roman" w:hAnsi="Times New Roman"/>
          <w:b/>
          <w:bCs/>
          <w:sz w:val="24"/>
          <w:szCs w:val="24"/>
        </w:rPr>
      </w:pPr>
      <w:bookmarkStart w:id="3" w:name="Par36"/>
      <w:bookmarkEnd w:id="3"/>
      <w:r w:rsidRPr="00C9321B">
        <w:rPr>
          <w:rStyle w:val="1a"/>
          <w:rFonts w:ascii="Times New Roman" w:hAnsi="Times New Roman"/>
          <w:b/>
          <w:bCs/>
          <w:sz w:val="24"/>
          <w:szCs w:val="24"/>
        </w:rPr>
        <w:t>ПОКАЗАТЕЛИ ДЕЯТЕЛЬНОСТИ ДОШКОЛЬНОЙ ОБРАЗОВАТЕЛЬНОЙ ОРГАНИЗАЦИИ, ПОДЛЕЖАЩЕЙ САМООБСЛЕДОВАНИЮ</w:t>
      </w:r>
    </w:p>
    <w:tbl>
      <w:tblPr>
        <w:tblW w:w="10080" w:type="dxa"/>
        <w:tblInd w:w="75" w:type="dxa"/>
        <w:tblLayout w:type="fixed"/>
        <w:tblCellMar>
          <w:left w:w="75" w:type="dxa"/>
          <w:right w:w="75" w:type="dxa"/>
        </w:tblCellMar>
        <w:tblLook w:val="04A0" w:firstRow="1" w:lastRow="0" w:firstColumn="1" w:lastColumn="0" w:noHBand="0" w:noVBand="1"/>
      </w:tblPr>
      <w:tblGrid>
        <w:gridCol w:w="1620"/>
        <w:gridCol w:w="6470"/>
        <w:gridCol w:w="1990"/>
      </w:tblGrid>
      <w:tr w:rsidR="00A31899" w:rsidRPr="00C9321B" w14:paraId="2840AECF" w14:textId="77777777">
        <w:tc>
          <w:tcPr>
            <w:tcW w:w="1620" w:type="dxa"/>
            <w:tcBorders>
              <w:top w:val="single" w:sz="4" w:space="0" w:color="auto"/>
              <w:left w:val="single" w:sz="4" w:space="0" w:color="auto"/>
              <w:bottom w:val="single" w:sz="4" w:space="0" w:color="auto"/>
              <w:right w:val="single" w:sz="4" w:space="0" w:color="auto"/>
            </w:tcBorders>
          </w:tcPr>
          <w:p w14:paraId="227366BC"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N п/п</w:t>
            </w:r>
          </w:p>
        </w:tc>
        <w:tc>
          <w:tcPr>
            <w:tcW w:w="6470" w:type="dxa"/>
            <w:tcBorders>
              <w:top w:val="single" w:sz="4" w:space="0" w:color="auto"/>
              <w:left w:val="single" w:sz="4" w:space="0" w:color="auto"/>
              <w:bottom w:val="single" w:sz="4" w:space="0" w:color="auto"/>
              <w:right w:val="single" w:sz="4" w:space="0" w:color="auto"/>
            </w:tcBorders>
          </w:tcPr>
          <w:p w14:paraId="4038F39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Показатели</w:t>
            </w:r>
          </w:p>
        </w:tc>
        <w:tc>
          <w:tcPr>
            <w:tcW w:w="1990" w:type="dxa"/>
            <w:tcBorders>
              <w:top w:val="single" w:sz="4" w:space="0" w:color="auto"/>
              <w:left w:val="single" w:sz="4" w:space="0" w:color="auto"/>
              <w:bottom w:val="single" w:sz="4" w:space="0" w:color="auto"/>
              <w:right w:val="single" w:sz="4" w:space="0" w:color="auto"/>
            </w:tcBorders>
          </w:tcPr>
          <w:p w14:paraId="63E6CC8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Единица измерения</w:t>
            </w:r>
          </w:p>
        </w:tc>
      </w:tr>
      <w:tr w:rsidR="00A31899" w:rsidRPr="00C9321B" w14:paraId="02C3ACA2" w14:textId="77777777">
        <w:tc>
          <w:tcPr>
            <w:tcW w:w="1620" w:type="dxa"/>
            <w:tcBorders>
              <w:top w:val="single" w:sz="4" w:space="0" w:color="auto"/>
              <w:left w:val="single" w:sz="4" w:space="0" w:color="auto"/>
              <w:bottom w:val="single" w:sz="4" w:space="0" w:color="auto"/>
              <w:right w:val="single" w:sz="4" w:space="0" w:color="auto"/>
            </w:tcBorders>
          </w:tcPr>
          <w:p w14:paraId="547F0048" w14:textId="77777777" w:rsidR="00A31899" w:rsidRPr="00C9321B" w:rsidRDefault="002808CB" w:rsidP="00C9321B">
            <w:pPr>
              <w:pStyle w:val="ConsPlusNormal"/>
              <w:jc w:val="both"/>
              <w:outlineLvl w:val="1"/>
              <w:rPr>
                <w:rStyle w:val="1a"/>
                <w:rFonts w:ascii="Times New Roman" w:hAnsi="Times New Roman"/>
                <w:sz w:val="24"/>
                <w:szCs w:val="24"/>
              </w:rPr>
            </w:pPr>
            <w:bookmarkStart w:id="4" w:name="Par43"/>
            <w:bookmarkEnd w:id="4"/>
            <w:r w:rsidRPr="00C9321B">
              <w:rPr>
                <w:rStyle w:val="1a"/>
                <w:rFonts w:ascii="Times New Roman" w:hAnsi="Times New Roman"/>
                <w:sz w:val="24"/>
                <w:szCs w:val="24"/>
              </w:rPr>
              <w:t>1.</w:t>
            </w:r>
          </w:p>
        </w:tc>
        <w:tc>
          <w:tcPr>
            <w:tcW w:w="6470" w:type="dxa"/>
            <w:tcBorders>
              <w:top w:val="single" w:sz="4" w:space="0" w:color="auto"/>
              <w:left w:val="single" w:sz="4" w:space="0" w:color="auto"/>
              <w:bottom w:val="single" w:sz="4" w:space="0" w:color="auto"/>
              <w:right w:val="single" w:sz="4" w:space="0" w:color="auto"/>
            </w:tcBorders>
          </w:tcPr>
          <w:p w14:paraId="273AB621"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Образовательная деятельность</w:t>
            </w:r>
          </w:p>
        </w:tc>
        <w:tc>
          <w:tcPr>
            <w:tcW w:w="1990" w:type="dxa"/>
            <w:tcBorders>
              <w:top w:val="single" w:sz="4" w:space="0" w:color="auto"/>
              <w:left w:val="single" w:sz="4" w:space="0" w:color="auto"/>
              <w:bottom w:val="single" w:sz="4" w:space="0" w:color="auto"/>
              <w:right w:val="single" w:sz="4" w:space="0" w:color="auto"/>
            </w:tcBorders>
          </w:tcPr>
          <w:p w14:paraId="1269E004" w14:textId="77777777" w:rsidR="00A31899" w:rsidRPr="00C9321B" w:rsidRDefault="00A31899" w:rsidP="00C9321B">
            <w:pPr>
              <w:pStyle w:val="ConsPlusNormal"/>
              <w:jc w:val="both"/>
              <w:rPr>
                <w:rStyle w:val="1a"/>
                <w:rFonts w:ascii="Times New Roman" w:hAnsi="Times New Roman"/>
                <w:sz w:val="24"/>
                <w:szCs w:val="24"/>
              </w:rPr>
            </w:pPr>
          </w:p>
        </w:tc>
      </w:tr>
      <w:tr w:rsidR="00A31899" w:rsidRPr="00C9321B" w14:paraId="6A5759D2" w14:textId="77777777">
        <w:tc>
          <w:tcPr>
            <w:tcW w:w="1620" w:type="dxa"/>
            <w:tcBorders>
              <w:top w:val="single" w:sz="4" w:space="0" w:color="auto"/>
              <w:left w:val="single" w:sz="4" w:space="0" w:color="auto"/>
              <w:bottom w:val="single" w:sz="4" w:space="0" w:color="auto"/>
              <w:right w:val="single" w:sz="4" w:space="0" w:color="auto"/>
            </w:tcBorders>
          </w:tcPr>
          <w:p w14:paraId="27C278A7"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w:t>
            </w:r>
          </w:p>
        </w:tc>
        <w:tc>
          <w:tcPr>
            <w:tcW w:w="6470" w:type="dxa"/>
            <w:tcBorders>
              <w:top w:val="single" w:sz="4" w:space="0" w:color="auto"/>
              <w:left w:val="single" w:sz="4" w:space="0" w:color="auto"/>
              <w:bottom w:val="single" w:sz="4" w:space="0" w:color="auto"/>
              <w:right w:val="single" w:sz="4" w:space="0" w:color="auto"/>
            </w:tcBorders>
          </w:tcPr>
          <w:p w14:paraId="6A9B622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990" w:type="dxa"/>
            <w:tcBorders>
              <w:top w:val="single" w:sz="4" w:space="0" w:color="auto"/>
              <w:left w:val="single" w:sz="4" w:space="0" w:color="auto"/>
              <w:bottom w:val="single" w:sz="4" w:space="0" w:color="auto"/>
              <w:right w:val="single" w:sz="4" w:space="0" w:color="auto"/>
            </w:tcBorders>
          </w:tcPr>
          <w:p w14:paraId="66126270" w14:textId="529EB779" w:rsidR="00A31899" w:rsidRPr="00C9321B" w:rsidRDefault="00F82E54"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w:t>
            </w:r>
            <w:r w:rsidR="00F23383" w:rsidRPr="00C9321B">
              <w:rPr>
                <w:rStyle w:val="1a"/>
                <w:rFonts w:ascii="Times New Roman" w:hAnsi="Times New Roman"/>
                <w:sz w:val="24"/>
                <w:szCs w:val="24"/>
              </w:rPr>
              <w:t>6</w:t>
            </w:r>
            <w:r w:rsidR="005A357F" w:rsidRPr="00C9321B">
              <w:rPr>
                <w:rStyle w:val="1a"/>
                <w:rFonts w:ascii="Times New Roman" w:hAnsi="Times New Roman"/>
                <w:sz w:val="24"/>
                <w:szCs w:val="24"/>
              </w:rPr>
              <w:t xml:space="preserve"> </w:t>
            </w:r>
            <w:r w:rsidR="002808CB" w:rsidRPr="00C9321B">
              <w:rPr>
                <w:rStyle w:val="1a"/>
                <w:rFonts w:ascii="Times New Roman" w:hAnsi="Times New Roman"/>
                <w:sz w:val="24"/>
                <w:szCs w:val="24"/>
              </w:rPr>
              <w:t>человек</w:t>
            </w:r>
          </w:p>
        </w:tc>
      </w:tr>
      <w:tr w:rsidR="00A31899" w:rsidRPr="00C9321B" w14:paraId="5F873246" w14:textId="77777777">
        <w:tc>
          <w:tcPr>
            <w:tcW w:w="1620" w:type="dxa"/>
            <w:tcBorders>
              <w:top w:val="single" w:sz="4" w:space="0" w:color="auto"/>
              <w:left w:val="single" w:sz="4" w:space="0" w:color="auto"/>
              <w:bottom w:val="single" w:sz="4" w:space="0" w:color="auto"/>
              <w:right w:val="single" w:sz="4" w:space="0" w:color="auto"/>
            </w:tcBorders>
          </w:tcPr>
          <w:p w14:paraId="341DC62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1.1.1</w:t>
            </w:r>
          </w:p>
        </w:tc>
        <w:tc>
          <w:tcPr>
            <w:tcW w:w="6470" w:type="dxa"/>
            <w:tcBorders>
              <w:top w:val="single" w:sz="4" w:space="0" w:color="auto"/>
              <w:left w:val="single" w:sz="4" w:space="0" w:color="auto"/>
              <w:bottom w:val="single" w:sz="4" w:space="0" w:color="auto"/>
              <w:right w:val="single" w:sz="4" w:space="0" w:color="auto"/>
            </w:tcBorders>
          </w:tcPr>
          <w:p w14:paraId="7547791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 режиме полного дня (8 - 12 часов)</w:t>
            </w:r>
          </w:p>
        </w:tc>
        <w:tc>
          <w:tcPr>
            <w:tcW w:w="1990" w:type="dxa"/>
            <w:tcBorders>
              <w:top w:val="single" w:sz="4" w:space="0" w:color="auto"/>
              <w:left w:val="single" w:sz="4" w:space="0" w:color="auto"/>
              <w:bottom w:val="single" w:sz="4" w:space="0" w:color="auto"/>
              <w:right w:val="single" w:sz="4" w:space="0" w:color="auto"/>
            </w:tcBorders>
          </w:tcPr>
          <w:p w14:paraId="51FE6185" w14:textId="7B807D92" w:rsidR="004F2162" w:rsidRPr="00C9321B" w:rsidRDefault="004F2162"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w:t>
            </w:r>
            <w:r w:rsidR="00F23383" w:rsidRPr="00C9321B">
              <w:rPr>
                <w:rStyle w:val="1a"/>
                <w:rFonts w:ascii="Times New Roman" w:hAnsi="Times New Roman"/>
                <w:sz w:val="24"/>
                <w:szCs w:val="24"/>
              </w:rPr>
              <w:t>11</w:t>
            </w:r>
          </w:p>
          <w:p w14:paraId="26EFFB4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человек</w:t>
            </w:r>
          </w:p>
        </w:tc>
      </w:tr>
      <w:tr w:rsidR="00A31899" w:rsidRPr="00C9321B" w14:paraId="01CF9B64" w14:textId="77777777">
        <w:tc>
          <w:tcPr>
            <w:tcW w:w="1620" w:type="dxa"/>
            <w:tcBorders>
              <w:top w:val="single" w:sz="4" w:space="0" w:color="auto"/>
              <w:left w:val="single" w:sz="4" w:space="0" w:color="auto"/>
              <w:bottom w:val="single" w:sz="4" w:space="0" w:color="auto"/>
              <w:right w:val="single" w:sz="4" w:space="0" w:color="auto"/>
            </w:tcBorders>
          </w:tcPr>
          <w:p w14:paraId="60A087B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1.1.2</w:t>
            </w:r>
          </w:p>
        </w:tc>
        <w:tc>
          <w:tcPr>
            <w:tcW w:w="6470" w:type="dxa"/>
            <w:tcBorders>
              <w:top w:val="single" w:sz="4" w:space="0" w:color="auto"/>
              <w:left w:val="single" w:sz="4" w:space="0" w:color="auto"/>
              <w:bottom w:val="single" w:sz="4" w:space="0" w:color="auto"/>
              <w:right w:val="single" w:sz="4" w:space="0" w:color="auto"/>
            </w:tcBorders>
          </w:tcPr>
          <w:p w14:paraId="09833A9F"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 режиме кратковременного пребывания (3 - 5 часов)</w:t>
            </w:r>
          </w:p>
        </w:tc>
        <w:tc>
          <w:tcPr>
            <w:tcW w:w="1990" w:type="dxa"/>
            <w:tcBorders>
              <w:top w:val="single" w:sz="4" w:space="0" w:color="auto"/>
              <w:left w:val="single" w:sz="4" w:space="0" w:color="auto"/>
              <w:bottom w:val="single" w:sz="4" w:space="0" w:color="auto"/>
              <w:right w:val="single" w:sz="4" w:space="0" w:color="auto"/>
            </w:tcBorders>
          </w:tcPr>
          <w:p w14:paraId="0A6C8FA6" w14:textId="45F0B4C0" w:rsidR="00A31899" w:rsidRPr="00C9321B" w:rsidRDefault="005A357F"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5</w:t>
            </w:r>
            <w:r w:rsidR="002808CB" w:rsidRPr="00C9321B">
              <w:rPr>
                <w:rStyle w:val="1a"/>
                <w:rFonts w:ascii="Times New Roman" w:hAnsi="Times New Roman"/>
                <w:sz w:val="24"/>
                <w:szCs w:val="24"/>
              </w:rPr>
              <w:t xml:space="preserve"> человека</w:t>
            </w:r>
          </w:p>
        </w:tc>
      </w:tr>
      <w:tr w:rsidR="00A31899" w:rsidRPr="00C9321B" w14:paraId="3935A2C0" w14:textId="77777777">
        <w:tc>
          <w:tcPr>
            <w:tcW w:w="1620" w:type="dxa"/>
            <w:tcBorders>
              <w:top w:val="single" w:sz="4" w:space="0" w:color="auto"/>
              <w:left w:val="single" w:sz="4" w:space="0" w:color="auto"/>
              <w:bottom w:val="single" w:sz="4" w:space="0" w:color="auto"/>
              <w:right w:val="single" w:sz="4" w:space="0" w:color="auto"/>
            </w:tcBorders>
          </w:tcPr>
          <w:p w14:paraId="1488F4C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1.1.3</w:t>
            </w:r>
          </w:p>
        </w:tc>
        <w:tc>
          <w:tcPr>
            <w:tcW w:w="6470" w:type="dxa"/>
            <w:tcBorders>
              <w:top w:val="single" w:sz="4" w:space="0" w:color="auto"/>
              <w:left w:val="single" w:sz="4" w:space="0" w:color="auto"/>
              <w:bottom w:val="single" w:sz="4" w:space="0" w:color="auto"/>
              <w:right w:val="single" w:sz="4" w:space="0" w:color="auto"/>
            </w:tcBorders>
          </w:tcPr>
          <w:p w14:paraId="6522C7D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 семейной дошкольной группе</w:t>
            </w:r>
          </w:p>
        </w:tc>
        <w:tc>
          <w:tcPr>
            <w:tcW w:w="1990" w:type="dxa"/>
            <w:tcBorders>
              <w:top w:val="single" w:sz="4" w:space="0" w:color="auto"/>
              <w:left w:val="single" w:sz="4" w:space="0" w:color="auto"/>
              <w:bottom w:val="single" w:sz="4" w:space="0" w:color="auto"/>
              <w:right w:val="single" w:sz="4" w:space="0" w:color="auto"/>
            </w:tcBorders>
          </w:tcPr>
          <w:p w14:paraId="02595C4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0 </w:t>
            </w:r>
          </w:p>
        </w:tc>
      </w:tr>
      <w:tr w:rsidR="00A31899" w:rsidRPr="00C9321B" w14:paraId="7BAD5B51" w14:textId="77777777">
        <w:tc>
          <w:tcPr>
            <w:tcW w:w="1620" w:type="dxa"/>
            <w:tcBorders>
              <w:top w:val="single" w:sz="4" w:space="0" w:color="auto"/>
              <w:left w:val="single" w:sz="4" w:space="0" w:color="auto"/>
              <w:bottom w:val="single" w:sz="4" w:space="0" w:color="auto"/>
              <w:right w:val="single" w:sz="4" w:space="0" w:color="auto"/>
            </w:tcBorders>
          </w:tcPr>
          <w:p w14:paraId="59B177D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1.1.4</w:t>
            </w:r>
          </w:p>
        </w:tc>
        <w:tc>
          <w:tcPr>
            <w:tcW w:w="6470" w:type="dxa"/>
            <w:tcBorders>
              <w:top w:val="single" w:sz="4" w:space="0" w:color="auto"/>
              <w:left w:val="single" w:sz="4" w:space="0" w:color="auto"/>
              <w:bottom w:val="single" w:sz="4" w:space="0" w:color="auto"/>
              <w:right w:val="single" w:sz="4" w:space="0" w:color="auto"/>
            </w:tcBorders>
          </w:tcPr>
          <w:p w14:paraId="0850618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990" w:type="dxa"/>
            <w:tcBorders>
              <w:top w:val="single" w:sz="4" w:space="0" w:color="auto"/>
              <w:left w:val="single" w:sz="4" w:space="0" w:color="auto"/>
              <w:bottom w:val="single" w:sz="4" w:space="0" w:color="auto"/>
              <w:right w:val="single" w:sz="4" w:space="0" w:color="auto"/>
            </w:tcBorders>
          </w:tcPr>
          <w:p w14:paraId="0EB9743F"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0 человек</w:t>
            </w:r>
          </w:p>
        </w:tc>
      </w:tr>
      <w:tr w:rsidR="00A31899" w:rsidRPr="00C9321B" w14:paraId="3E450FDF" w14:textId="77777777">
        <w:tc>
          <w:tcPr>
            <w:tcW w:w="1620" w:type="dxa"/>
            <w:tcBorders>
              <w:top w:val="single" w:sz="4" w:space="0" w:color="auto"/>
              <w:left w:val="single" w:sz="4" w:space="0" w:color="auto"/>
              <w:bottom w:val="single" w:sz="4" w:space="0" w:color="auto"/>
              <w:right w:val="single" w:sz="4" w:space="0" w:color="auto"/>
            </w:tcBorders>
          </w:tcPr>
          <w:p w14:paraId="449528BD"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1.2</w:t>
            </w:r>
          </w:p>
        </w:tc>
        <w:tc>
          <w:tcPr>
            <w:tcW w:w="6470" w:type="dxa"/>
            <w:tcBorders>
              <w:top w:val="single" w:sz="4" w:space="0" w:color="auto"/>
              <w:left w:val="single" w:sz="4" w:space="0" w:color="auto"/>
              <w:bottom w:val="single" w:sz="4" w:space="0" w:color="auto"/>
              <w:right w:val="single" w:sz="4" w:space="0" w:color="auto"/>
            </w:tcBorders>
          </w:tcPr>
          <w:p w14:paraId="2948AD4F"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Общая численность воспитанников в возрасте до 3 лет</w:t>
            </w:r>
          </w:p>
        </w:tc>
        <w:tc>
          <w:tcPr>
            <w:tcW w:w="1990" w:type="dxa"/>
            <w:tcBorders>
              <w:top w:val="single" w:sz="4" w:space="0" w:color="auto"/>
              <w:left w:val="single" w:sz="4" w:space="0" w:color="auto"/>
              <w:bottom w:val="single" w:sz="4" w:space="0" w:color="auto"/>
              <w:right w:val="single" w:sz="4" w:space="0" w:color="auto"/>
            </w:tcBorders>
          </w:tcPr>
          <w:p w14:paraId="3A06E197" w14:textId="77777777" w:rsidR="00C9321B" w:rsidRPr="00C9321B" w:rsidRDefault="00F82E54"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w:t>
            </w:r>
            <w:r w:rsidR="00C9321B" w:rsidRPr="00C9321B">
              <w:rPr>
                <w:rStyle w:val="1a"/>
                <w:rFonts w:ascii="Times New Roman" w:hAnsi="Times New Roman"/>
                <w:sz w:val="24"/>
                <w:szCs w:val="24"/>
              </w:rPr>
              <w:t>2</w:t>
            </w:r>
            <w:r w:rsidR="002808CB" w:rsidRPr="00C9321B">
              <w:rPr>
                <w:rStyle w:val="1a"/>
                <w:rFonts w:ascii="Times New Roman" w:hAnsi="Times New Roman"/>
                <w:sz w:val="24"/>
                <w:szCs w:val="24"/>
              </w:rPr>
              <w:t xml:space="preserve"> </w:t>
            </w:r>
          </w:p>
          <w:p w14:paraId="2112999E" w14:textId="77777777" w:rsidR="00C9321B" w:rsidRPr="00C9321B" w:rsidRDefault="00C9321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10%</w:t>
            </w:r>
          </w:p>
          <w:p w14:paraId="642D7096" w14:textId="134A3652" w:rsidR="00A31899" w:rsidRPr="00C9321B" w:rsidRDefault="002808CB" w:rsidP="00C9321B">
            <w:pPr>
              <w:pStyle w:val="ConsPlusNormal"/>
              <w:ind w:firstLine="0"/>
              <w:jc w:val="both"/>
              <w:rPr>
                <w:rStyle w:val="1a"/>
                <w:rFonts w:ascii="Times New Roman" w:hAnsi="Times New Roman"/>
                <w:sz w:val="24"/>
                <w:szCs w:val="24"/>
              </w:rPr>
            </w:pPr>
            <w:r w:rsidRPr="00C9321B">
              <w:rPr>
                <w:rStyle w:val="1a"/>
                <w:rFonts w:ascii="Times New Roman" w:hAnsi="Times New Roman"/>
                <w:sz w:val="24"/>
                <w:szCs w:val="24"/>
              </w:rPr>
              <w:t>человек</w:t>
            </w:r>
          </w:p>
        </w:tc>
      </w:tr>
      <w:tr w:rsidR="00A31899" w:rsidRPr="00C9321B" w14:paraId="35000D2F" w14:textId="77777777">
        <w:tc>
          <w:tcPr>
            <w:tcW w:w="1620" w:type="dxa"/>
            <w:tcBorders>
              <w:top w:val="single" w:sz="4" w:space="0" w:color="auto"/>
              <w:left w:val="single" w:sz="4" w:space="0" w:color="auto"/>
              <w:bottom w:val="single" w:sz="4" w:space="0" w:color="auto"/>
              <w:right w:val="single" w:sz="4" w:space="0" w:color="auto"/>
            </w:tcBorders>
          </w:tcPr>
          <w:p w14:paraId="7A7EAEA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1.3</w:t>
            </w:r>
          </w:p>
        </w:tc>
        <w:tc>
          <w:tcPr>
            <w:tcW w:w="6470" w:type="dxa"/>
            <w:tcBorders>
              <w:top w:val="single" w:sz="4" w:space="0" w:color="auto"/>
              <w:left w:val="single" w:sz="4" w:space="0" w:color="auto"/>
              <w:bottom w:val="single" w:sz="4" w:space="0" w:color="auto"/>
              <w:right w:val="single" w:sz="4" w:space="0" w:color="auto"/>
            </w:tcBorders>
          </w:tcPr>
          <w:p w14:paraId="68FE67C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Общая численность воспитанников в возрасте от 3 до 8 лет</w:t>
            </w:r>
          </w:p>
        </w:tc>
        <w:tc>
          <w:tcPr>
            <w:tcW w:w="1990" w:type="dxa"/>
            <w:tcBorders>
              <w:top w:val="single" w:sz="4" w:space="0" w:color="auto"/>
              <w:left w:val="single" w:sz="4" w:space="0" w:color="auto"/>
              <w:bottom w:val="single" w:sz="4" w:space="0" w:color="auto"/>
              <w:right w:val="single" w:sz="4" w:space="0" w:color="auto"/>
            </w:tcBorders>
          </w:tcPr>
          <w:p w14:paraId="02DFF891" w14:textId="2C357AFF" w:rsidR="00F82E54" w:rsidRPr="00C9321B" w:rsidRDefault="00C9321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104</w:t>
            </w:r>
            <w:r w:rsidR="00F82E54" w:rsidRPr="00C9321B">
              <w:rPr>
                <w:rStyle w:val="1a"/>
                <w:rFonts w:ascii="Times New Roman" w:hAnsi="Times New Roman"/>
                <w:sz w:val="24"/>
                <w:szCs w:val="24"/>
              </w:rPr>
              <w:t>/</w:t>
            </w:r>
          </w:p>
          <w:p w14:paraId="654F79C9" w14:textId="5B31584B" w:rsidR="00A31899" w:rsidRPr="00C9321B" w:rsidRDefault="00F82E54"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8</w:t>
            </w:r>
            <w:r w:rsidR="00C9321B" w:rsidRPr="00C9321B">
              <w:rPr>
                <w:rStyle w:val="1a"/>
                <w:rFonts w:ascii="Times New Roman" w:hAnsi="Times New Roman"/>
                <w:sz w:val="24"/>
                <w:szCs w:val="24"/>
              </w:rPr>
              <w:t>9.6</w:t>
            </w:r>
            <w:r w:rsidRPr="00C9321B">
              <w:rPr>
                <w:rStyle w:val="1a"/>
                <w:rFonts w:ascii="Times New Roman" w:hAnsi="Times New Roman"/>
                <w:sz w:val="24"/>
                <w:szCs w:val="24"/>
              </w:rPr>
              <w:t>%</w:t>
            </w:r>
            <w:r w:rsidR="002808CB" w:rsidRPr="00C9321B">
              <w:rPr>
                <w:rStyle w:val="1a"/>
                <w:rFonts w:ascii="Times New Roman" w:hAnsi="Times New Roman"/>
                <w:sz w:val="24"/>
                <w:szCs w:val="24"/>
              </w:rPr>
              <w:t xml:space="preserve"> человек</w:t>
            </w:r>
          </w:p>
        </w:tc>
      </w:tr>
      <w:tr w:rsidR="00A31899" w:rsidRPr="00C9321B" w14:paraId="125C3EDB" w14:textId="77777777">
        <w:tc>
          <w:tcPr>
            <w:tcW w:w="1620" w:type="dxa"/>
            <w:tcBorders>
              <w:top w:val="single" w:sz="4" w:space="0" w:color="auto"/>
              <w:left w:val="single" w:sz="4" w:space="0" w:color="auto"/>
              <w:bottom w:val="single" w:sz="4" w:space="0" w:color="auto"/>
              <w:right w:val="single" w:sz="4" w:space="0" w:color="auto"/>
            </w:tcBorders>
          </w:tcPr>
          <w:p w14:paraId="5E068389"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1.4</w:t>
            </w:r>
          </w:p>
        </w:tc>
        <w:tc>
          <w:tcPr>
            <w:tcW w:w="6470" w:type="dxa"/>
            <w:tcBorders>
              <w:top w:val="single" w:sz="4" w:space="0" w:color="auto"/>
              <w:left w:val="single" w:sz="4" w:space="0" w:color="auto"/>
              <w:bottom w:val="single" w:sz="4" w:space="0" w:color="auto"/>
              <w:right w:val="single" w:sz="4" w:space="0" w:color="auto"/>
            </w:tcBorders>
          </w:tcPr>
          <w:p w14:paraId="3AF1193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990" w:type="dxa"/>
            <w:tcBorders>
              <w:top w:val="single" w:sz="4" w:space="0" w:color="auto"/>
              <w:left w:val="single" w:sz="4" w:space="0" w:color="auto"/>
              <w:bottom w:val="single" w:sz="4" w:space="0" w:color="auto"/>
              <w:right w:val="single" w:sz="4" w:space="0" w:color="auto"/>
            </w:tcBorders>
          </w:tcPr>
          <w:p w14:paraId="4E60B216" w14:textId="4098BA26" w:rsidR="00A31899" w:rsidRPr="00C9321B" w:rsidRDefault="00F82E54"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w:t>
            </w:r>
            <w:r w:rsidR="00F23383" w:rsidRPr="00C9321B">
              <w:rPr>
                <w:rStyle w:val="1a"/>
                <w:rFonts w:ascii="Times New Roman" w:hAnsi="Times New Roman"/>
                <w:sz w:val="24"/>
                <w:szCs w:val="24"/>
              </w:rPr>
              <w:t>6</w:t>
            </w:r>
            <w:r w:rsidRPr="00C9321B">
              <w:rPr>
                <w:rStyle w:val="1a"/>
                <w:rFonts w:ascii="Times New Roman" w:hAnsi="Times New Roman"/>
                <w:sz w:val="24"/>
                <w:szCs w:val="24"/>
              </w:rPr>
              <w:t xml:space="preserve"> </w:t>
            </w:r>
            <w:r w:rsidR="002808CB" w:rsidRPr="00C9321B">
              <w:rPr>
                <w:rStyle w:val="1a"/>
                <w:rFonts w:ascii="Times New Roman" w:hAnsi="Times New Roman"/>
                <w:sz w:val="24"/>
                <w:szCs w:val="24"/>
              </w:rPr>
              <w:t>человек/</w:t>
            </w:r>
          </w:p>
          <w:p w14:paraId="6E9CD9CB" w14:textId="77777777" w:rsidR="00A31899" w:rsidRPr="00C9321B" w:rsidRDefault="00F82E54"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100</w:t>
            </w:r>
            <w:r w:rsidR="002808CB" w:rsidRPr="00C9321B">
              <w:rPr>
                <w:rStyle w:val="1a"/>
                <w:rFonts w:ascii="Times New Roman" w:hAnsi="Times New Roman"/>
                <w:sz w:val="24"/>
                <w:szCs w:val="24"/>
              </w:rPr>
              <w:t xml:space="preserve"> %</w:t>
            </w:r>
          </w:p>
        </w:tc>
      </w:tr>
      <w:tr w:rsidR="00A31899" w:rsidRPr="00C9321B" w14:paraId="65619BB2" w14:textId="77777777">
        <w:tc>
          <w:tcPr>
            <w:tcW w:w="1620" w:type="dxa"/>
            <w:tcBorders>
              <w:top w:val="single" w:sz="4" w:space="0" w:color="auto"/>
              <w:left w:val="single" w:sz="4" w:space="0" w:color="auto"/>
              <w:bottom w:val="single" w:sz="4" w:space="0" w:color="auto"/>
              <w:right w:val="single" w:sz="4" w:space="0" w:color="auto"/>
            </w:tcBorders>
          </w:tcPr>
          <w:p w14:paraId="77E3FFA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1.4.1</w:t>
            </w:r>
          </w:p>
        </w:tc>
        <w:tc>
          <w:tcPr>
            <w:tcW w:w="6470" w:type="dxa"/>
            <w:tcBorders>
              <w:top w:val="single" w:sz="4" w:space="0" w:color="auto"/>
              <w:left w:val="single" w:sz="4" w:space="0" w:color="auto"/>
              <w:bottom w:val="single" w:sz="4" w:space="0" w:color="auto"/>
              <w:right w:val="single" w:sz="4" w:space="0" w:color="auto"/>
            </w:tcBorders>
          </w:tcPr>
          <w:p w14:paraId="00D33D9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 режиме полного дня (8 - 12 часов)</w:t>
            </w:r>
          </w:p>
        </w:tc>
        <w:tc>
          <w:tcPr>
            <w:tcW w:w="1990" w:type="dxa"/>
            <w:tcBorders>
              <w:top w:val="single" w:sz="4" w:space="0" w:color="auto"/>
              <w:left w:val="single" w:sz="4" w:space="0" w:color="auto"/>
              <w:bottom w:val="single" w:sz="4" w:space="0" w:color="auto"/>
              <w:right w:val="single" w:sz="4" w:space="0" w:color="auto"/>
            </w:tcBorders>
          </w:tcPr>
          <w:p w14:paraId="42EEFCB6" w14:textId="11F4F2AF" w:rsidR="00A31899" w:rsidRPr="00C9321B" w:rsidRDefault="004F2162"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w:t>
            </w:r>
            <w:r w:rsidR="00F23383" w:rsidRPr="00C9321B">
              <w:rPr>
                <w:rStyle w:val="1a"/>
                <w:rFonts w:ascii="Times New Roman" w:hAnsi="Times New Roman"/>
                <w:sz w:val="24"/>
                <w:szCs w:val="24"/>
              </w:rPr>
              <w:t>11</w:t>
            </w:r>
            <w:r w:rsidR="002808CB" w:rsidRPr="00C9321B">
              <w:rPr>
                <w:rStyle w:val="1a"/>
                <w:rFonts w:ascii="Times New Roman" w:hAnsi="Times New Roman"/>
                <w:sz w:val="24"/>
                <w:szCs w:val="24"/>
              </w:rPr>
              <w:t xml:space="preserve"> человек/ </w:t>
            </w:r>
            <w:r w:rsidR="00F23383" w:rsidRPr="00C9321B">
              <w:rPr>
                <w:rStyle w:val="1a"/>
                <w:rFonts w:ascii="Times New Roman" w:hAnsi="Times New Roman"/>
                <w:sz w:val="24"/>
                <w:szCs w:val="24"/>
              </w:rPr>
              <w:t>96</w:t>
            </w:r>
            <w:r w:rsidR="002808CB" w:rsidRPr="00C9321B">
              <w:rPr>
                <w:rStyle w:val="1a"/>
                <w:rFonts w:ascii="Times New Roman" w:hAnsi="Times New Roman"/>
                <w:sz w:val="24"/>
                <w:szCs w:val="24"/>
              </w:rPr>
              <w:t>%</w:t>
            </w:r>
          </w:p>
        </w:tc>
      </w:tr>
      <w:tr w:rsidR="00A31899" w:rsidRPr="00C9321B" w14:paraId="7CA98489" w14:textId="77777777">
        <w:tc>
          <w:tcPr>
            <w:tcW w:w="1620" w:type="dxa"/>
            <w:tcBorders>
              <w:top w:val="single" w:sz="4" w:space="0" w:color="auto"/>
              <w:left w:val="single" w:sz="4" w:space="0" w:color="auto"/>
              <w:bottom w:val="single" w:sz="4" w:space="0" w:color="auto"/>
              <w:right w:val="single" w:sz="4" w:space="0" w:color="auto"/>
            </w:tcBorders>
          </w:tcPr>
          <w:p w14:paraId="6C9EEF3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1.4.2</w:t>
            </w:r>
          </w:p>
        </w:tc>
        <w:tc>
          <w:tcPr>
            <w:tcW w:w="6470" w:type="dxa"/>
            <w:tcBorders>
              <w:top w:val="single" w:sz="4" w:space="0" w:color="auto"/>
              <w:left w:val="single" w:sz="4" w:space="0" w:color="auto"/>
              <w:bottom w:val="single" w:sz="4" w:space="0" w:color="auto"/>
              <w:right w:val="single" w:sz="4" w:space="0" w:color="auto"/>
            </w:tcBorders>
          </w:tcPr>
          <w:p w14:paraId="284B7B2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 режиме продленного дня (12 - 14 часов)</w:t>
            </w:r>
          </w:p>
        </w:tc>
        <w:tc>
          <w:tcPr>
            <w:tcW w:w="1990" w:type="dxa"/>
            <w:tcBorders>
              <w:top w:val="single" w:sz="4" w:space="0" w:color="auto"/>
              <w:left w:val="single" w:sz="4" w:space="0" w:color="auto"/>
              <w:bottom w:val="single" w:sz="4" w:space="0" w:color="auto"/>
              <w:right w:val="single" w:sz="4" w:space="0" w:color="auto"/>
            </w:tcBorders>
          </w:tcPr>
          <w:p w14:paraId="72C14CBB" w14:textId="77777777" w:rsidR="00A31899" w:rsidRPr="00C9321B" w:rsidRDefault="002808CB" w:rsidP="00C9321B">
            <w:pPr>
              <w:pStyle w:val="ConsPlusNormal"/>
              <w:jc w:val="both"/>
              <w:rPr>
                <w:rStyle w:val="1a"/>
                <w:rFonts w:ascii="Times New Roman" w:hAnsi="Times New Roman"/>
                <w:sz w:val="24"/>
                <w:szCs w:val="24"/>
                <w:highlight w:val="yellow"/>
              </w:rPr>
            </w:pPr>
            <w:r w:rsidRPr="00C9321B">
              <w:rPr>
                <w:rStyle w:val="1a"/>
                <w:rFonts w:ascii="Times New Roman" w:hAnsi="Times New Roman"/>
                <w:sz w:val="24"/>
                <w:szCs w:val="24"/>
              </w:rPr>
              <w:t xml:space="preserve">0 </w:t>
            </w:r>
          </w:p>
        </w:tc>
      </w:tr>
      <w:tr w:rsidR="00A31899" w:rsidRPr="00C9321B" w14:paraId="7907DD8E" w14:textId="77777777">
        <w:tc>
          <w:tcPr>
            <w:tcW w:w="1620" w:type="dxa"/>
            <w:tcBorders>
              <w:top w:val="single" w:sz="4" w:space="0" w:color="auto"/>
              <w:left w:val="single" w:sz="4" w:space="0" w:color="auto"/>
              <w:bottom w:val="single" w:sz="4" w:space="0" w:color="auto"/>
              <w:right w:val="single" w:sz="4" w:space="0" w:color="auto"/>
            </w:tcBorders>
          </w:tcPr>
          <w:p w14:paraId="0E4E7D79"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1.4.3</w:t>
            </w:r>
          </w:p>
        </w:tc>
        <w:tc>
          <w:tcPr>
            <w:tcW w:w="6470" w:type="dxa"/>
            <w:tcBorders>
              <w:top w:val="single" w:sz="4" w:space="0" w:color="auto"/>
              <w:left w:val="single" w:sz="4" w:space="0" w:color="auto"/>
              <w:bottom w:val="single" w:sz="4" w:space="0" w:color="auto"/>
              <w:right w:val="single" w:sz="4" w:space="0" w:color="auto"/>
            </w:tcBorders>
          </w:tcPr>
          <w:p w14:paraId="74304E9D"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 режиме круглосуточного пребывания</w:t>
            </w:r>
          </w:p>
        </w:tc>
        <w:tc>
          <w:tcPr>
            <w:tcW w:w="1990" w:type="dxa"/>
            <w:tcBorders>
              <w:top w:val="single" w:sz="4" w:space="0" w:color="auto"/>
              <w:left w:val="single" w:sz="4" w:space="0" w:color="auto"/>
              <w:bottom w:val="single" w:sz="4" w:space="0" w:color="auto"/>
              <w:right w:val="single" w:sz="4" w:space="0" w:color="auto"/>
            </w:tcBorders>
          </w:tcPr>
          <w:p w14:paraId="7C44DE0F"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0 </w:t>
            </w:r>
          </w:p>
        </w:tc>
      </w:tr>
      <w:tr w:rsidR="00A31899" w:rsidRPr="00C9321B" w14:paraId="7344DB47" w14:textId="77777777">
        <w:tc>
          <w:tcPr>
            <w:tcW w:w="1620" w:type="dxa"/>
            <w:tcBorders>
              <w:top w:val="single" w:sz="4" w:space="0" w:color="auto"/>
              <w:left w:val="single" w:sz="4" w:space="0" w:color="auto"/>
              <w:bottom w:val="single" w:sz="4" w:space="0" w:color="auto"/>
              <w:right w:val="single" w:sz="4" w:space="0" w:color="auto"/>
            </w:tcBorders>
          </w:tcPr>
          <w:p w14:paraId="3DCB976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1.5</w:t>
            </w:r>
          </w:p>
        </w:tc>
        <w:tc>
          <w:tcPr>
            <w:tcW w:w="6470" w:type="dxa"/>
            <w:tcBorders>
              <w:top w:val="single" w:sz="4" w:space="0" w:color="auto"/>
              <w:left w:val="single" w:sz="4" w:space="0" w:color="auto"/>
              <w:bottom w:val="single" w:sz="4" w:space="0" w:color="auto"/>
              <w:right w:val="single" w:sz="4" w:space="0" w:color="auto"/>
            </w:tcBorders>
          </w:tcPr>
          <w:p w14:paraId="467B5BC0"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90" w:type="dxa"/>
            <w:tcBorders>
              <w:top w:val="single" w:sz="4" w:space="0" w:color="auto"/>
              <w:left w:val="single" w:sz="4" w:space="0" w:color="auto"/>
              <w:bottom w:val="single" w:sz="4" w:space="0" w:color="auto"/>
              <w:right w:val="single" w:sz="4" w:space="0" w:color="auto"/>
            </w:tcBorders>
          </w:tcPr>
          <w:p w14:paraId="057BA3B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0  человек/%</w:t>
            </w:r>
          </w:p>
        </w:tc>
      </w:tr>
      <w:tr w:rsidR="00A31899" w:rsidRPr="00C9321B" w14:paraId="44C9955D" w14:textId="77777777">
        <w:tc>
          <w:tcPr>
            <w:tcW w:w="1620" w:type="dxa"/>
            <w:tcBorders>
              <w:top w:val="single" w:sz="4" w:space="0" w:color="auto"/>
              <w:left w:val="single" w:sz="4" w:space="0" w:color="auto"/>
              <w:bottom w:val="single" w:sz="4" w:space="0" w:color="auto"/>
              <w:right w:val="single" w:sz="4" w:space="0" w:color="auto"/>
            </w:tcBorders>
          </w:tcPr>
          <w:p w14:paraId="339D224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1.5.1</w:t>
            </w:r>
          </w:p>
        </w:tc>
        <w:tc>
          <w:tcPr>
            <w:tcW w:w="6470" w:type="dxa"/>
            <w:tcBorders>
              <w:top w:val="single" w:sz="4" w:space="0" w:color="auto"/>
              <w:left w:val="single" w:sz="4" w:space="0" w:color="auto"/>
              <w:bottom w:val="single" w:sz="4" w:space="0" w:color="auto"/>
              <w:right w:val="single" w:sz="4" w:space="0" w:color="auto"/>
            </w:tcBorders>
          </w:tcPr>
          <w:p w14:paraId="2E392F2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По коррекции недостатков в физическом и (или) психическом развитии</w:t>
            </w:r>
          </w:p>
        </w:tc>
        <w:tc>
          <w:tcPr>
            <w:tcW w:w="1990" w:type="dxa"/>
            <w:tcBorders>
              <w:top w:val="single" w:sz="4" w:space="0" w:color="auto"/>
              <w:left w:val="single" w:sz="4" w:space="0" w:color="auto"/>
              <w:bottom w:val="single" w:sz="4" w:space="0" w:color="auto"/>
              <w:right w:val="single" w:sz="4" w:space="0" w:color="auto"/>
            </w:tcBorders>
          </w:tcPr>
          <w:p w14:paraId="62D29C7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0 </w:t>
            </w:r>
          </w:p>
        </w:tc>
      </w:tr>
      <w:tr w:rsidR="00A31899" w:rsidRPr="00C9321B" w14:paraId="0C6A6BA0" w14:textId="77777777">
        <w:tc>
          <w:tcPr>
            <w:tcW w:w="1620" w:type="dxa"/>
            <w:tcBorders>
              <w:top w:val="single" w:sz="4" w:space="0" w:color="auto"/>
              <w:left w:val="single" w:sz="4" w:space="0" w:color="auto"/>
              <w:bottom w:val="single" w:sz="4" w:space="0" w:color="auto"/>
              <w:right w:val="single" w:sz="4" w:space="0" w:color="auto"/>
            </w:tcBorders>
          </w:tcPr>
          <w:p w14:paraId="0473EE99"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1.5.2</w:t>
            </w:r>
          </w:p>
        </w:tc>
        <w:tc>
          <w:tcPr>
            <w:tcW w:w="6470" w:type="dxa"/>
            <w:tcBorders>
              <w:top w:val="single" w:sz="4" w:space="0" w:color="auto"/>
              <w:left w:val="single" w:sz="4" w:space="0" w:color="auto"/>
              <w:bottom w:val="single" w:sz="4" w:space="0" w:color="auto"/>
              <w:right w:val="single" w:sz="4" w:space="0" w:color="auto"/>
            </w:tcBorders>
          </w:tcPr>
          <w:p w14:paraId="6E9526F1"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По освоению образовательной программы дошкольного образования</w:t>
            </w:r>
          </w:p>
        </w:tc>
        <w:tc>
          <w:tcPr>
            <w:tcW w:w="1990" w:type="dxa"/>
            <w:tcBorders>
              <w:top w:val="single" w:sz="4" w:space="0" w:color="auto"/>
              <w:left w:val="single" w:sz="4" w:space="0" w:color="auto"/>
              <w:bottom w:val="single" w:sz="4" w:space="0" w:color="auto"/>
              <w:right w:val="single" w:sz="4" w:space="0" w:color="auto"/>
            </w:tcBorders>
          </w:tcPr>
          <w:p w14:paraId="6B03D0B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 0 </w:t>
            </w:r>
          </w:p>
        </w:tc>
      </w:tr>
      <w:tr w:rsidR="00A31899" w:rsidRPr="00C9321B" w14:paraId="07A69866" w14:textId="77777777">
        <w:tc>
          <w:tcPr>
            <w:tcW w:w="1620" w:type="dxa"/>
            <w:tcBorders>
              <w:top w:val="single" w:sz="4" w:space="0" w:color="auto"/>
              <w:left w:val="single" w:sz="4" w:space="0" w:color="auto"/>
              <w:bottom w:val="single" w:sz="4" w:space="0" w:color="auto"/>
              <w:right w:val="single" w:sz="4" w:space="0" w:color="auto"/>
            </w:tcBorders>
          </w:tcPr>
          <w:p w14:paraId="69AF91B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1.5.3</w:t>
            </w:r>
          </w:p>
        </w:tc>
        <w:tc>
          <w:tcPr>
            <w:tcW w:w="6470" w:type="dxa"/>
            <w:tcBorders>
              <w:top w:val="single" w:sz="4" w:space="0" w:color="auto"/>
              <w:left w:val="single" w:sz="4" w:space="0" w:color="auto"/>
              <w:bottom w:val="single" w:sz="4" w:space="0" w:color="auto"/>
              <w:right w:val="single" w:sz="4" w:space="0" w:color="auto"/>
            </w:tcBorders>
          </w:tcPr>
          <w:p w14:paraId="0F7538D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По присмотру и уходу</w:t>
            </w:r>
          </w:p>
        </w:tc>
        <w:tc>
          <w:tcPr>
            <w:tcW w:w="1990" w:type="dxa"/>
            <w:tcBorders>
              <w:top w:val="single" w:sz="4" w:space="0" w:color="auto"/>
              <w:left w:val="single" w:sz="4" w:space="0" w:color="auto"/>
              <w:bottom w:val="single" w:sz="4" w:space="0" w:color="auto"/>
              <w:right w:val="single" w:sz="4" w:space="0" w:color="auto"/>
            </w:tcBorders>
          </w:tcPr>
          <w:p w14:paraId="1F11C45B"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0 </w:t>
            </w:r>
          </w:p>
        </w:tc>
      </w:tr>
      <w:tr w:rsidR="00A31899" w:rsidRPr="00C9321B" w14:paraId="18E42AD0" w14:textId="77777777">
        <w:tc>
          <w:tcPr>
            <w:tcW w:w="1620" w:type="dxa"/>
            <w:tcBorders>
              <w:top w:val="single" w:sz="4" w:space="0" w:color="auto"/>
              <w:left w:val="single" w:sz="4" w:space="0" w:color="auto"/>
              <w:bottom w:val="single" w:sz="4" w:space="0" w:color="auto"/>
              <w:right w:val="single" w:sz="4" w:space="0" w:color="auto"/>
            </w:tcBorders>
          </w:tcPr>
          <w:p w14:paraId="1D314385"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1.6</w:t>
            </w:r>
          </w:p>
        </w:tc>
        <w:tc>
          <w:tcPr>
            <w:tcW w:w="6470" w:type="dxa"/>
            <w:tcBorders>
              <w:top w:val="single" w:sz="4" w:space="0" w:color="auto"/>
              <w:left w:val="single" w:sz="4" w:space="0" w:color="auto"/>
              <w:bottom w:val="single" w:sz="4" w:space="0" w:color="auto"/>
              <w:right w:val="single" w:sz="4" w:space="0" w:color="auto"/>
            </w:tcBorders>
          </w:tcPr>
          <w:p w14:paraId="05F7FD37"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Средний показатель пропущенных дней при посещении дошкольной образовательной организации по </w:t>
            </w:r>
            <w:r w:rsidRPr="00C9321B">
              <w:rPr>
                <w:rStyle w:val="1a"/>
                <w:rFonts w:ascii="Times New Roman" w:hAnsi="Times New Roman"/>
                <w:sz w:val="24"/>
                <w:szCs w:val="24"/>
              </w:rPr>
              <w:lastRenderedPageBreak/>
              <w:t>болезни на одного воспитанника</w:t>
            </w:r>
          </w:p>
        </w:tc>
        <w:tc>
          <w:tcPr>
            <w:tcW w:w="1990" w:type="dxa"/>
            <w:tcBorders>
              <w:top w:val="single" w:sz="4" w:space="0" w:color="auto"/>
              <w:left w:val="single" w:sz="4" w:space="0" w:color="auto"/>
              <w:bottom w:val="single" w:sz="4" w:space="0" w:color="auto"/>
              <w:right w:val="single" w:sz="4" w:space="0" w:color="auto"/>
            </w:tcBorders>
          </w:tcPr>
          <w:p w14:paraId="15B9EDCA" w14:textId="63441E97" w:rsidR="00A31899" w:rsidRPr="00C9321B" w:rsidRDefault="000C4EB4"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lastRenderedPageBreak/>
              <w:t xml:space="preserve">0.7 </w:t>
            </w:r>
            <w:r w:rsidR="002808CB" w:rsidRPr="00C9321B">
              <w:rPr>
                <w:rStyle w:val="1a"/>
                <w:rFonts w:ascii="Times New Roman" w:hAnsi="Times New Roman"/>
                <w:sz w:val="24"/>
                <w:szCs w:val="24"/>
              </w:rPr>
              <w:t xml:space="preserve"> дня</w:t>
            </w:r>
          </w:p>
        </w:tc>
      </w:tr>
      <w:tr w:rsidR="00A31899" w:rsidRPr="00C9321B" w14:paraId="1E6E8D2F" w14:textId="77777777">
        <w:tc>
          <w:tcPr>
            <w:tcW w:w="1620" w:type="dxa"/>
            <w:tcBorders>
              <w:top w:val="single" w:sz="4" w:space="0" w:color="auto"/>
              <w:left w:val="single" w:sz="4" w:space="0" w:color="auto"/>
              <w:bottom w:val="single" w:sz="4" w:space="0" w:color="auto"/>
              <w:right w:val="single" w:sz="4" w:space="0" w:color="auto"/>
            </w:tcBorders>
          </w:tcPr>
          <w:p w14:paraId="044B2B8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1.7</w:t>
            </w:r>
          </w:p>
        </w:tc>
        <w:tc>
          <w:tcPr>
            <w:tcW w:w="6470" w:type="dxa"/>
            <w:tcBorders>
              <w:top w:val="single" w:sz="4" w:space="0" w:color="auto"/>
              <w:left w:val="single" w:sz="4" w:space="0" w:color="auto"/>
              <w:bottom w:val="single" w:sz="4" w:space="0" w:color="auto"/>
              <w:right w:val="single" w:sz="4" w:space="0" w:color="auto"/>
            </w:tcBorders>
          </w:tcPr>
          <w:p w14:paraId="52D1BC3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Общая численность педагогических работников, в том числе:</w:t>
            </w:r>
          </w:p>
        </w:tc>
        <w:tc>
          <w:tcPr>
            <w:tcW w:w="1990" w:type="dxa"/>
            <w:tcBorders>
              <w:top w:val="single" w:sz="4" w:space="0" w:color="auto"/>
              <w:left w:val="single" w:sz="4" w:space="0" w:color="auto"/>
              <w:bottom w:val="single" w:sz="4" w:space="0" w:color="auto"/>
              <w:right w:val="single" w:sz="4" w:space="0" w:color="auto"/>
            </w:tcBorders>
          </w:tcPr>
          <w:p w14:paraId="532DC86B" w14:textId="57B9FEFB" w:rsidR="00A31899" w:rsidRPr="00C9321B" w:rsidRDefault="002808CB" w:rsidP="00C9321B">
            <w:pPr>
              <w:pStyle w:val="ConsPlusNormal"/>
              <w:jc w:val="both"/>
              <w:rPr>
                <w:rStyle w:val="1a"/>
                <w:rFonts w:ascii="Times New Roman" w:hAnsi="Times New Roman"/>
                <w:sz w:val="24"/>
                <w:szCs w:val="24"/>
                <w:highlight w:val="yellow"/>
              </w:rPr>
            </w:pPr>
            <w:r w:rsidRPr="00C9321B">
              <w:rPr>
                <w:rStyle w:val="1a"/>
                <w:rFonts w:ascii="Times New Roman" w:hAnsi="Times New Roman"/>
                <w:sz w:val="24"/>
                <w:szCs w:val="24"/>
              </w:rPr>
              <w:t>1</w:t>
            </w:r>
            <w:r w:rsidR="000C4EB4" w:rsidRPr="00C9321B">
              <w:rPr>
                <w:rStyle w:val="1a"/>
                <w:rFonts w:ascii="Times New Roman" w:hAnsi="Times New Roman"/>
                <w:sz w:val="24"/>
                <w:szCs w:val="24"/>
              </w:rPr>
              <w:t>2</w:t>
            </w:r>
            <w:r w:rsidRPr="00C9321B">
              <w:rPr>
                <w:rStyle w:val="1a"/>
                <w:rFonts w:ascii="Times New Roman" w:hAnsi="Times New Roman"/>
                <w:sz w:val="24"/>
                <w:szCs w:val="24"/>
              </w:rPr>
              <w:t xml:space="preserve"> человек</w:t>
            </w:r>
          </w:p>
        </w:tc>
      </w:tr>
      <w:tr w:rsidR="00A31899" w:rsidRPr="00C9321B" w14:paraId="0EDE8A77" w14:textId="77777777">
        <w:tc>
          <w:tcPr>
            <w:tcW w:w="1620" w:type="dxa"/>
            <w:tcBorders>
              <w:top w:val="single" w:sz="4" w:space="0" w:color="auto"/>
              <w:left w:val="single" w:sz="4" w:space="0" w:color="auto"/>
              <w:bottom w:val="single" w:sz="4" w:space="0" w:color="auto"/>
              <w:right w:val="single" w:sz="4" w:space="0" w:color="auto"/>
            </w:tcBorders>
          </w:tcPr>
          <w:p w14:paraId="122B158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1.7.1</w:t>
            </w:r>
          </w:p>
        </w:tc>
        <w:tc>
          <w:tcPr>
            <w:tcW w:w="6470" w:type="dxa"/>
            <w:tcBorders>
              <w:top w:val="single" w:sz="4" w:space="0" w:color="auto"/>
              <w:left w:val="single" w:sz="4" w:space="0" w:color="auto"/>
              <w:bottom w:val="single" w:sz="4" w:space="0" w:color="auto"/>
              <w:right w:val="single" w:sz="4" w:space="0" w:color="auto"/>
            </w:tcBorders>
          </w:tcPr>
          <w:p w14:paraId="19E57A2B"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990" w:type="dxa"/>
            <w:tcBorders>
              <w:top w:val="single" w:sz="4" w:space="0" w:color="auto"/>
              <w:left w:val="single" w:sz="4" w:space="0" w:color="auto"/>
              <w:bottom w:val="single" w:sz="4" w:space="0" w:color="auto"/>
              <w:right w:val="single" w:sz="4" w:space="0" w:color="auto"/>
            </w:tcBorders>
          </w:tcPr>
          <w:p w14:paraId="138C77D9" w14:textId="0BF7E82D" w:rsidR="00A31899" w:rsidRPr="00C9321B" w:rsidRDefault="00C8461A"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 8</w:t>
            </w:r>
            <w:r w:rsidR="002808CB" w:rsidRPr="00C9321B">
              <w:rPr>
                <w:rStyle w:val="1a"/>
                <w:rFonts w:ascii="Times New Roman" w:hAnsi="Times New Roman"/>
                <w:sz w:val="24"/>
                <w:szCs w:val="24"/>
              </w:rPr>
              <w:t>человек/6</w:t>
            </w:r>
            <w:r w:rsidR="00F23383" w:rsidRPr="00C9321B">
              <w:rPr>
                <w:rStyle w:val="1a"/>
                <w:rFonts w:ascii="Times New Roman" w:hAnsi="Times New Roman"/>
                <w:sz w:val="24"/>
                <w:szCs w:val="24"/>
              </w:rPr>
              <w:t>7</w:t>
            </w:r>
            <w:r w:rsidR="002808CB" w:rsidRPr="00C9321B">
              <w:rPr>
                <w:rStyle w:val="1a"/>
                <w:rFonts w:ascii="Times New Roman" w:hAnsi="Times New Roman"/>
                <w:sz w:val="24"/>
                <w:szCs w:val="24"/>
              </w:rPr>
              <w:t>%</w:t>
            </w:r>
          </w:p>
        </w:tc>
      </w:tr>
      <w:tr w:rsidR="00A31899" w:rsidRPr="00C9321B" w14:paraId="3DD9304A" w14:textId="77777777">
        <w:tc>
          <w:tcPr>
            <w:tcW w:w="1620" w:type="dxa"/>
            <w:tcBorders>
              <w:top w:val="single" w:sz="4" w:space="0" w:color="auto"/>
              <w:left w:val="single" w:sz="4" w:space="0" w:color="auto"/>
              <w:bottom w:val="single" w:sz="4" w:space="0" w:color="auto"/>
              <w:right w:val="single" w:sz="4" w:space="0" w:color="auto"/>
            </w:tcBorders>
          </w:tcPr>
          <w:p w14:paraId="0A72A76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1.7.2</w:t>
            </w:r>
          </w:p>
        </w:tc>
        <w:tc>
          <w:tcPr>
            <w:tcW w:w="6470" w:type="dxa"/>
            <w:tcBorders>
              <w:top w:val="single" w:sz="4" w:space="0" w:color="auto"/>
              <w:left w:val="single" w:sz="4" w:space="0" w:color="auto"/>
              <w:bottom w:val="single" w:sz="4" w:space="0" w:color="auto"/>
              <w:right w:val="single" w:sz="4" w:space="0" w:color="auto"/>
            </w:tcBorders>
          </w:tcPr>
          <w:p w14:paraId="6B8D391D"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90" w:type="dxa"/>
            <w:tcBorders>
              <w:top w:val="single" w:sz="4" w:space="0" w:color="auto"/>
              <w:left w:val="single" w:sz="4" w:space="0" w:color="auto"/>
              <w:bottom w:val="single" w:sz="4" w:space="0" w:color="auto"/>
              <w:right w:val="single" w:sz="4" w:space="0" w:color="auto"/>
            </w:tcBorders>
          </w:tcPr>
          <w:p w14:paraId="23D502CD" w14:textId="6517D045" w:rsidR="00A31899" w:rsidRPr="00C9321B" w:rsidRDefault="00C8461A"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8 человек/</w:t>
            </w:r>
            <w:r w:rsidR="00F23383" w:rsidRPr="00C9321B">
              <w:rPr>
                <w:rStyle w:val="1a"/>
                <w:rFonts w:ascii="Times New Roman" w:hAnsi="Times New Roman"/>
                <w:sz w:val="24"/>
                <w:szCs w:val="24"/>
              </w:rPr>
              <w:t>67</w:t>
            </w:r>
            <w:r w:rsidR="002808CB" w:rsidRPr="00C9321B">
              <w:rPr>
                <w:rStyle w:val="1a"/>
                <w:rFonts w:ascii="Times New Roman" w:hAnsi="Times New Roman"/>
                <w:sz w:val="24"/>
                <w:szCs w:val="24"/>
              </w:rPr>
              <w:t>%</w:t>
            </w:r>
          </w:p>
        </w:tc>
      </w:tr>
      <w:tr w:rsidR="00A31899" w:rsidRPr="00C9321B" w14:paraId="1C8C9C10" w14:textId="77777777">
        <w:tc>
          <w:tcPr>
            <w:tcW w:w="1620" w:type="dxa"/>
            <w:tcBorders>
              <w:top w:val="single" w:sz="4" w:space="0" w:color="auto"/>
              <w:left w:val="single" w:sz="4" w:space="0" w:color="auto"/>
              <w:bottom w:val="single" w:sz="4" w:space="0" w:color="auto"/>
              <w:right w:val="single" w:sz="4" w:space="0" w:color="auto"/>
            </w:tcBorders>
          </w:tcPr>
          <w:p w14:paraId="501E5B1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1.7.3</w:t>
            </w:r>
          </w:p>
        </w:tc>
        <w:tc>
          <w:tcPr>
            <w:tcW w:w="6470" w:type="dxa"/>
            <w:tcBorders>
              <w:top w:val="single" w:sz="4" w:space="0" w:color="auto"/>
              <w:left w:val="single" w:sz="4" w:space="0" w:color="auto"/>
              <w:bottom w:val="single" w:sz="4" w:space="0" w:color="auto"/>
              <w:right w:val="single" w:sz="4" w:space="0" w:color="auto"/>
            </w:tcBorders>
          </w:tcPr>
          <w:p w14:paraId="3799D49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990" w:type="dxa"/>
            <w:tcBorders>
              <w:top w:val="single" w:sz="4" w:space="0" w:color="auto"/>
              <w:left w:val="single" w:sz="4" w:space="0" w:color="auto"/>
              <w:bottom w:val="single" w:sz="4" w:space="0" w:color="auto"/>
              <w:right w:val="single" w:sz="4" w:space="0" w:color="auto"/>
            </w:tcBorders>
          </w:tcPr>
          <w:p w14:paraId="237D0D54" w14:textId="736730E8"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 </w:t>
            </w:r>
            <w:r w:rsidR="00F23383" w:rsidRPr="00C9321B">
              <w:rPr>
                <w:rStyle w:val="1a"/>
                <w:rFonts w:ascii="Times New Roman" w:hAnsi="Times New Roman"/>
                <w:sz w:val="24"/>
                <w:szCs w:val="24"/>
              </w:rPr>
              <w:t>4</w:t>
            </w:r>
            <w:r w:rsidRPr="00C9321B">
              <w:rPr>
                <w:rStyle w:val="1a"/>
                <w:rFonts w:ascii="Times New Roman" w:hAnsi="Times New Roman"/>
                <w:sz w:val="24"/>
                <w:szCs w:val="24"/>
              </w:rPr>
              <w:t xml:space="preserve">   человек/</w:t>
            </w:r>
          </w:p>
          <w:p w14:paraId="0F752802" w14:textId="3E5C9417" w:rsidR="00A31899" w:rsidRPr="00C9321B" w:rsidRDefault="00F23383"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33</w:t>
            </w:r>
            <w:r w:rsidR="002808CB" w:rsidRPr="00C9321B">
              <w:rPr>
                <w:rStyle w:val="1a"/>
                <w:rFonts w:ascii="Times New Roman" w:hAnsi="Times New Roman"/>
                <w:sz w:val="24"/>
                <w:szCs w:val="24"/>
              </w:rPr>
              <w:t>%</w:t>
            </w:r>
          </w:p>
        </w:tc>
      </w:tr>
      <w:tr w:rsidR="00A31899" w:rsidRPr="00C9321B" w14:paraId="38AF7F5A" w14:textId="77777777">
        <w:tc>
          <w:tcPr>
            <w:tcW w:w="1620" w:type="dxa"/>
            <w:tcBorders>
              <w:top w:val="single" w:sz="4" w:space="0" w:color="auto"/>
              <w:left w:val="single" w:sz="4" w:space="0" w:color="auto"/>
              <w:bottom w:val="single" w:sz="4" w:space="0" w:color="auto"/>
              <w:right w:val="single" w:sz="4" w:space="0" w:color="auto"/>
            </w:tcBorders>
          </w:tcPr>
          <w:p w14:paraId="594BC24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1.7.4</w:t>
            </w:r>
          </w:p>
        </w:tc>
        <w:tc>
          <w:tcPr>
            <w:tcW w:w="6470" w:type="dxa"/>
            <w:tcBorders>
              <w:top w:val="single" w:sz="4" w:space="0" w:color="auto"/>
              <w:left w:val="single" w:sz="4" w:space="0" w:color="auto"/>
              <w:bottom w:val="single" w:sz="4" w:space="0" w:color="auto"/>
              <w:right w:val="single" w:sz="4" w:space="0" w:color="auto"/>
            </w:tcBorders>
          </w:tcPr>
          <w:p w14:paraId="4A697EB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90" w:type="dxa"/>
            <w:tcBorders>
              <w:top w:val="single" w:sz="4" w:space="0" w:color="auto"/>
              <w:left w:val="single" w:sz="4" w:space="0" w:color="auto"/>
              <w:bottom w:val="single" w:sz="4" w:space="0" w:color="auto"/>
              <w:right w:val="single" w:sz="4" w:space="0" w:color="auto"/>
            </w:tcBorders>
          </w:tcPr>
          <w:p w14:paraId="4C2F8A59" w14:textId="77777777" w:rsidR="00A31899" w:rsidRPr="00C9321B" w:rsidRDefault="00C8461A"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4</w:t>
            </w:r>
            <w:r w:rsidR="002808CB" w:rsidRPr="00C9321B">
              <w:rPr>
                <w:rStyle w:val="1a"/>
                <w:rFonts w:ascii="Times New Roman" w:hAnsi="Times New Roman"/>
                <w:sz w:val="24"/>
                <w:szCs w:val="24"/>
              </w:rPr>
              <w:t xml:space="preserve"> человек/</w:t>
            </w:r>
          </w:p>
          <w:p w14:paraId="56DB5DEF" w14:textId="774D71B6" w:rsidR="00A31899" w:rsidRPr="00C9321B" w:rsidRDefault="00F23383"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33</w:t>
            </w:r>
            <w:r w:rsidR="002808CB" w:rsidRPr="00C9321B">
              <w:rPr>
                <w:rStyle w:val="1a"/>
                <w:rFonts w:ascii="Times New Roman" w:hAnsi="Times New Roman"/>
                <w:sz w:val="24"/>
                <w:szCs w:val="24"/>
              </w:rPr>
              <w:t>%</w:t>
            </w:r>
          </w:p>
        </w:tc>
      </w:tr>
      <w:tr w:rsidR="00A31899" w:rsidRPr="00C9321B" w14:paraId="1697A6CC" w14:textId="77777777">
        <w:tc>
          <w:tcPr>
            <w:tcW w:w="1620" w:type="dxa"/>
            <w:tcBorders>
              <w:top w:val="single" w:sz="4" w:space="0" w:color="auto"/>
              <w:left w:val="single" w:sz="4" w:space="0" w:color="auto"/>
              <w:bottom w:val="single" w:sz="4" w:space="0" w:color="auto"/>
              <w:right w:val="single" w:sz="4" w:space="0" w:color="auto"/>
            </w:tcBorders>
          </w:tcPr>
          <w:p w14:paraId="3FB57E41"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1.8</w:t>
            </w:r>
          </w:p>
        </w:tc>
        <w:tc>
          <w:tcPr>
            <w:tcW w:w="6470" w:type="dxa"/>
            <w:tcBorders>
              <w:top w:val="single" w:sz="4" w:space="0" w:color="auto"/>
              <w:left w:val="single" w:sz="4" w:space="0" w:color="auto"/>
              <w:bottom w:val="single" w:sz="4" w:space="0" w:color="auto"/>
              <w:right w:val="single" w:sz="4" w:space="0" w:color="auto"/>
            </w:tcBorders>
          </w:tcPr>
          <w:p w14:paraId="30B9664C"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90" w:type="dxa"/>
            <w:tcBorders>
              <w:top w:val="single" w:sz="4" w:space="0" w:color="auto"/>
              <w:left w:val="single" w:sz="4" w:space="0" w:color="auto"/>
              <w:bottom w:val="single" w:sz="4" w:space="0" w:color="auto"/>
              <w:right w:val="single" w:sz="4" w:space="0" w:color="auto"/>
            </w:tcBorders>
          </w:tcPr>
          <w:p w14:paraId="53962D8D" w14:textId="2A152CAE" w:rsidR="00A31899" w:rsidRPr="00C9321B" w:rsidRDefault="00F23383"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8</w:t>
            </w:r>
            <w:r w:rsidR="00C8461A" w:rsidRPr="00C9321B">
              <w:rPr>
                <w:rStyle w:val="1a"/>
                <w:rFonts w:ascii="Times New Roman" w:hAnsi="Times New Roman"/>
                <w:sz w:val="24"/>
                <w:szCs w:val="24"/>
              </w:rPr>
              <w:t xml:space="preserve"> </w:t>
            </w:r>
            <w:r w:rsidR="002808CB" w:rsidRPr="00C9321B">
              <w:rPr>
                <w:rStyle w:val="1a"/>
                <w:rFonts w:ascii="Times New Roman" w:hAnsi="Times New Roman"/>
                <w:sz w:val="24"/>
                <w:szCs w:val="24"/>
              </w:rPr>
              <w:t>человек/</w:t>
            </w:r>
          </w:p>
          <w:p w14:paraId="435E600D" w14:textId="1F33F9AF" w:rsidR="00A31899" w:rsidRPr="00C9321B" w:rsidRDefault="00F23383" w:rsidP="00C9321B">
            <w:pPr>
              <w:pStyle w:val="ConsPlusNormal"/>
              <w:jc w:val="both"/>
              <w:rPr>
                <w:rStyle w:val="1a"/>
                <w:rFonts w:ascii="Times New Roman" w:hAnsi="Times New Roman"/>
                <w:sz w:val="24"/>
                <w:szCs w:val="24"/>
                <w:shd w:val="clear" w:color="auto" w:fill="FFFF00"/>
              </w:rPr>
            </w:pPr>
            <w:r w:rsidRPr="00C9321B">
              <w:rPr>
                <w:rStyle w:val="1a"/>
                <w:rFonts w:ascii="Times New Roman" w:hAnsi="Times New Roman"/>
                <w:sz w:val="24"/>
                <w:szCs w:val="24"/>
              </w:rPr>
              <w:t>67</w:t>
            </w:r>
            <w:r w:rsidR="00C8461A" w:rsidRPr="00C9321B">
              <w:rPr>
                <w:rStyle w:val="1a"/>
                <w:rFonts w:ascii="Times New Roman" w:hAnsi="Times New Roman"/>
                <w:sz w:val="24"/>
                <w:szCs w:val="24"/>
              </w:rPr>
              <w:t xml:space="preserve"> </w:t>
            </w:r>
            <w:r w:rsidR="002808CB" w:rsidRPr="00C9321B">
              <w:rPr>
                <w:rStyle w:val="1a"/>
                <w:rFonts w:ascii="Times New Roman" w:hAnsi="Times New Roman"/>
                <w:sz w:val="24"/>
                <w:szCs w:val="24"/>
              </w:rPr>
              <w:t>%</w:t>
            </w:r>
          </w:p>
        </w:tc>
      </w:tr>
      <w:tr w:rsidR="00A31899" w:rsidRPr="00C9321B" w14:paraId="3DA13664" w14:textId="77777777">
        <w:tc>
          <w:tcPr>
            <w:tcW w:w="1620" w:type="dxa"/>
            <w:tcBorders>
              <w:top w:val="single" w:sz="4" w:space="0" w:color="auto"/>
              <w:left w:val="single" w:sz="4" w:space="0" w:color="auto"/>
              <w:bottom w:val="single" w:sz="4" w:space="0" w:color="auto"/>
              <w:right w:val="single" w:sz="4" w:space="0" w:color="auto"/>
            </w:tcBorders>
          </w:tcPr>
          <w:p w14:paraId="52E68BF1"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1.8.1</w:t>
            </w:r>
          </w:p>
        </w:tc>
        <w:tc>
          <w:tcPr>
            <w:tcW w:w="6470" w:type="dxa"/>
            <w:tcBorders>
              <w:top w:val="single" w:sz="4" w:space="0" w:color="auto"/>
              <w:left w:val="single" w:sz="4" w:space="0" w:color="auto"/>
              <w:bottom w:val="single" w:sz="4" w:space="0" w:color="auto"/>
              <w:right w:val="single" w:sz="4" w:space="0" w:color="auto"/>
            </w:tcBorders>
          </w:tcPr>
          <w:p w14:paraId="7193805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Высшая</w:t>
            </w:r>
          </w:p>
        </w:tc>
        <w:tc>
          <w:tcPr>
            <w:tcW w:w="1990" w:type="dxa"/>
            <w:tcBorders>
              <w:top w:val="single" w:sz="4" w:space="0" w:color="auto"/>
              <w:left w:val="single" w:sz="4" w:space="0" w:color="auto"/>
              <w:bottom w:val="single" w:sz="4" w:space="0" w:color="auto"/>
              <w:right w:val="single" w:sz="4" w:space="0" w:color="auto"/>
            </w:tcBorders>
          </w:tcPr>
          <w:p w14:paraId="42AFFACD" w14:textId="1FD5B3D6" w:rsidR="00A31899" w:rsidRPr="00C9321B" w:rsidRDefault="00F23383"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6 </w:t>
            </w:r>
            <w:r w:rsidR="002808CB" w:rsidRPr="00C9321B">
              <w:rPr>
                <w:rStyle w:val="1a"/>
                <w:rFonts w:ascii="Times New Roman" w:hAnsi="Times New Roman"/>
                <w:sz w:val="24"/>
                <w:szCs w:val="24"/>
              </w:rPr>
              <w:t>человек/</w:t>
            </w:r>
          </w:p>
          <w:p w14:paraId="743558EB" w14:textId="6C0786AA" w:rsidR="00A31899" w:rsidRPr="00C9321B" w:rsidRDefault="00F23383" w:rsidP="00C9321B">
            <w:pPr>
              <w:pStyle w:val="ConsPlusNormal"/>
              <w:ind w:firstLine="0"/>
              <w:jc w:val="both"/>
              <w:rPr>
                <w:rStyle w:val="1a"/>
                <w:rFonts w:ascii="Times New Roman" w:hAnsi="Times New Roman"/>
                <w:sz w:val="24"/>
                <w:szCs w:val="24"/>
              </w:rPr>
            </w:pPr>
            <w:r w:rsidRPr="00C9321B">
              <w:rPr>
                <w:rStyle w:val="1a"/>
                <w:rFonts w:ascii="Times New Roman" w:hAnsi="Times New Roman"/>
                <w:sz w:val="24"/>
                <w:szCs w:val="24"/>
              </w:rPr>
              <w:t>50</w:t>
            </w:r>
            <w:r w:rsidR="002808CB" w:rsidRPr="00C9321B">
              <w:rPr>
                <w:rStyle w:val="1a"/>
                <w:rFonts w:ascii="Times New Roman" w:hAnsi="Times New Roman"/>
                <w:sz w:val="24"/>
                <w:szCs w:val="24"/>
              </w:rPr>
              <w:t>%</w:t>
            </w:r>
          </w:p>
        </w:tc>
      </w:tr>
      <w:tr w:rsidR="00A31899" w:rsidRPr="00C9321B" w14:paraId="30BB3970" w14:textId="77777777">
        <w:tc>
          <w:tcPr>
            <w:tcW w:w="1620" w:type="dxa"/>
            <w:tcBorders>
              <w:top w:val="single" w:sz="4" w:space="0" w:color="auto"/>
              <w:left w:val="single" w:sz="4" w:space="0" w:color="auto"/>
              <w:bottom w:val="single" w:sz="4" w:space="0" w:color="auto"/>
              <w:right w:val="single" w:sz="4" w:space="0" w:color="auto"/>
            </w:tcBorders>
          </w:tcPr>
          <w:p w14:paraId="6CB0807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1.8.2</w:t>
            </w:r>
          </w:p>
        </w:tc>
        <w:tc>
          <w:tcPr>
            <w:tcW w:w="6470" w:type="dxa"/>
            <w:tcBorders>
              <w:top w:val="single" w:sz="4" w:space="0" w:color="auto"/>
              <w:left w:val="single" w:sz="4" w:space="0" w:color="auto"/>
              <w:bottom w:val="single" w:sz="4" w:space="0" w:color="auto"/>
              <w:right w:val="single" w:sz="4" w:space="0" w:color="auto"/>
            </w:tcBorders>
          </w:tcPr>
          <w:p w14:paraId="4A3CD215"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Первая</w:t>
            </w:r>
          </w:p>
        </w:tc>
        <w:tc>
          <w:tcPr>
            <w:tcW w:w="1990" w:type="dxa"/>
            <w:tcBorders>
              <w:top w:val="single" w:sz="4" w:space="0" w:color="auto"/>
              <w:left w:val="single" w:sz="4" w:space="0" w:color="auto"/>
              <w:bottom w:val="single" w:sz="4" w:space="0" w:color="auto"/>
              <w:right w:val="single" w:sz="4" w:space="0" w:color="auto"/>
            </w:tcBorders>
          </w:tcPr>
          <w:p w14:paraId="1A5457DB" w14:textId="70CE72F2" w:rsidR="00A31899" w:rsidRPr="00C9321B" w:rsidRDefault="00F23383"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2</w:t>
            </w:r>
            <w:r w:rsidR="00C8461A" w:rsidRPr="00C9321B">
              <w:rPr>
                <w:rStyle w:val="1a"/>
                <w:rFonts w:ascii="Times New Roman" w:hAnsi="Times New Roman"/>
                <w:sz w:val="24"/>
                <w:szCs w:val="24"/>
              </w:rPr>
              <w:t xml:space="preserve"> человек </w:t>
            </w:r>
            <w:r w:rsidRPr="00C9321B">
              <w:rPr>
                <w:rStyle w:val="1a"/>
                <w:rFonts w:ascii="Times New Roman" w:hAnsi="Times New Roman"/>
                <w:sz w:val="24"/>
                <w:szCs w:val="24"/>
              </w:rPr>
              <w:t>17</w:t>
            </w:r>
            <w:r w:rsidR="002808CB" w:rsidRPr="00C9321B">
              <w:rPr>
                <w:rStyle w:val="1a"/>
                <w:rFonts w:ascii="Times New Roman" w:hAnsi="Times New Roman"/>
                <w:sz w:val="24"/>
                <w:szCs w:val="24"/>
              </w:rPr>
              <w:t>%</w:t>
            </w:r>
          </w:p>
        </w:tc>
      </w:tr>
      <w:tr w:rsidR="00A31899" w:rsidRPr="00C9321B" w14:paraId="579A4722" w14:textId="77777777">
        <w:tc>
          <w:tcPr>
            <w:tcW w:w="1620" w:type="dxa"/>
            <w:tcBorders>
              <w:top w:val="single" w:sz="4" w:space="0" w:color="auto"/>
              <w:left w:val="single" w:sz="4" w:space="0" w:color="auto"/>
              <w:bottom w:val="single" w:sz="4" w:space="0" w:color="auto"/>
              <w:right w:val="single" w:sz="4" w:space="0" w:color="auto"/>
            </w:tcBorders>
          </w:tcPr>
          <w:p w14:paraId="19973F1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1.9</w:t>
            </w:r>
          </w:p>
        </w:tc>
        <w:tc>
          <w:tcPr>
            <w:tcW w:w="6470" w:type="dxa"/>
            <w:tcBorders>
              <w:top w:val="single" w:sz="4" w:space="0" w:color="auto"/>
              <w:left w:val="single" w:sz="4" w:space="0" w:color="auto"/>
              <w:bottom w:val="single" w:sz="4" w:space="0" w:color="auto"/>
              <w:right w:val="single" w:sz="4" w:space="0" w:color="auto"/>
            </w:tcBorders>
          </w:tcPr>
          <w:p w14:paraId="5A5C91E0"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90" w:type="dxa"/>
            <w:tcBorders>
              <w:top w:val="single" w:sz="4" w:space="0" w:color="auto"/>
              <w:left w:val="single" w:sz="4" w:space="0" w:color="auto"/>
              <w:bottom w:val="single" w:sz="4" w:space="0" w:color="auto"/>
              <w:right w:val="single" w:sz="4" w:space="0" w:color="auto"/>
            </w:tcBorders>
          </w:tcPr>
          <w:p w14:paraId="2C551884"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 </w:t>
            </w:r>
            <w:r w:rsidR="00C8461A" w:rsidRPr="00C9321B">
              <w:rPr>
                <w:rStyle w:val="1a"/>
                <w:rFonts w:ascii="Times New Roman" w:hAnsi="Times New Roman"/>
                <w:sz w:val="24"/>
                <w:szCs w:val="24"/>
              </w:rPr>
              <w:t xml:space="preserve">  </w:t>
            </w:r>
            <w:r w:rsidRPr="00C9321B">
              <w:rPr>
                <w:rStyle w:val="1a"/>
                <w:rFonts w:ascii="Times New Roman" w:hAnsi="Times New Roman"/>
                <w:sz w:val="24"/>
                <w:szCs w:val="24"/>
              </w:rPr>
              <w:t>человек/%</w:t>
            </w:r>
          </w:p>
        </w:tc>
      </w:tr>
      <w:tr w:rsidR="00A31899" w:rsidRPr="00C9321B" w14:paraId="73E6CF8C" w14:textId="77777777">
        <w:tc>
          <w:tcPr>
            <w:tcW w:w="1620" w:type="dxa"/>
            <w:tcBorders>
              <w:top w:val="single" w:sz="4" w:space="0" w:color="auto"/>
              <w:left w:val="single" w:sz="4" w:space="0" w:color="auto"/>
              <w:bottom w:val="single" w:sz="4" w:space="0" w:color="auto"/>
              <w:right w:val="single" w:sz="4" w:space="0" w:color="auto"/>
            </w:tcBorders>
          </w:tcPr>
          <w:p w14:paraId="54A7D29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1.9.1</w:t>
            </w:r>
          </w:p>
        </w:tc>
        <w:tc>
          <w:tcPr>
            <w:tcW w:w="6470" w:type="dxa"/>
            <w:tcBorders>
              <w:top w:val="single" w:sz="4" w:space="0" w:color="auto"/>
              <w:left w:val="single" w:sz="4" w:space="0" w:color="auto"/>
              <w:bottom w:val="single" w:sz="4" w:space="0" w:color="auto"/>
              <w:right w:val="single" w:sz="4" w:space="0" w:color="auto"/>
            </w:tcBorders>
          </w:tcPr>
          <w:p w14:paraId="4547ED7C"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До 5 лет</w:t>
            </w:r>
          </w:p>
        </w:tc>
        <w:tc>
          <w:tcPr>
            <w:tcW w:w="1990" w:type="dxa"/>
            <w:tcBorders>
              <w:top w:val="single" w:sz="4" w:space="0" w:color="auto"/>
              <w:left w:val="single" w:sz="4" w:space="0" w:color="auto"/>
              <w:bottom w:val="single" w:sz="4" w:space="0" w:color="auto"/>
              <w:right w:val="single" w:sz="4" w:space="0" w:color="auto"/>
            </w:tcBorders>
          </w:tcPr>
          <w:p w14:paraId="736E9213" w14:textId="77777777" w:rsidR="00A31899" w:rsidRPr="00C9321B" w:rsidRDefault="00A647FB" w:rsidP="00C9321B">
            <w:pPr>
              <w:pStyle w:val="ConsPlusNormal"/>
              <w:jc w:val="both"/>
              <w:rPr>
                <w:rStyle w:val="1a"/>
                <w:rFonts w:ascii="Times New Roman" w:hAnsi="Times New Roman"/>
                <w:sz w:val="24"/>
                <w:szCs w:val="24"/>
                <w:highlight w:val="yellow"/>
                <w:shd w:val="clear" w:color="auto" w:fill="FFFF00"/>
              </w:rPr>
            </w:pPr>
            <w:r w:rsidRPr="00C9321B">
              <w:rPr>
                <w:rStyle w:val="1a"/>
                <w:rFonts w:ascii="Times New Roman" w:hAnsi="Times New Roman"/>
                <w:sz w:val="24"/>
                <w:szCs w:val="24"/>
              </w:rPr>
              <w:t>2 человек/ 18</w:t>
            </w:r>
            <w:r w:rsidR="002808CB" w:rsidRPr="00C9321B">
              <w:rPr>
                <w:rStyle w:val="1a"/>
                <w:rFonts w:ascii="Times New Roman" w:hAnsi="Times New Roman"/>
                <w:sz w:val="24"/>
                <w:szCs w:val="24"/>
              </w:rPr>
              <w:t>%</w:t>
            </w:r>
          </w:p>
        </w:tc>
      </w:tr>
      <w:tr w:rsidR="00A31899" w:rsidRPr="00C9321B" w14:paraId="50F9EB99" w14:textId="77777777">
        <w:tc>
          <w:tcPr>
            <w:tcW w:w="1620" w:type="dxa"/>
            <w:tcBorders>
              <w:top w:val="single" w:sz="4" w:space="0" w:color="auto"/>
              <w:left w:val="single" w:sz="4" w:space="0" w:color="auto"/>
              <w:bottom w:val="single" w:sz="4" w:space="0" w:color="auto"/>
              <w:right w:val="single" w:sz="4" w:space="0" w:color="auto"/>
            </w:tcBorders>
          </w:tcPr>
          <w:p w14:paraId="78B5166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1.9.2</w:t>
            </w:r>
          </w:p>
        </w:tc>
        <w:tc>
          <w:tcPr>
            <w:tcW w:w="6470" w:type="dxa"/>
            <w:tcBorders>
              <w:top w:val="single" w:sz="4" w:space="0" w:color="auto"/>
              <w:left w:val="single" w:sz="4" w:space="0" w:color="auto"/>
              <w:bottom w:val="single" w:sz="4" w:space="0" w:color="auto"/>
              <w:right w:val="single" w:sz="4" w:space="0" w:color="auto"/>
            </w:tcBorders>
          </w:tcPr>
          <w:p w14:paraId="5628966D"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Свыше 30 лет</w:t>
            </w:r>
          </w:p>
        </w:tc>
        <w:tc>
          <w:tcPr>
            <w:tcW w:w="1990" w:type="dxa"/>
            <w:tcBorders>
              <w:top w:val="single" w:sz="4" w:space="0" w:color="auto"/>
              <w:left w:val="single" w:sz="4" w:space="0" w:color="auto"/>
              <w:bottom w:val="single" w:sz="4" w:space="0" w:color="auto"/>
              <w:right w:val="single" w:sz="4" w:space="0" w:color="auto"/>
            </w:tcBorders>
          </w:tcPr>
          <w:p w14:paraId="6E1FB1EE" w14:textId="77777777" w:rsidR="00A31899" w:rsidRPr="00C9321B" w:rsidRDefault="002808CB" w:rsidP="00C9321B">
            <w:pPr>
              <w:pStyle w:val="ConsPlusNormal"/>
              <w:jc w:val="both"/>
              <w:rPr>
                <w:rStyle w:val="1a"/>
                <w:rFonts w:ascii="Times New Roman" w:hAnsi="Times New Roman"/>
                <w:sz w:val="24"/>
                <w:szCs w:val="24"/>
                <w:highlight w:val="yellow"/>
              </w:rPr>
            </w:pPr>
            <w:r w:rsidRPr="00C9321B">
              <w:rPr>
                <w:rStyle w:val="1a"/>
                <w:rFonts w:ascii="Times New Roman" w:hAnsi="Times New Roman"/>
                <w:sz w:val="24"/>
                <w:szCs w:val="24"/>
              </w:rPr>
              <w:t>1 человек/ 9%</w:t>
            </w:r>
          </w:p>
        </w:tc>
      </w:tr>
      <w:tr w:rsidR="00A31899" w:rsidRPr="00C9321B" w14:paraId="6B24B030" w14:textId="77777777">
        <w:tc>
          <w:tcPr>
            <w:tcW w:w="1620" w:type="dxa"/>
            <w:tcBorders>
              <w:top w:val="single" w:sz="4" w:space="0" w:color="auto"/>
              <w:left w:val="single" w:sz="4" w:space="0" w:color="auto"/>
              <w:bottom w:val="single" w:sz="4" w:space="0" w:color="auto"/>
              <w:right w:val="single" w:sz="4" w:space="0" w:color="auto"/>
            </w:tcBorders>
          </w:tcPr>
          <w:p w14:paraId="1ED03B67"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1.10</w:t>
            </w:r>
          </w:p>
        </w:tc>
        <w:tc>
          <w:tcPr>
            <w:tcW w:w="6470" w:type="dxa"/>
            <w:tcBorders>
              <w:top w:val="single" w:sz="4" w:space="0" w:color="auto"/>
              <w:left w:val="single" w:sz="4" w:space="0" w:color="auto"/>
              <w:bottom w:val="single" w:sz="4" w:space="0" w:color="auto"/>
              <w:right w:val="single" w:sz="4" w:space="0" w:color="auto"/>
            </w:tcBorders>
          </w:tcPr>
          <w:p w14:paraId="3583AAB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90" w:type="dxa"/>
            <w:tcBorders>
              <w:top w:val="single" w:sz="4" w:space="0" w:color="auto"/>
              <w:left w:val="single" w:sz="4" w:space="0" w:color="auto"/>
              <w:bottom w:val="single" w:sz="4" w:space="0" w:color="auto"/>
              <w:right w:val="single" w:sz="4" w:space="0" w:color="auto"/>
            </w:tcBorders>
          </w:tcPr>
          <w:p w14:paraId="1738450F"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2</w:t>
            </w:r>
            <w:r w:rsidR="00C8461A" w:rsidRPr="00C9321B">
              <w:rPr>
                <w:rStyle w:val="1a"/>
                <w:rFonts w:ascii="Times New Roman" w:hAnsi="Times New Roman"/>
                <w:sz w:val="24"/>
                <w:szCs w:val="24"/>
              </w:rPr>
              <w:t xml:space="preserve"> </w:t>
            </w:r>
            <w:r w:rsidRPr="00C9321B">
              <w:rPr>
                <w:rStyle w:val="1a"/>
                <w:rFonts w:ascii="Times New Roman" w:hAnsi="Times New Roman"/>
                <w:sz w:val="24"/>
                <w:szCs w:val="24"/>
              </w:rPr>
              <w:t>человек/</w:t>
            </w:r>
          </w:p>
          <w:p w14:paraId="64BE147B" w14:textId="77777777" w:rsidR="00A31899" w:rsidRPr="00C9321B" w:rsidRDefault="002808CB" w:rsidP="00C9321B">
            <w:pPr>
              <w:pStyle w:val="ConsPlusNormal"/>
              <w:jc w:val="both"/>
              <w:rPr>
                <w:rStyle w:val="1a"/>
                <w:rFonts w:ascii="Times New Roman" w:hAnsi="Times New Roman"/>
                <w:sz w:val="24"/>
                <w:szCs w:val="24"/>
                <w:highlight w:val="yellow"/>
              </w:rPr>
            </w:pPr>
            <w:r w:rsidRPr="00C9321B">
              <w:rPr>
                <w:rStyle w:val="1a"/>
                <w:rFonts w:ascii="Times New Roman" w:hAnsi="Times New Roman"/>
                <w:sz w:val="24"/>
                <w:szCs w:val="24"/>
              </w:rPr>
              <w:t>18%</w:t>
            </w:r>
          </w:p>
        </w:tc>
      </w:tr>
      <w:tr w:rsidR="00A31899" w:rsidRPr="00C9321B" w14:paraId="61151977" w14:textId="77777777">
        <w:tc>
          <w:tcPr>
            <w:tcW w:w="1620" w:type="dxa"/>
            <w:tcBorders>
              <w:top w:val="single" w:sz="4" w:space="0" w:color="auto"/>
              <w:left w:val="single" w:sz="4" w:space="0" w:color="auto"/>
              <w:bottom w:val="single" w:sz="4" w:space="0" w:color="auto"/>
              <w:right w:val="single" w:sz="4" w:space="0" w:color="auto"/>
            </w:tcBorders>
          </w:tcPr>
          <w:p w14:paraId="798804C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1.11</w:t>
            </w:r>
          </w:p>
        </w:tc>
        <w:tc>
          <w:tcPr>
            <w:tcW w:w="6470" w:type="dxa"/>
            <w:tcBorders>
              <w:top w:val="single" w:sz="4" w:space="0" w:color="auto"/>
              <w:left w:val="single" w:sz="4" w:space="0" w:color="auto"/>
              <w:bottom w:val="single" w:sz="4" w:space="0" w:color="auto"/>
              <w:right w:val="single" w:sz="4" w:space="0" w:color="auto"/>
            </w:tcBorders>
          </w:tcPr>
          <w:p w14:paraId="722CB430"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90" w:type="dxa"/>
            <w:tcBorders>
              <w:top w:val="single" w:sz="4" w:space="0" w:color="auto"/>
              <w:left w:val="single" w:sz="4" w:space="0" w:color="auto"/>
              <w:bottom w:val="single" w:sz="4" w:space="0" w:color="auto"/>
              <w:right w:val="single" w:sz="4" w:space="0" w:color="auto"/>
            </w:tcBorders>
          </w:tcPr>
          <w:p w14:paraId="38098A8D" w14:textId="097A2E52" w:rsidR="00A31899" w:rsidRPr="00C9321B" w:rsidRDefault="00F836D5" w:rsidP="00C9321B">
            <w:pPr>
              <w:pStyle w:val="ConsPlusNormal"/>
              <w:ind w:firstLine="0"/>
              <w:jc w:val="both"/>
              <w:rPr>
                <w:rStyle w:val="1a"/>
                <w:rFonts w:ascii="Times New Roman" w:hAnsi="Times New Roman"/>
                <w:sz w:val="24"/>
                <w:szCs w:val="24"/>
              </w:rPr>
            </w:pPr>
            <w:r w:rsidRPr="00C9321B">
              <w:rPr>
                <w:rStyle w:val="1a"/>
                <w:rFonts w:ascii="Times New Roman" w:hAnsi="Times New Roman"/>
                <w:sz w:val="24"/>
                <w:szCs w:val="24"/>
              </w:rPr>
              <w:t>0</w:t>
            </w:r>
          </w:p>
        </w:tc>
      </w:tr>
      <w:tr w:rsidR="00A31899" w:rsidRPr="00C9321B" w14:paraId="4D1A2296" w14:textId="77777777">
        <w:tc>
          <w:tcPr>
            <w:tcW w:w="1620" w:type="dxa"/>
            <w:tcBorders>
              <w:top w:val="single" w:sz="4" w:space="0" w:color="auto"/>
              <w:left w:val="single" w:sz="4" w:space="0" w:color="auto"/>
              <w:bottom w:val="single" w:sz="4" w:space="0" w:color="auto"/>
              <w:right w:val="single" w:sz="4" w:space="0" w:color="auto"/>
            </w:tcBorders>
          </w:tcPr>
          <w:p w14:paraId="017EC6B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1.12</w:t>
            </w:r>
          </w:p>
        </w:tc>
        <w:tc>
          <w:tcPr>
            <w:tcW w:w="6470" w:type="dxa"/>
            <w:tcBorders>
              <w:top w:val="single" w:sz="4" w:space="0" w:color="auto"/>
              <w:left w:val="single" w:sz="4" w:space="0" w:color="auto"/>
              <w:bottom w:val="single" w:sz="4" w:space="0" w:color="auto"/>
              <w:right w:val="single" w:sz="4" w:space="0" w:color="auto"/>
            </w:tcBorders>
          </w:tcPr>
          <w:p w14:paraId="779953A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90" w:type="dxa"/>
            <w:tcBorders>
              <w:top w:val="single" w:sz="4" w:space="0" w:color="auto"/>
              <w:left w:val="single" w:sz="4" w:space="0" w:color="auto"/>
              <w:bottom w:val="single" w:sz="4" w:space="0" w:color="auto"/>
              <w:right w:val="single" w:sz="4" w:space="0" w:color="auto"/>
            </w:tcBorders>
          </w:tcPr>
          <w:p w14:paraId="502C432E" w14:textId="3F338D24" w:rsidR="00A31899" w:rsidRPr="00C9321B" w:rsidRDefault="00A647FB" w:rsidP="00C9321B">
            <w:pPr>
              <w:pStyle w:val="ConsPlusNormal"/>
              <w:ind w:firstLine="0"/>
              <w:jc w:val="both"/>
              <w:rPr>
                <w:rStyle w:val="1a"/>
                <w:rFonts w:ascii="Times New Roman" w:hAnsi="Times New Roman"/>
                <w:sz w:val="24"/>
                <w:szCs w:val="24"/>
                <w:highlight w:val="yellow"/>
              </w:rPr>
            </w:pPr>
            <w:r w:rsidRPr="00C9321B">
              <w:rPr>
                <w:rStyle w:val="1a"/>
                <w:rFonts w:ascii="Times New Roman" w:hAnsi="Times New Roman"/>
                <w:sz w:val="24"/>
                <w:szCs w:val="24"/>
              </w:rPr>
              <w:t>1</w:t>
            </w:r>
            <w:r w:rsidR="00F836D5" w:rsidRPr="00C9321B">
              <w:rPr>
                <w:rStyle w:val="1a"/>
                <w:rFonts w:ascii="Times New Roman" w:hAnsi="Times New Roman"/>
                <w:sz w:val="24"/>
                <w:szCs w:val="24"/>
              </w:rPr>
              <w:t>2</w:t>
            </w:r>
            <w:r w:rsidRPr="00C9321B">
              <w:rPr>
                <w:rStyle w:val="1a"/>
                <w:rFonts w:ascii="Times New Roman" w:hAnsi="Times New Roman"/>
                <w:sz w:val="24"/>
                <w:szCs w:val="24"/>
              </w:rPr>
              <w:t xml:space="preserve"> человек/100</w:t>
            </w:r>
            <w:r w:rsidR="002808CB" w:rsidRPr="00C9321B">
              <w:rPr>
                <w:rStyle w:val="1a"/>
                <w:rFonts w:ascii="Times New Roman" w:hAnsi="Times New Roman"/>
                <w:sz w:val="24"/>
                <w:szCs w:val="24"/>
              </w:rPr>
              <w:t>%</w:t>
            </w:r>
          </w:p>
        </w:tc>
      </w:tr>
      <w:tr w:rsidR="00A31899" w:rsidRPr="00C9321B" w14:paraId="7CF35826" w14:textId="77777777">
        <w:tc>
          <w:tcPr>
            <w:tcW w:w="1620" w:type="dxa"/>
            <w:tcBorders>
              <w:top w:val="single" w:sz="4" w:space="0" w:color="auto"/>
              <w:left w:val="single" w:sz="4" w:space="0" w:color="auto"/>
              <w:bottom w:val="single" w:sz="4" w:space="0" w:color="auto"/>
              <w:right w:val="single" w:sz="4" w:space="0" w:color="auto"/>
            </w:tcBorders>
          </w:tcPr>
          <w:p w14:paraId="7EADBD6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1.13</w:t>
            </w:r>
          </w:p>
        </w:tc>
        <w:tc>
          <w:tcPr>
            <w:tcW w:w="6470" w:type="dxa"/>
            <w:tcBorders>
              <w:top w:val="single" w:sz="4" w:space="0" w:color="auto"/>
              <w:left w:val="single" w:sz="4" w:space="0" w:color="auto"/>
              <w:bottom w:val="single" w:sz="4" w:space="0" w:color="auto"/>
              <w:right w:val="single" w:sz="4" w:space="0" w:color="auto"/>
            </w:tcBorders>
          </w:tcPr>
          <w:p w14:paraId="6A478A8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 xml:space="preserve">Численность/удельный вес численности педагогических и административно-хозяйственных </w:t>
            </w:r>
            <w:r w:rsidRPr="00C9321B">
              <w:rPr>
                <w:rStyle w:val="1a"/>
                <w:rFonts w:ascii="Times New Roman" w:hAnsi="Times New Roman"/>
                <w:sz w:val="24"/>
                <w:szCs w:val="24"/>
              </w:rPr>
              <w:lastRenderedPageBreak/>
              <w:t>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90" w:type="dxa"/>
            <w:tcBorders>
              <w:top w:val="single" w:sz="4" w:space="0" w:color="auto"/>
              <w:left w:val="single" w:sz="4" w:space="0" w:color="auto"/>
              <w:bottom w:val="single" w:sz="4" w:space="0" w:color="auto"/>
              <w:right w:val="single" w:sz="4" w:space="0" w:color="auto"/>
            </w:tcBorders>
          </w:tcPr>
          <w:p w14:paraId="559B52B6" w14:textId="537EE973" w:rsidR="00A31899" w:rsidRPr="00C9321B" w:rsidRDefault="00A647FB" w:rsidP="00C9321B">
            <w:pPr>
              <w:pStyle w:val="ConsPlusNormal"/>
              <w:ind w:firstLine="0"/>
              <w:jc w:val="both"/>
              <w:rPr>
                <w:rStyle w:val="1a"/>
                <w:rFonts w:ascii="Times New Roman" w:hAnsi="Times New Roman"/>
                <w:sz w:val="24"/>
                <w:szCs w:val="24"/>
              </w:rPr>
            </w:pPr>
            <w:r w:rsidRPr="00C9321B">
              <w:rPr>
                <w:rStyle w:val="1a"/>
                <w:rFonts w:ascii="Times New Roman" w:hAnsi="Times New Roman"/>
                <w:sz w:val="24"/>
                <w:szCs w:val="24"/>
              </w:rPr>
              <w:lastRenderedPageBreak/>
              <w:t>1</w:t>
            </w:r>
            <w:r w:rsidR="00F836D5" w:rsidRPr="00C9321B">
              <w:rPr>
                <w:rStyle w:val="1a"/>
                <w:rFonts w:ascii="Times New Roman" w:hAnsi="Times New Roman"/>
                <w:sz w:val="24"/>
                <w:szCs w:val="24"/>
              </w:rPr>
              <w:t>2</w:t>
            </w:r>
            <w:r w:rsidRPr="00C9321B">
              <w:rPr>
                <w:rStyle w:val="1a"/>
                <w:rFonts w:ascii="Times New Roman" w:hAnsi="Times New Roman"/>
                <w:sz w:val="24"/>
                <w:szCs w:val="24"/>
              </w:rPr>
              <w:t xml:space="preserve"> человек/</w:t>
            </w:r>
          </w:p>
          <w:p w14:paraId="42C0E3E3" w14:textId="0AA94C53" w:rsidR="00A31899" w:rsidRPr="00C9321B" w:rsidRDefault="00F836D5" w:rsidP="00C9321B">
            <w:pPr>
              <w:pStyle w:val="ConsPlusNormal"/>
              <w:ind w:firstLine="0"/>
              <w:jc w:val="both"/>
              <w:rPr>
                <w:rStyle w:val="1a"/>
                <w:rFonts w:ascii="Times New Roman" w:hAnsi="Times New Roman"/>
                <w:sz w:val="24"/>
                <w:szCs w:val="24"/>
                <w:highlight w:val="yellow"/>
              </w:rPr>
            </w:pPr>
            <w:r w:rsidRPr="00C9321B">
              <w:rPr>
                <w:rStyle w:val="1a"/>
                <w:rFonts w:ascii="Times New Roman" w:hAnsi="Times New Roman"/>
                <w:sz w:val="24"/>
                <w:szCs w:val="24"/>
              </w:rPr>
              <w:t>44</w:t>
            </w:r>
            <w:r w:rsidR="002808CB" w:rsidRPr="00C9321B">
              <w:rPr>
                <w:rStyle w:val="1a"/>
                <w:rFonts w:ascii="Times New Roman" w:hAnsi="Times New Roman"/>
                <w:sz w:val="24"/>
                <w:szCs w:val="24"/>
              </w:rPr>
              <w:t>,</w:t>
            </w:r>
            <w:r w:rsidRPr="00C9321B">
              <w:rPr>
                <w:rStyle w:val="1a"/>
                <w:rFonts w:ascii="Times New Roman" w:hAnsi="Times New Roman"/>
                <w:sz w:val="24"/>
                <w:szCs w:val="24"/>
              </w:rPr>
              <w:t>4</w:t>
            </w:r>
            <w:r w:rsidR="002808CB" w:rsidRPr="00C9321B">
              <w:rPr>
                <w:rStyle w:val="1a"/>
                <w:rFonts w:ascii="Times New Roman" w:hAnsi="Times New Roman"/>
                <w:sz w:val="24"/>
                <w:szCs w:val="24"/>
              </w:rPr>
              <w:t>%</w:t>
            </w:r>
          </w:p>
        </w:tc>
      </w:tr>
      <w:tr w:rsidR="00A31899" w:rsidRPr="00C9321B" w14:paraId="26EF4D67" w14:textId="77777777">
        <w:tc>
          <w:tcPr>
            <w:tcW w:w="1620" w:type="dxa"/>
            <w:tcBorders>
              <w:top w:val="single" w:sz="4" w:space="0" w:color="auto"/>
              <w:left w:val="single" w:sz="4" w:space="0" w:color="auto"/>
              <w:bottom w:val="single" w:sz="4" w:space="0" w:color="auto"/>
              <w:right w:val="single" w:sz="4" w:space="0" w:color="auto"/>
            </w:tcBorders>
          </w:tcPr>
          <w:p w14:paraId="1E899E19"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1.14</w:t>
            </w:r>
          </w:p>
        </w:tc>
        <w:tc>
          <w:tcPr>
            <w:tcW w:w="6470" w:type="dxa"/>
            <w:tcBorders>
              <w:top w:val="single" w:sz="4" w:space="0" w:color="auto"/>
              <w:left w:val="single" w:sz="4" w:space="0" w:color="auto"/>
              <w:bottom w:val="single" w:sz="4" w:space="0" w:color="auto"/>
              <w:right w:val="single" w:sz="4" w:space="0" w:color="auto"/>
            </w:tcBorders>
          </w:tcPr>
          <w:p w14:paraId="2082D4F7"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1990" w:type="dxa"/>
            <w:tcBorders>
              <w:top w:val="single" w:sz="4" w:space="0" w:color="auto"/>
              <w:left w:val="single" w:sz="4" w:space="0" w:color="auto"/>
              <w:bottom w:val="single" w:sz="4" w:space="0" w:color="auto"/>
              <w:right w:val="single" w:sz="4" w:space="0" w:color="auto"/>
            </w:tcBorders>
          </w:tcPr>
          <w:p w14:paraId="5630BDD4" w14:textId="3A2DB387" w:rsidR="00A31899" w:rsidRPr="00C9321B" w:rsidRDefault="008A4239" w:rsidP="00C9321B">
            <w:pPr>
              <w:pStyle w:val="ConsPlusNormal"/>
              <w:ind w:firstLine="0"/>
              <w:jc w:val="both"/>
              <w:rPr>
                <w:rStyle w:val="1a"/>
                <w:rFonts w:ascii="Times New Roman" w:hAnsi="Times New Roman"/>
                <w:sz w:val="24"/>
                <w:szCs w:val="24"/>
                <w:highlight w:val="yellow"/>
              </w:rPr>
            </w:pPr>
            <w:r w:rsidRPr="00C9321B">
              <w:rPr>
                <w:rStyle w:val="1a"/>
                <w:rFonts w:ascii="Times New Roman" w:hAnsi="Times New Roman"/>
                <w:sz w:val="24"/>
                <w:szCs w:val="24"/>
              </w:rPr>
              <w:t>1</w:t>
            </w:r>
            <w:r w:rsidR="00F836D5" w:rsidRPr="00C9321B">
              <w:rPr>
                <w:rStyle w:val="1a"/>
                <w:rFonts w:ascii="Times New Roman" w:hAnsi="Times New Roman"/>
                <w:sz w:val="24"/>
                <w:szCs w:val="24"/>
              </w:rPr>
              <w:t>2</w:t>
            </w:r>
            <w:r w:rsidRPr="00C9321B">
              <w:rPr>
                <w:rStyle w:val="1a"/>
                <w:rFonts w:ascii="Times New Roman" w:hAnsi="Times New Roman"/>
                <w:sz w:val="24"/>
                <w:szCs w:val="24"/>
              </w:rPr>
              <w:t xml:space="preserve"> человек/11</w:t>
            </w:r>
            <w:r w:rsidR="00F836D5" w:rsidRPr="00C9321B">
              <w:rPr>
                <w:rStyle w:val="1a"/>
                <w:rFonts w:ascii="Times New Roman" w:hAnsi="Times New Roman"/>
                <w:sz w:val="24"/>
                <w:szCs w:val="24"/>
              </w:rPr>
              <w:t>6</w:t>
            </w:r>
            <w:r w:rsidR="002808CB" w:rsidRPr="00C9321B">
              <w:rPr>
                <w:rStyle w:val="1a"/>
                <w:rFonts w:ascii="Times New Roman" w:hAnsi="Times New Roman"/>
                <w:sz w:val="24"/>
                <w:szCs w:val="24"/>
              </w:rPr>
              <w:t xml:space="preserve"> человек</w:t>
            </w:r>
          </w:p>
        </w:tc>
      </w:tr>
      <w:tr w:rsidR="00A31899" w:rsidRPr="00C9321B" w14:paraId="0AF556CD" w14:textId="77777777">
        <w:tc>
          <w:tcPr>
            <w:tcW w:w="1620" w:type="dxa"/>
            <w:tcBorders>
              <w:top w:val="single" w:sz="4" w:space="0" w:color="auto"/>
              <w:left w:val="single" w:sz="4" w:space="0" w:color="auto"/>
              <w:bottom w:val="single" w:sz="4" w:space="0" w:color="auto"/>
              <w:right w:val="single" w:sz="4" w:space="0" w:color="auto"/>
            </w:tcBorders>
          </w:tcPr>
          <w:p w14:paraId="457924A9"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1.15</w:t>
            </w:r>
          </w:p>
        </w:tc>
        <w:tc>
          <w:tcPr>
            <w:tcW w:w="6470" w:type="dxa"/>
            <w:tcBorders>
              <w:top w:val="single" w:sz="4" w:space="0" w:color="auto"/>
              <w:left w:val="single" w:sz="4" w:space="0" w:color="auto"/>
              <w:bottom w:val="single" w:sz="4" w:space="0" w:color="auto"/>
              <w:right w:val="single" w:sz="4" w:space="0" w:color="auto"/>
            </w:tcBorders>
          </w:tcPr>
          <w:p w14:paraId="538042BB"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Наличие в образовательной организации следующих педагогических работников:</w:t>
            </w:r>
          </w:p>
        </w:tc>
        <w:tc>
          <w:tcPr>
            <w:tcW w:w="1990" w:type="dxa"/>
            <w:tcBorders>
              <w:top w:val="single" w:sz="4" w:space="0" w:color="auto"/>
              <w:left w:val="single" w:sz="4" w:space="0" w:color="auto"/>
              <w:bottom w:val="single" w:sz="4" w:space="0" w:color="auto"/>
              <w:right w:val="single" w:sz="4" w:space="0" w:color="auto"/>
            </w:tcBorders>
          </w:tcPr>
          <w:p w14:paraId="7A8CE9E1" w14:textId="77777777" w:rsidR="00A31899" w:rsidRPr="00C9321B" w:rsidRDefault="00A31899" w:rsidP="00C9321B">
            <w:pPr>
              <w:pStyle w:val="ConsPlusNormal"/>
              <w:jc w:val="both"/>
              <w:rPr>
                <w:rStyle w:val="1a"/>
                <w:rFonts w:ascii="Times New Roman" w:hAnsi="Times New Roman"/>
                <w:sz w:val="24"/>
                <w:szCs w:val="24"/>
                <w:highlight w:val="yellow"/>
              </w:rPr>
            </w:pPr>
          </w:p>
        </w:tc>
      </w:tr>
      <w:tr w:rsidR="00A31899" w:rsidRPr="00C9321B" w14:paraId="5D7185DC" w14:textId="77777777">
        <w:tc>
          <w:tcPr>
            <w:tcW w:w="1620" w:type="dxa"/>
            <w:tcBorders>
              <w:top w:val="single" w:sz="4" w:space="0" w:color="auto"/>
              <w:left w:val="single" w:sz="4" w:space="0" w:color="auto"/>
              <w:bottom w:val="single" w:sz="4" w:space="0" w:color="auto"/>
              <w:right w:val="single" w:sz="4" w:space="0" w:color="auto"/>
            </w:tcBorders>
          </w:tcPr>
          <w:p w14:paraId="010FA5E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1.15.1</w:t>
            </w:r>
          </w:p>
        </w:tc>
        <w:tc>
          <w:tcPr>
            <w:tcW w:w="6470" w:type="dxa"/>
            <w:tcBorders>
              <w:top w:val="single" w:sz="4" w:space="0" w:color="auto"/>
              <w:left w:val="single" w:sz="4" w:space="0" w:color="auto"/>
              <w:bottom w:val="single" w:sz="4" w:space="0" w:color="auto"/>
              <w:right w:val="single" w:sz="4" w:space="0" w:color="auto"/>
            </w:tcBorders>
          </w:tcPr>
          <w:p w14:paraId="505C67EF"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Музыкального руководителя</w:t>
            </w:r>
          </w:p>
        </w:tc>
        <w:tc>
          <w:tcPr>
            <w:tcW w:w="1990" w:type="dxa"/>
            <w:tcBorders>
              <w:top w:val="single" w:sz="4" w:space="0" w:color="auto"/>
              <w:left w:val="single" w:sz="4" w:space="0" w:color="auto"/>
              <w:bottom w:val="single" w:sz="4" w:space="0" w:color="auto"/>
              <w:right w:val="single" w:sz="4" w:space="0" w:color="auto"/>
            </w:tcBorders>
          </w:tcPr>
          <w:p w14:paraId="040C0D9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u w:val="single"/>
              </w:rPr>
              <w:t>да</w:t>
            </w:r>
            <w:r w:rsidRPr="00C9321B">
              <w:rPr>
                <w:rStyle w:val="1a"/>
                <w:rFonts w:ascii="Times New Roman" w:hAnsi="Times New Roman"/>
                <w:sz w:val="24"/>
                <w:szCs w:val="24"/>
              </w:rPr>
              <w:t>/нет</w:t>
            </w:r>
          </w:p>
        </w:tc>
      </w:tr>
      <w:tr w:rsidR="00A31899" w:rsidRPr="00C9321B" w14:paraId="4AFD58F3" w14:textId="77777777">
        <w:tc>
          <w:tcPr>
            <w:tcW w:w="1620" w:type="dxa"/>
            <w:tcBorders>
              <w:top w:val="single" w:sz="4" w:space="0" w:color="auto"/>
              <w:left w:val="single" w:sz="4" w:space="0" w:color="auto"/>
              <w:bottom w:val="single" w:sz="4" w:space="0" w:color="auto"/>
              <w:right w:val="single" w:sz="4" w:space="0" w:color="auto"/>
            </w:tcBorders>
          </w:tcPr>
          <w:p w14:paraId="6729315F"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1.15.2</w:t>
            </w:r>
          </w:p>
        </w:tc>
        <w:tc>
          <w:tcPr>
            <w:tcW w:w="6470" w:type="dxa"/>
            <w:tcBorders>
              <w:top w:val="single" w:sz="4" w:space="0" w:color="auto"/>
              <w:left w:val="single" w:sz="4" w:space="0" w:color="auto"/>
              <w:bottom w:val="single" w:sz="4" w:space="0" w:color="auto"/>
              <w:right w:val="single" w:sz="4" w:space="0" w:color="auto"/>
            </w:tcBorders>
          </w:tcPr>
          <w:p w14:paraId="3257EB4B"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Инструктора по физической культуре</w:t>
            </w:r>
          </w:p>
        </w:tc>
        <w:tc>
          <w:tcPr>
            <w:tcW w:w="1990" w:type="dxa"/>
            <w:tcBorders>
              <w:top w:val="single" w:sz="4" w:space="0" w:color="auto"/>
              <w:left w:val="single" w:sz="4" w:space="0" w:color="auto"/>
              <w:bottom w:val="single" w:sz="4" w:space="0" w:color="auto"/>
              <w:right w:val="single" w:sz="4" w:space="0" w:color="auto"/>
            </w:tcBorders>
          </w:tcPr>
          <w:p w14:paraId="71EA77A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u w:val="single"/>
              </w:rPr>
              <w:t>да/</w:t>
            </w:r>
            <w:r w:rsidRPr="00C9321B">
              <w:rPr>
                <w:rStyle w:val="1a"/>
                <w:rFonts w:ascii="Times New Roman" w:hAnsi="Times New Roman"/>
                <w:sz w:val="24"/>
                <w:szCs w:val="24"/>
              </w:rPr>
              <w:t>нет</w:t>
            </w:r>
          </w:p>
        </w:tc>
      </w:tr>
      <w:tr w:rsidR="00A31899" w:rsidRPr="00C9321B" w14:paraId="4ECCFC5A" w14:textId="77777777">
        <w:tc>
          <w:tcPr>
            <w:tcW w:w="1620" w:type="dxa"/>
            <w:tcBorders>
              <w:top w:val="single" w:sz="4" w:space="0" w:color="auto"/>
              <w:left w:val="single" w:sz="4" w:space="0" w:color="auto"/>
              <w:bottom w:val="single" w:sz="4" w:space="0" w:color="auto"/>
              <w:right w:val="single" w:sz="4" w:space="0" w:color="auto"/>
            </w:tcBorders>
          </w:tcPr>
          <w:p w14:paraId="744A31EC"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1.15.3</w:t>
            </w:r>
          </w:p>
        </w:tc>
        <w:tc>
          <w:tcPr>
            <w:tcW w:w="6470" w:type="dxa"/>
            <w:tcBorders>
              <w:top w:val="single" w:sz="4" w:space="0" w:color="auto"/>
              <w:left w:val="single" w:sz="4" w:space="0" w:color="auto"/>
              <w:bottom w:val="single" w:sz="4" w:space="0" w:color="auto"/>
              <w:right w:val="single" w:sz="4" w:space="0" w:color="auto"/>
            </w:tcBorders>
          </w:tcPr>
          <w:p w14:paraId="5D6A2E2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Учителя-логопеда</w:t>
            </w:r>
          </w:p>
        </w:tc>
        <w:tc>
          <w:tcPr>
            <w:tcW w:w="1990" w:type="dxa"/>
            <w:tcBorders>
              <w:top w:val="single" w:sz="4" w:space="0" w:color="auto"/>
              <w:left w:val="single" w:sz="4" w:space="0" w:color="auto"/>
              <w:bottom w:val="single" w:sz="4" w:space="0" w:color="auto"/>
              <w:right w:val="single" w:sz="4" w:space="0" w:color="auto"/>
            </w:tcBorders>
          </w:tcPr>
          <w:p w14:paraId="4D79A57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да/</w:t>
            </w:r>
            <w:r w:rsidRPr="00C9321B">
              <w:rPr>
                <w:rStyle w:val="1a"/>
                <w:rFonts w:ascii="Times New Roman" w:hAnsi="Times New Roman"/>
                <w:sz w:val="24"/>
                <w:szCs w:val="24"/>
                <w:u w:val="single"/>
              </w:rPr>
              <w:t>нет</w:t>
            </w:r>
          </w:p>
        </w:tc>
      </w:tr>
      <w:tr w:rsidR="00A31899" w:rsidRPr="00C9321B" w14:paraId="5A0D0623" w14:textId="77777777">
        <w:tc>
          <w:tcPr>
            <w:tcW w:w="1620" w:type="dxa"/>
            <w:tcBorders>
              <w:top w:val="single" w:sz="4" w:space="0" w:color="auto"/>
              <w:left w:val="single" w:sz="4" w:space="0" w:color="auto"/>
              <w:bottom w:val="single" w:sz="4" w:space="0" w:color="auto"/>
              <w:right w:val="single" w:sz="4" w:space="0" w:color="auto"/>
            </w:tcBorders>
          </w:tcPr>
          <w:p w14:paraId="28F9DECA"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1.15.4</w:t>
            </w:r>
          </w:p>
        </w:tc>
        <w:tc>
          <w:tcPr>
            <w:tcW w:w="6470" w:type="dxa"/>
            <w:tcBorders>
              <w:top w:val="single" w:sz="4" w:space="0" w:color="auto"/>
              <w:left w:val="single" w:sz="4" w:space="0" w:color="auto"/>
              <w:bottom w:val="single" w:sz="4" w:space="0" w:color="auto"/>
              <w:right w:val="single" w:sz="4" w:space="0" w:color="auto"/>
            </w:tcBorders>
          </w:tcPr>
          <w:p w14:paraId="14E4B9E9"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Логопеда</w:t>
            </w:r>
          </w:p>
        </w:tc>
        <w:tc>
          <w:tcPr>
            <w:tcW w:w="1990" w:type="dxa"/>
            <w:tcBorders>
              <w:top w:val="single" w:sz="4" w:space="0" w:color="auto"/>
              <w:left w:val="single" w:sz="4" w:space="0" w:color="auto"/>
              <w:bottom w:val="single" w:sz="4" w:space="0" w:color="auto"/>
              <w:right w:val="single" w:sz="4" w:space="0" w:color="auto"/>
            </w:tcBorders>
          </w:tcPr>
          <w:p w14:paraId="25BCE0E9" w14:textId="77777777" w:rsidR="00A31899" w:rsidRPr="00C9321B" w:rsidRDefault="002808CB" w:rsidP="00C9321B">
            <w:pPr>
              <w:pStyle w:val="ConsPlusNormal"/>
              <w:jc w:val="both"/>
              <w:rPr>
                <w:rStyle w:val="1a"/>
                <w:rFonts w:ascii="Times New Roman" w:hAnsi="Times New Roman"/>
                <w:sz w:val="24"/>
                <w:szCs w:val="24"/>
                <w:u w:val="single"/>
              </w:rPr>
            </w:pPr>
            <w:r w:rsidRPr="00C9321B">
              <w:rPr>
                <w:rStyle w:val="1a"/>
                <w:rFonts w:ascii="Times New Roman" w:hAnsi="Times New Roman"/>
                <w:sz w:val="24"/>
                <w:szCs w:val="24"/>
                <w:u w:val="single"/>
              </w:rPr>
              <w:t>нет</w:t>
            </w:r>
          </w:p>
        </w:tc>
      </w:tr>
      <w:tr w:rsidR="00A31899" w:rsidRPr="00C9321B" w14:paraId="5FC84390" w14:textId="77777777">
        <w:tc>
          <w:tcPr>
            <w:tcW w:w="1620" w:type="dxa"/>
            <w:tcBorders>
              <w:top w:val="single" w:sz="4" w:space="0" w:color="auto"/>
              <w:left w:val="single" w:sz="4" w:space="0" w:color="auto"/>
              <w:bottom w:val="single" w:sz="4" w:space="0" w:color="auto"/>
              <w:right w:val="single" w:sz="4" w:space="0" w:color="auto"/>
            </w:tcBorders>
          </w:tcPr>
          <w:p w14:paraId="40B14F19"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1.15.5</w:t>
            </w:r>
          </w:p>
        </w:tc>
        <w:tc>
          <w:tcPr>
            <w:tcW w:w="6470" w:type="dxa"/>
            <w:tcBorders>
              <w:top w:val="single" w:sz="4" w:space="0" w:color="auto"/>
              <w:left w:val="single" w:sz="4" w:space="0" w:color="auto"/>
              <w:bottom w:val="single" w:sz="4" w:space="0" w:color="auto"/>
              <w:right w:val="single" w:sz="4" w:space="0" w:color="auto"/>
            </w:tcBorders>
          </w:tcPr>
          <w:p w14:paraId="6D34388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Учителя-дефектолога</w:t>
            </w:r>
          </w:p>
        </w:tc>
        <w:tc>
          <w:tcPr>
            <w:tcW w:w="1990" w:type="dxa"/>
            <w:tcBorders>
              <w:top w:val="single" w:sz="4" w:space="0" w:color="auto"/>
              <w:left w:val="single" w:sz="4" w:space="0" w:color="auto"/>
              <w:bottom w:val="single" w:sz="4" w:space="0" w:color="auto"/>
              <w:right w:val="single" w:sz="4" w:space="0" w:color="auto"/>
            </w:tcBorders>
          </w:tcPr>
          <w:p w14:paraId="0768EFE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да/</w:t>
            </w:r>
            <w:r w:rsidRPr="00C9321B">
              <w:rPr>
                <w:rStyle w:val="1a"/>
                <w:rFonts w:ascii="Times New Roman" w:hAnsi="Times New Roman"/>
                <w:sz w:val="24"/>
                <w:szCs w:val="24"/>
                <w:u w:val="single"/>
              </w:rPr>
              <w:t>нет</w:t>
            </w:r>
          </w:p>
        </w:tc>
      </w:tr>
      <w:tr w:rsidR="00A31899" w:rsidRPr="00C9321B" w14:paraId="55DCA1A8" w14:textId="77777777">
        <w:tc>
          <w:tcPr>
            <w:tcW w:w="1620" w:type="dxa"/>
            <w:tcBorders>
              <w:top w:val="single" w:sz="4" w:space="0" w:color="auto"/>
              <w:left w:val="single" w:sz="4" w:space="0" w:color="auto"/>
              <w:bottom w:val="single" w:sz="4" w:space="0" w:color="auto"/>
              <w:right w:val="single" w:sz="4" w:space="0" w:color="auto"/>
            </w:tcBorders>
          </w:tcPr>
          <w:p w14:paraId="20D4D291"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1.15.6</w:t>
            </w:r>
          </w:p>
        </w:tc>
        <w:tc>
          <w:tcPr>
            <w:tcW w:w="6470" w:type="dxa"/>
            <w:tcBorders>
              <w:top w:val="single" w:sz="4" w:space="0" w:color="auto"/>
              <w:left w:val="single" w:sz="4" w:space="0" w:color="auto"/>
              <w:bottom w:val="single" w:sz="4" w:space="0" w:color="auto"/>
              <w:right w:val="single" w:sz="4" w:space="0" w:color="auto"/>
            </w:tcBorders>
          </w:tcPr>
          <w:p w14:paraId="1F9EC3B1"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Педагога-психолога</w:t>
            </w:r>
          </w:p>
        </w:tc>
        <w:tc>
          <w:tcPr>
            <w:tcW w:w="1990" w:type="dxa"/>
            <w:tcBorders>
              <w:top w:val="single" w:sz="4" w:space="0" w:color="auto"/>
              <w:left w:val="single" w:sz="4" w:space="0" w:color="auto"/>
              <w:bottom w:val="single" w:sz="4" w:space="0" w:color="auto"/>
              <w:right w:val="single" w:sz="4" w:space="0" w:color="auto"/>
            </w:tcBorders>
          </w:tcPr>
          <w:p w14:paraId="28C62DED" w14:textId="77777777" w:rsidR="00A31899" w:rsidRPr="00C9321B" w:rsidRDefault="002808CB" w:rsidP="00C9321B">
            <w:pPr>
              <w:pStyle w:val="ConsPlusNormal"/>
              <w:jc w:val="both"/>
              <w:rPr>
                <w:rStyle w:val="1a"/>
                <w:rFonts w:ascii="Times New Roman" w:hAnsi="Times New Roman"/>
                <w:sz w:val="24"/>
                <w:szCs w:val="24"/>
                <w:u w:val="single"/>
              </w:rPr>
            </w:pPr>
            <w:r w:rsidRPr="00C9321B">
              <w:rPr>
                <w:rStyle w:val="1a"/>
                <w:rFonts w:ascii="Times New Roman" w:hAnsi="Times New Roman"/>
                <w:sz w:val="24"/>
                <w:szCs w:val="24"/>
                <w:u w:val="single"/>
              </w:rPr>
              <w:t>да</w:t>
            </w:r>
          </w:p>
        </w:tc>
      </w:tr>
      <w:tr w:rsidR="00A31899" w:rsidRPr="00C9321B" w14:paraId="02B14BD8" w14:textId="77777777">
        <w:tc>
          <w:tcPr>
            <w:tcW w:w="1620" w:type="dxa"/>
            <w:tcBorders>
              <w:top w:val="single" w:sz="4" w:space="0" w:color="auto"/>
              <w:left w:val="single" w:sz="4" w:space="0" w:color="auto"/>
              <w:bottom w:val="single" w:sz="4" w:space="0" w:color="auto"/>
              <w:right w:val="single" w:sz="4" w:space="0" w:color="auto"/>
            </w:tcBorders>
          </w:tcPr>
          <w:p w14:paraId="0C328B97" w14:textId="77777777" w:rsidR="00A31899" w:rsidRPr="00C9321B" w:rsidRDefault="002808CB" w:rsidP="00C9321B">
            <w:pPr>
              <w:pStyle w:val="ConsPlusNormal"/>
              <w:jc w:val="both"/>
              <w:outlineLvl w:val="1"/>
              <w:rPr>
                <w:rStyle w:val="1a"/>
                <w:rFonts w:ascii="Times New Roman" w:hAnsi="Times New Roman"/>
                <w:sz w:val="24"/>
                <w:szCs w:val="24"/>
              </w:rPr>
            </w:pPr>
            <w:bookmarkStart w:id="5" w:name="Par163"/>
            <w:bookmarkEnd w:id="5"/>
            <w:r w:rsidRPr="00C9321B">
              <w:rPr>
                <w:rStyle w:val="1a"/>
                <w:rFonts w:ascii="Times New Roman" w:hAnsi="Times New Roman"/>
                <w:sz w:val="24"/>
                <w:szCs w:val="24"/>
              </w:rPr>
              <w:t>2.</w:t>
            </w:r>
          </w:p>
        </w:tc>
        <w:tc>
          <w:tcPr>
            <w:tcW w:w="6470" w:type="dxa"/>
            <w:tcBorders>
              <w:top w:val="single" w:sz="4" w:space="0" w:color="auto"/>
              <w:left w:val="single" w:sz="4" w:space="0" w:color="auto"/>
              <w:bottom w:val="single" w:sz="4" w:space="0" w:color="auto"/>
              <w:right w:val="single" w:sz="4" w:space="0" w:color="auto"/>
            </w:tcBorders>
          </w:tcPr>
          <w:p w14:paraId="0A21E65E"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Инфраструктура</w:t>
            </w:r>
          </w:p>
        </w:tc>
        <w:tc>
          <w:tcPr>
            <w:tcW w:w="1990" w:type="dxa"/>
            <w:tcBorders>
              <w:top w:val="single" w:sz="4" w:space="0" w:color="auto"/>
              <w:left w:val="single" w:sz="4" w:space="0" w:color="auto"/>
              <w:bottom w:val="single" w:sz="4" w:space="0" w:color="auto"/>
              <w:right w:val="single" w:sz="4" w:space="0" w:color="auto"/>
            </w:tcBorders>
          </w:tcPr>
          <w:p w14:paraId="518F54B4" w14:textId="77777777" w:rsidR="00A31899" w:rsidRPr="00C9321B" w:rsidRDefault="00A31899" w:rsidP="00C9321B">
            <w:pPr>
              <w:pStyle w:val="ConsPlusNormal"/>
              <w:jc w:val="both"/>
              <w:rPr>
                <w:rStyle w:val="1a"/>
                <w:rFonts w:ascii="Times New Roman" w:hAnsi="Times New Roman"/>
                <w:sz w:val="24"/>
                <w:szCs w:val="24"/>
                <w:highlight w:val="yellow"/>
              </w:rPr>
            </w:pPr>
          </w:p>
        </w:tc>
      </w:tr>
      <w:tr w:rsidR="00A31899" w:rsidRPr="00C9321B" w14:paraId="4E07DB13" w14:textId="77777777">
        <w:tc>
          <w:tcPr>
            <w:tcW w:w="1620" w:type="dxa"/>
            <w:tcBorders>
              <w:top w:val="single" w:sz="4" w:space="0" w:color="auto"/>
              <w:left w:val="single" w:sz="4" w:space="0" w:color="auto"/>
              <w:bottom w:val="single" w:sz="4" w:space="0" w:color="auto"/>
              <w:right w:val="single" w:sz="4" w:space="0" w:color="auto"/>
            </w:tcBorders>
          </w:tcPr>
          <w:p w14:paraId="66B757C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2.1</w:t>
            </w:r>
          </w:p>
        </w:tc>
        <w:tc>
          <w:tcPr>
            <w:tcW w:w="6470" w:type="dxa"/>
            <w:tcBorders>
              <w:top w:val="single" w:sz="4" w:space="0" w:color="auto"/>
              <w:left w:val="single" w:sz="4" w:space="0" w:color="auto"/>
              <w:bottom w:val="single" w:sz="4" w:space="0" w:color="auto"/>
              <w:right w:val="single" w:sz="4" w:space="0" w:color="auto"/>
            </w:tcBorders>
          </w:tcPr>
          <w:p w14:paraId="22AEB9D2"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990" w:type="dxa"/>
            <w:tcBorders>
              <w:top w:val="single" w:sz="4" w:space="0" w:color="auto"/>
              <w:left w:val="single" w:sz="4" w:space="0" w:color="auto"/>
              <w:bottom w:val="single" w:sz="4" w:space="0" w:color="auto"/>
              <w:right w:val="single" w:sz="4" w:space="0" w:color="auto"/>
            </w:tcBorders>
          </w:tcPr>
          <w:p w14:paraId="241B7FF0"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3.6 кв. м</w:t>
            </w:r>
          </w:p>
        </w:tc>
      </w:tr>
      <w:tr w:rsidR="00A31899" w:rsidRPr="00C9321B" w14:paraId="1529338A" w14:textId="77777777">
        <w:tc>
          <w:tcPr>
            <w:tcW w:w="1620" w:type="dxa"/>
            <w:tcBorders>
              <w:top w:val="single" w:sz="4" w:space="0" w:color="auto"/>
              <w:left w:val="single" w:sz="4" w:space="0" w:color="auto"/>
              <w:bottom w:val="single" w:sz="4" w:space="0" w:color="auto"/>
              <w:right w:val="single" w:sz="4" w:space="0" w:color="auto"/>
            </w:tcBorders>
          </w:tcPr>
          <w:p w14:paraId="1E6C4D4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2.2</w:t>
            </w:r>
          </w:p>
        </w:tc>
        <w:tc>
          <w:tcPr>
            <w:tcW w:w="6470" w:type="dxa"/>
            <w:tcBorders>
              <w:top w:val="single" w:sz="4" w:space="0" w:color="auto"/>
              <w:left w:val="single" w:sz="4" w:space="0" w:color="auto"/>
              <w:bottom w:val="single" w:sz="4" w:space="0" w:color="auto"/>
              <w:right w:val="single" w:sz="4" w:space="0" w:color="auto"/>
            </w:tcBorders>
          </w:tcPr>
          <w:p w14:paraId="3BDD93C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Площадь помещений для организации дополнительных видов деятельности воспитанников</w:t>
            </w:r>
          </w:p>
        </w:tc>
        <w:tc>
          <w:tcPr>
            <w:tcW w:w="1990" w:type="dxa"/>
            <w:tcBorders>
              <w:top w:val="single" w:sz="4" w:space="0" w:color="auto"/>
              <w:left w:val="single" w:sz="4" w:space="0" w:color="auto"/>
              <w:bottom w:val="single" w:sz="4" w:space="0" w:color="auto"/>
              <w:right w:val="single" w:sz="4" w:space="0" w:color="auto"/>
            </w:tcBorders>
          </w:tcPr>
          <w:p w14:paraId="3E7B2437"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196,9кв. м</w:t>
            </w:r>
          </w:p>
        </w:tc>
      </w:tr>
      <w:tr w:rsidR="00A31899" w:rsidRPr="00C9321B" w14:paraId="35893A27" w14:textId="77777777">
        <w:tc>
          <w:tcPr>
            <w:tcW w:w="1620" w:type="dxa"/>
            <w:tcBorders>
              <w:top w:val="single" w:sz="4" w:space="0" w:color="auto"/>
              <w:left w:val="single" w:sz="4" w:space="0" w:color="auto"/>
              <w:bottom w:val="single" w:sz="4" w:space="0" w:color="auto"/>
              <w:right w:val="single" w:sz="4" w:space="0" w:color="auto"/>
            </w:tcBorders>
          </w:tcPr>
          <w:p w14:paraId="68AAFBA3"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2.3</w:t>
            </w:r>
          </w:p>
        </w:tc>
        <w:tc>
          <w:tcPr>
            <w:tcW w:w="6470" w:type="dxa"/>
            <w:tcBorders>
              <w:top w:val="single" w:sz="4" w:space="0" w:color="auto"/>
              <w:left w:val="single" w:sz="4" w:space="0" w:color="auto"/>
              <w:bottom w:val="single" w:sz="4" w:space="0" w:color="auto"/>
              <w:right w:val="single" w:sz="4" w:space="0" w:color="auto"/>
            </w:tcBorders>
          </w:tcPr>
          <w:p w14:paraId="02849980"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Наличие физкультурного зала</w:t>
            </w:r>
          </w:p>
        </w:tc>
        <w:tc>
          <w:tcPr>
            <w:tcW w:w="1990" w:type="dxa"/>
            <w:tcBorders>
              <w:top w:val="single" w:sz="4" w:space="0" w:color="auto"/>
              <w:left w:val="single" w:sz="4" w:space="0" w:color="auto"/>
              <w:bottom w:val="single" w:sz="4" w:space="0" w:color="auto"/>
              <w:right w:val="single" w:sz="4" w:space="0" w:color="auto"/>
            </w:tcBorders>
          </w:tcPr>
          <w:p w14:paraId="34016B96"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u w:val="single"/>
              </w:rPr>
              <w:t>да</w:t>
            </w:r>
            <w:r w:rsidRPr="00C9321B">
              <w:rPr>
                <w:rStyle w:val="1a"/>
                <w:rFonts w:ascii="Times New Roman" w:hAnsi="Times New Roman"/>
                <w:sz w:val="24"/>
                <w:szCs w:val="24"/>
              </w:rPr>
              <w:t>/нет</w:t>
            </w:r>
          </w:p>
        </w:tc>
      </w:tr>
      <w:tr w:rsidR="00A31899" w:rsidRPr="00C9321B" w14:paraId="65D206CA" w14:textId="77777777">
        <w:tc>
          <w:tcPr>
            <w:tcW w:w="1620" w:type="dxa"/>
            <w:tcBorders>
              <w:top w:val="single" w:sz="4" w:space="0" w:color="auto"/>
              <w:left w:val="single" w:sz="4" w:space="0" w:color="auto"/>
              <w:bottom w:val="single" w:sz="4" w:space="0" w:color="auto"/>
              <w:right w:val="single" w:sz="4" w:space="0" w:color="auto"/>
            </w:tcBorders>
          </w:tcPr>
          <w:p w14:paraId="6C88C0C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2.4</w:t>
            </w:r>
          </w:p>
        </w:tc>
        <w:tc>
          <w:tcPr>
            <w:tcW w:w="6470" w:type="dxa"/>
            <w:tcBorders>
              <w:top w:val="single" w:sz="4" w:space="0" w:color="auto"/>
              <w:left w:val="single" w:sz="4" w:space="0" w:color="auto"/>
              <w:bottom w:val="single" w:sz="4" w:space="0" w:color="auto"/>
              <w:right w:val="single" w:sz="4" w:space="0" w:color="auto"/>
            </w:tcBorders>
          </w:tcPr>
          <w:p w14:paraId="5558B7F5"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Наличие музыкального зала</w:t>
            </w:r>
          </w:p>
        </w:tc>
        <w:tc>
          <w:tcPr>
            <w:tcW w:w="1990" w:type="dxa"/>
            <w:tcBorders>
              <w:top w:val="single" w:sz="4" w:space="0" w:color="auto"/>
              <w:left w:val="single" w:sz="4" w:space="0" w:color="auto"/>
              <w:bottom w:val="single" w:sz="4" w:space="0" w:color="auto"/>
              <w:right w:val="single" w:sz="4" w:space="0" w:color="auto"/>
            </w:tcBorders>
          </w:tcPr>
          <w:p w14:paraId="47962338"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u w:val="single"/>
              </w:rPr>
              <w:t>да/</w:t>
            </w:r>
            <w:r w:rsidRPr="00C9321B">
              <w:rPr>
                <w:rStyle w:val="1a"/>
                <w:rFonts w:ascii="Times New Roman" w:hAnsi="Times New Roman"/>
                <w:sz w:val="24"/>
                <w:szCs w:val="24"/>
              </w:rPr>
              <w:t>нет</w:t>
            </w:r>
          </w:p>
        </w:tc>
      </w:tr>
      <w:tr w:rsidR="00A31899" w:rsidRPr="00C9321B" w14:paraId="756916C8" w14:textId="77777777">
        <w:tc>
          <w:tcPr>
            <w:tcW w:w="1620" w:type="dxa"/>
            <w:tcBorders>
              <w:top w:val="single" w:sz="4" w:space="0" w:color="auto"/>
              <w:left w:val="single" w:sz="4" w:space="0" w:color="auto"/>
              <w:bottom w:val="single" w:sz="4" w:space="0" w:color="auto"/>
              <w:right w:val="single" w:sz="4" w:space="0" w:color="auto"/>
            </w:tcBorders>
          </w:tcPr>
          <w:p w14:paraId="455B5F5B"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2.5</w:t>
            </w:r>
          </w:p>
        </w:tc>
        <w:tc>
          <w:tcPr>
            <w:tcW w:w="6470" w:type="dxa"/>
            <w:tcBorders>
              <w:top w:val="single" w:sz="4" w:space="0" w:color="auto"/>
              <w:left w:val="single" w:sz="4" w:space="0" w:color="auto"/>
              <w:bottom w:val="single" w:sz="4" w:space="0" w:color="auto"/>
              <w:right w:val="single" w:sz="4" w:space="0" w:color="auto"/>
            </w:tcBorders>
          </w:tcPr>
          <w:p w14:paraId="5D65F615"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90" w:type="dxa"/>
            <w:tcBorders>
              <w:top w:val="single" w:sz="4" w:space="0" w:color="auto"/>
              <w:left w:val="single" w:sz="4" w:space="0" w:color="auto"/>
              <w:bottom w:val="single" w:sz="4" w:space="0" w:color="auto"/>
              <w:right w:val="single" w:sz="4" w:space="0" w:color="auto"/>
            </w:tcBorders>
          </w:tcPr>
          <w:p w14:paraId="2B9E5D2B" w14:textId="77777777" w:rsidR="00A31899" w:rsidRPr="00C9321B" w:rsidRDefault="002808CB" w:rsidP="00C9321B">
            <w:pPr>
              <w:pStyle w:val="ConsPlusNormal"/>
              <w:jc w:val="both"/>
              <w:rPr>
                <w:rStyle w:val="1a"/>
                <w:rFonts w:ascii="Times New Roman" w:hAnsi="Times New Roman"/>
                <w:sz w:val="24"/>
                <w:szCs w:val="24"/>
              </w:rPr>
            </w:pPr>
            <w:r w:rsidRPr="00C9321B">
              <w:rPr>
                <w:rStyle w:val="1a"/>
                <w:rFonts w:ascii="Times New Roman" w:hAnsi="Times New Roman"/>
                <w:sz w:val="24"/>
                <w:szCs w:val="24"/>
                <w:u w:val="single"/>
              </w:rPr>
              <w:t>да/</w:t>
            </w:r>
            <w:r w:rsidRPr="00C9321B">
              <w:rPr>
                <w:rStyle w:val="1a"/>
                <w:rFonts w:ascii="Times New Roman" w:hAnsi="Times New Roman"/>
                <w:sz w:val="24"/>
                <w:szCs w:val="24"/>
              </w:rPr>
              <w:t>нет</w:t>
            </w:r>
          </w:p>
        </w:tc>
      </w:tr>
    </w:tbl>
    <w:p w14:paraId="5B9BE087" w14:textId="0C492CC2" w:rsidR="00A31899" w:rsidRPr="00C9321B" w:rsidRDefault="00581A6A" w:rsidP="00C9321B">
      <w:pPr>
        <w:pStyle w:val="ConsPlusNormal"/>
        <w:ind w:firstLine="540"/>
        <w:jc w:val="both"/>
        <w:rPr>
          <w:rStyle w:val="1a"/>
          <w:rFonts w:ascii="Times New Roman" w:hAnsi="Times New Roman"/>
          <w:sz w:val="24"/>
          <w:szCs w:val="24"/>
        </w:rPr>
      </w:pPr>
      <w:r>
        <w:rPr>
          <w:noProof/>
        </w:rPr>
        <w:drawing>
          <wp:anchor distT="0" distB="0" distL="114300" distR="114300" simplePos="0" relativeHeight="251660288" behindDoc="1" locked="0" layoutInCell="1" allowOverlap="1" wp14:anchorId="4E8ABE95" wp14:editId="5634AB2D">
            <wp:simplePos x="0" y="0"/>
            <wp:positionH relativeFrom="column">
              <wp:posOffset>1842770</wp:posOffset>
            </wp:positionH>
            <wp:positionV relativeFrom="paragraph">
              <wp:posOffset>-18898</wp:posOffset>
            </wp:positionV>
            <wp:extent cx="1666394" cy="16383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394"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18E36" w14:textId="3795BEF4" w:rsidR="00A31899" w:rsidRPr="00C9321B" w:rsidRDefault="00A31899" w:rsidP="00C9321B">
      <w:pPr>
        <w:pStyle w:val="ConsPlusNormal"/>
        <w:ind w:firstLine="540"/>
        <w:jc w:val="both"/>
        <w:rPr>
          <w:rStyle w:val="1a"/>
          <w:rFonts w:ascii="Times New Roman" w:hAnsi="Times New Roman"/>
          <w:sz w:val="24"/>
          <w:szCs w:val="24"/>
        </w:rPr>
      </w:pPr>
    </w:p>
    <w:p w14:paraId="04B96811" w14:textId="525FA357" w:rsidR="00A31899" w:rsidRPr="00C9321B" w:rsidRDefault="00A31899" w:rsidP="00C9321B">
      <w:pPr>
        <w:pStyle w:val="ConsPlusNormal"/>
        <w:ind w:firstLine="0"/>
        <w:jc w:val="both"/>
        <w:outlineLvl w:val="0"/>
        <w:rPr>
          <w:rStyle w:val="1a"/>
          <w:rFonts w:ascii="Times New Roman" w:hAnsi="Times New Roman"/>
          <w:sz w:val="24"/>
          <w:szCs w:val="24"/>
        </w:rPr>
      </w:pPr>
    </w:p>
    <w:p w14:paraId="57D9FB5D" w14:textId="17559A23" w:rsidR="00A31899" w:rsidRPr="00C9321B" w:rsidRDefault="002808CB" w:rsidP="00C9321B">
      <w:pPr>
        <w:pStyle w:val="ConsPlusNormal"/>
        <w:ind w:firstLine="0"/>
        <w:jc w:val="both"/>
        <w:outlineLvl w:val="0"/>
        <w:rPr>
          <w:rStyle w:val="1a"/>
          <w:rFonts w:ascii="Times New Roman" w:hAnsi="Times New Roman"/>
          <w:sz w:val="24"/>
          <w:szCs w:val="24"/>
        </w:rPr>
      </w:pPr>
      <w:r w:rsidRPr="00C9321B">
        <w:rPr>
          <w:rStyle w:val="1a"/>
          <w:rFonts w:ascii="Times New Roman" w:hAnsi="Times New Roman"/>
          <w:sz w:val="24"/>
          <w:szCs w:val="24"/>
        </w:rPr>
        <w:t>Заведующий МБДОУ «Детский сад</w:t>
      </w:r>
    </w:p>
    <w:p w14:paraId="608CF88C" w14:textId="08D2B302" w:rsidR="00A31899" w:rsidRDefault="002808CB" w:rsidP="00C9321B">
      <w:pPr>
        <w:pStyle w:val="ConsPlusNormal"/>
        <w:ind w:firstLine="0"/>
        <w:jc w:val="both"/>
        <w:outlineLvl w:val="0"/>
        <w:rPr>
          <w:rStyle w:val="1a"/>
          <w:rFonts w:ascii="Times New Roman" w:hAnsi="Times New Roman"/>
          <w:sz w:val="28"/>
          <w:szCs w:val="28"/>
        </w:rPr>
      </w:pPr>
      <w:r w:rsidRPr="00C9321B">
        <w:rPr>
          <w:rStyle w:val="1a"/>
          <w:rFonts w:ascii="Times New Roman" w:hAnsi="Times New Roman"/>
          <w:sz w:val="24"/>
          <w:szCs w:val="24"/>
        </w:rPr>
        <w:t xml:space="preserve"> «Сретенский» </w:t>
      </w:r>
      <w:proofErr w:type="spellStart"/>
      <w:r w:rsidRPr="00C9321B">
        <w:rPr>
          <w:rStyle w:val="1a"/>
          <w:rFonts w:ascii="Times New Roman" w:hAnsi="Times New Roman"/>
          <w:sz w:val="24"/>
          <w:szCs w:val="24"/>
        </w:rPr>
        <w:t>г.Строител</w:t>
      </w:r>
      <w:r w:rsidR="00581A6A">
        <w:rPr>
          <w:rStyle w:val="1a"/>
          <w:rFonts w:ascii="Times New Roman" w:hAnsi="Times New Roman"/>
          <w:sz w:val="28"/>
          <w:szCs w:val="28"/>
        </w:rPr>
        <w:t>ь</w:t>
      </w:r>
      <w:proofErr w:type="spellEnd"/>
      <w:r w:rsidRPr="00427373">
        <w:rPr>
          <w:rStyle w:val="1a"/>
          <w:rFonts w:ascii="Times New Roman" w:hAnsi="Times New Roman"/>
          <w:sz w:val="28"/>
          <w:szCs w:val="28"/>
        </w:rPr>
        <w:t xml:space="preserve">»                                                     </w:t>
      </w:r>
      <w:proofErr w:type="spellStart"/>
      <w:r w:rsidRPr="00427373">
        <w:rPr>
          <w:rStyle w:val="1a"/>
          <w:rFonts w:ascii="Times New Roman" w:hAnsi="Times New Roman"/>
          <w:sz w:val="28"/>
          <w:szCs w:val="28"/>
        </w:rPr>
        <w:t>М.П.Севрюкова</w:t>
      </w:r>
      <w:bookmarkEnd w:id="2"/>
      <w:proofErr w:type="spellEnd"/>
    </w:p>
    <w:p w14:paraId="044990D9" w14:textId="676E5006" w:rsidR="00581A6A" w:rsidRDefault="00581A6A" w:rsidP="00C9321B">
      <w:pPr>
        <w:pStyle w:val="ConsPlusNormal"/>
        <w:ind w:firstLine="0"/>
        <w:jc w:val="both"/>
        <w:outlineLvl w:val="0"/>
        <w:rPr>
          <w:rStyle w:val="1a"/>
          <w:rFonts w:ascii="Times New Roman" w:hAnsi="Times New Roman"/>
          <w:sz w:val="28"/>
          <w:szCs w:val="28"/>
        </w:rPr>
      </w:pPr>
    </w:p>
    <w:p w14:paraId="0E00E0CE" w14:textId="52BD0485" w:rsidR="00581A6A" w:rsidRDefault="00581A6A" w:rsidP="00C9321B">
      <w:pPr>
        <w:pStyle w:val="ConsPlusNormal"/>
        <w:ind w:firstLine="0"/>
        <w:jc w:val="both"/>
        <w:outlineLvl w:val="0"/>
        <w:rPr>
          <w:rStyle w:val="1a"/>
          <w:rFonts w:ascii="Times New Roman" w:hAnsi="Times New Roman"/>
          <w:sz w:val="28"/>
          <w:szCs w:val="28"/>
        </w:rPr>
      </w:pPr>
    </w:p>
    <w:p w14:paraId="3863394F" w14:textId="519A611E" w:rsidR="00581A6A" w:rsidRDefault="00581A6A" w:rsidP="00C9321B">
      <w:pPr>
        <w:pStyle w:val="ConsPlusNormal"/>
        <w:ind w:firstLine="0"/>
        <w:jc w:val="both"/>
        <w:outlineLvl w:val="0"/>
        <w:rPr>
          <w:rStyle w:val="1a"/>
          <w:rFonts w:ascii="Times New Roman" w:hAnsi="Times New Roman"/>
          <w:sz w:val="28"/>
          <w:szCs w:val="28"/>
        </w:rPr>
      </w:pPr>
    </w:p>
    <w:p w14:paraId="2A8C9870" w14:textId="6EC0C0AC" w:rsidR="00581A6A" w:rsidRDefault="00581A6A" w:rsidP="00C9321B">
      <w:pPr>
        <w:pStyle w:val="ConsPlusNormal"/>
        <w:ind w:firstLine="0"/>
        <w:jc w:val="both"/>
        <w:outlineLvl w:val="0"/>
        <w:rPr>
          <w:rStyle w:val="1a"/>
          <w:rFonts w:ascii="Times New Roman" w:hAnsi="Times New Roman"/>
          <w:sz w:val="28"/>
          <w:szCs w:val="28"/>
        </w:rPr>
      </w:pPr>
    </w:p>
    <w:p w14:paraId="73AC8B54" w14:textId="3D6A17AB" w:rsidR="00581A6A" w:rsidRDefault="00581A6A" w:rsidP="00C9321B">
      <w:pPr>
        <w:pStyle w:val="ConsPlusNormal"/>
        <w:ind w:firstLine="0"/>
        <w:jc w:val="both"/>
        <w:outlineLvl w:val="0"/>
        <w:rPr>
          <w:rStyle w:val="1a"/>
          <w:rFonts w:ascii="Times New Roman" w:hAnsi="Times New Roman"/>
          <w:sz w:val="28"/>
          <w:szCs w:val="28"/>
        </w:rPr>
      </w:pPr>
    </w:p>
    <w:p w14:paraId="2A1AC23B" w14:textId="5F9A135E" w:rsidR="00581A6A" w:rsidRDefault="00581A6A" w:rsidP="00C9321B">
      <w:pPr>
        <w:pStyle w:val="ConsPlusNormal"/>
        <w:ind w:firstLine="0"/>
        <w:jc w:val="both"/>
        <w:outlineLvl w:val="0"/>
        <w:rPr>
          <w:rStyle w:val="1a"/>
          <w:rFonts w:ascii="Times New Roman" w:hAnsi="Times New Roman"/>
          <w:sz w:val="28"/>
          <w:szCs w:val="28"/>
        </w:rPr>
      </w:pPr>
    </w:p>
    <w:p w14:paraId="34E5F75C" w14:textId="754F41B6" w:rsidR="00581A6A" w:rsidRDefault="00581A6A" w:rsidP="00C9321B">
      <w:pPr>
        <w:pStyle w:val="ConsPlusNormal"/>
        <w:ind w:firstLine="0"/>
        <w:jc w:val="both"/>
        <w:outlineLvl w:val="0"/>
        <w:rPr>
          <w:rStyle w:val="1a"/>
          <w:rFonts w:ascii="Times New Roman" w:hAnsi="Times New Roman"/>
          <w:sz w:val="28"/>
          <w:szCs w:val="28"/>
        </w:rPr>
      </w:pPr>
    </w:p>
    <w:p w14:paraId="7C98D348" w14:textId="0DEE6E37" w:rsidR="00581A6A" w:rsidRDefault="00581A6A" w:rsidP="00C9321B">
      <w:pPr>
        <w:pStyle w:val="ConsPlusNormal"/>
        <w:ind w:firstLine="0"/>
        <w:jc w:val="both"/>
        <w:outlineLvl w:val="0"/>
        <w:rPr>
          <w:rStyle w:val="1a"/>
          <w:rFonts w:ascii="Times New Roman" w:hAnsi="Times New Roman"/>
          <w:sz w:val="28"/>
          <w:szCs w:val="28"/>
        </w:rPr>
      </w:pPr>
    </w:p>
    <w:p w14:paraId="0F06ED9B" w14:textId="17D5FA93" w:rsidR="00581A6A" w:rsidRDefault="00581A6A" w:rsidP="00C9321B">
      <w:pPr>
        <w:pStyle w:val="ConsPlusNormal"/>
        <w:ind w:firstLine="0"/>
        <w:jc w:val="both"/>
        <w:outlineLvl w:val="0"/>
        <w:rPr>
          <w:rStyle w:val="1a"/>
          <w:rFonts w:ascii="Times New Roman" w:hAnsi="Times New Roman"/>
          <w:sz w:val="28"/>
          <w:szCs w:val="28"/>
        </w:rPr>
      </w:pPr>
    </w:p>
    <w:p w14:paraId="06FA93C6" w14:textId="5603D983" w:rsidR="00581A6A" w:rsidRDefault="00581A6A" w:rsidP="00C9321B">
      <w:pPr>
        <w:pStyle w:val="ConsPlusNormal"/>
        <w:ind w:firstLine="0"/>
        <w:jc w:val="both"/>
        <w:outlineLvl w:val="0"/>
        <w:rPr>
          <w:rStyle w:val="1a"/>
          <w:rFonts w:ascii="Times New Roman" w:hAnsi="Times New Roman"/>
          <w:sz w:val="28"/>
          <w:szCs w:val="28"/>
        </w:rPr>
      </w:pPr>
    </w:p>
    <w:p w14:paraId="6CBC5479" w14:textId="100196A7" w:rsidR="00581A6A" w:rsidRDefault="00581A6A" w:rsidP="00C9321B">
      <w:pPr>
        <w:pStyle w:val="ConsPlusNormal"/>
        <w:ind w:firstLine="0"/>
        <w:jc w:val="both"/>
        <w:outlineLvl w:val="0"/>
        <w:rPr>
          <w:rStyle w:val="1a"/>
          <w:rFonts w:ascii="Times New Roman" w:hAnsi="Times New Roman"/>
          <w:sz w:val="28"/>
          <w:szCs w:val="28"/>
        </w:rPr>
      </w:pPr>
    </w:p>
    <w:p w14:paraId="27FD3F57" w14:textId="3973A8B3" w:rsidR="00581A6A" w:rsidRDefault="00581A6A" w:rsidP="00C9321B">
      <w:pPr>
        <w:pStyle w:val="ConsPlusNormal"/>
        <w:ind w:firstLine="0"/>
        <w:jc w:val="both"/>
        <w:outlineLvl w:val="0"/>
        <w:rPr>
          <w:rStyle w:val="1a"/>
          <w:rFonts w:ascii="Times New Roman" w:hAnsi="Times New Roman"/>
          <w:sz w:val="28"/>
          <w:szCs w:val="28"/>
        </w:rPr>
      </w:pPr>
    </w:p>
    <w:p w14:paraId="251BA86E" w14:textId="78158CCC" w:rsidR="00581A6A" w:rsidRDefault="00581A6A" w:rsidP="00C9321B">
      <w:pPr>
        <w:pStyle w:val="ConsPlusNormal"/>
        <w:ind w:firstLine="0"/>
        <w:jc w:val="both"/>
        <w:outlineLvl w:val="0"/>
        <w:rPr>
          <w:rStyle w:val="1a"/>
          <w:rFonts w:ascii="Times New Roman" w:hAnsi="Times New Roman"/>
          <w:sz w:val="28"/>
          <w:szCs w:val="28"/>
        </w:rPr>
      </w:pPr>
      <w:bookmarkStart w:id="6" w:name="_GoBack"/>
      <w:r>
        <w:rPr>
          <w:noProof/>
        </w:rPr>
        <w:lastRenderedPageBreak/>
        <w:drawing>
          <wp:anchor distT="0" distB="0" distL="114300" distR="114300" simplePos="0" relativeHeight="251661312" behindDoc="0" locked="0" layoutInCell="1" allowOverlap="1" wp14:anchorId="5E5D7849" wp14:editId="6DFD6506">
            <wp:simplePos x="0" y="0"/>
            <wp:positionH relativeFrom="column">
              <wp:posOffset>-962224</wp:posOffset>
            </wp:positionH>
            <wp:positionV relativeFrom="paragraph">
              <wp:posOffset>-786765</wp:posOffset>
            </wp:positionV>
            <wp:extent cx="7467987" cy="103632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5765" cy="103739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14:paraId="3316CB54" w14:textId="77777777" w:rsidR="00581A6A" w:rsidRDefault="00581A6A" w:rsidP="00C9321B">
      <w:pPr>
        <w:pStyle w:val="ConsPlusNormal"/>
        <w:ind w:firstLine="0"/>
        <w:jc w:val="both"/>
        <w:outlineLvl w:val="0"/>
        <w:rPr>
          <w:rStyle w:val="1a"/>
          <w:rFonts w:ascii="Times New Roman" w:hAnsi="Times New Roman"/>
          <w:sz w:val="28"/>
          <w:szCs w:val="28"/>
        </w:rPr>
      </w:pPr>
    </w:p>
    <w:p w14:paraId="26C9A1FF" w14:textId="2058866F" w:rsidR="00581A6A" w:rsidRDefault="00581A6A" w:rsidP="00C9321B">
      <w:pPr>
        <w:pStyle w:val="ConsPlusNormal"/>
        <w:ind w:firstLine="0"/>
        <w:jc w:val="both"/>
        <w:outlineLvl w:val="0"/>
        <w:rPr>
          <w:rStyle w:val="1a"/>
          <w:rFonts w:ascii="Times New Roman" w:hAnsi="Times New Roman"/>
          <w:sz w:val="28"/>
          <w:szCs w:val="28"/>
        </w:rPr>
      </w:pPr>
    </w:p>
    <w:p w14:paraId="7F2A1F25" w14:textId="0DF9D1F2" w:rsidR="00581A6A" w:rsidRDefault="00581A6A" w:rsidP="00C9321B">
      <w:pPr>
        <w:pStyle w:val="ConsPlusNormal"/>
        <w:ind w:firstLine="0"/>
        <w:jc w:val="both"/>
        <w:outlineLvl w:val="0"/>
        <w:rPr>
          <w:rStyle w:val="1a"/>
          <w:rFonts w:ascii="Times New Roman" w:hAnsi="Times New Roman"/>
          <w:sz w:val="28"/>
          <w:szCs w:val="28"/>
        </w:rPr>
      </w:pPr>
    </w:p>
    <w:p w14:paraId="43F7DBFF" w14:textId="16BFB07D" w:rsidR="00581A6A" w:rsidRDefault="00581A6A" w:rsidP="00C9321B">
      <w:pPr>
        <w:pStyle w:val="ConsPlusNormal"/>
        <w:ind w:firstLine="0"/>
        <w:jc w:val="both"/>
        <w:outlineLvl w:val="0"/>
        <w:rPr>
          <w:rStyle w:val="1a"/>
          <w:rFonts w:ascii="Times New Roman" w:hAnsi="Times New Roman"/>
          <w:sz w:val="28"/>
          <w:szCs w:val="28"/>
        </w:rPr>
      </w:pPr>
    </w:p>
    <w:p w14:paraId="52E25FA2" w14:textId="517BBAD8" w:rsidR="00581A6A" w:rsidRDefault="00581A6A" w:rsidP="00C9321B">
      <w:pPr>
        <w:pStyle w:val="ConsPlusNormal"/>
        <w:ind w:firstLine="0"/>
        <w:jc w:val="both"/>
        <w:outlineLvl w:val="0"/>
        <w:rPr>
          <w:rStyle w:val="1a"/>
          <w:rFonts w:ascii="Times New Roman" w:hAnsi="Times New Roman"/>
          <w:sz w:val="28"/>
          <w:szCs w:val="28"/>
        </w:rPr>
      </w:pPr>
    </w:p>
    <w:p w14:paraId="12BBC704" w14:textId="48CE9010" w:rsidR="00581A6A" w:rsidRDefault="00581A6A" w:rsidP="00C9321B">
      <w:pPr>
        <w:pStyle w:val="ConsPlusNormal"/>
        <w:ind w:firstLine="0"/>
        <w:jc w:val="both"/>
        <w:outlineLvl w:val="0"/>
        <w:rPr>
          <w:rStyle w:val="1a"/>
          <w:rFonts w:ascii="Times New Roman" w:hAnsi="Times New Roman"/>
          <w:sz w:val="28"/>
          <w:szCs w:val="28"/>
        </w:rPr>
      </w:pPr>
    </w:p>
    <w:p w14:paraId="377984B6" w14:textId="4BE51E39" w:rsidR="00581A6A" w:rsidRDefault="00581A6A" w:rsidP="00C9321B">
      <w:pPr>
        <w:pStyle w:val="ConsPlusNormal"/>
        <w:ind w:firstLine="0"/>
        <w:jc w:val="both"/>
        <w:outlineLvl w:val="0"/>
        <w:rPr>
          <w:rStyle w:val="1a"/>
          <w:rFonts w:ascii="Times New Roman" w:hAnsi="Times New Roman"/>
          <w:sz w:val="28"/>
          <w:szCs w:val="28"/>
        </w:rPr>
      </w:pPr>
    </w:p>
    <w:p w14:paraId="2FC53DF6" w14:textId="3CE6C442" w:rsidR="00581A6A" w:rsidRDefault="00581A6A" w:rsidP="00C9321B">
      <w:pPr>
        <w:pStyle w:val="ConsPlusNormal"/>
        <w:ind w:firstLine="0"/>
        <w:jc w:val="both"/>
        <w:outlineLvl w:val="0"/>
        <w:rPr>
          <w:rStyle w:val="1a"/>
          <w:rFonts w:ascii="Times New Roman" w:hAnsi="Times New Roman"/>
          <w:sz w:val="28"/>
          <w:szCs w:val="28"/>
        </w:rPr>
      </w:pPr>
    </w:p>
    <w:p w14:paraId="7C03F329" w14:textId="3E946E45" w:rsidR="00581A6A" w:rsidRDefault="00581A6A" w:rsidP="00C9321B">
      <w:pPr>
        <w:pStyle w:val="ConsPlusNormal"/>
        <w:ind w:firstLine="0"/>
        <w:jc w:val="both"/>
        <w:outlineLvl w:val="0"/>
        <w:rPr>
          <w:rStyle w:val="1a"/>
          <w:rFonts w:ascii="Times New Roman" w:hAnsi="Times New Roman"/>
          <w:sz w:val="28"/>
          <w:szCs w:val="28"/>
        </w:rPr>
      </w:pPr>
    </w:p>
    <w:p w14:paraId="5F572900" w14:textId="2DCCE055" w:rsidR="00581A6A" w:rsidRDefault="00581A6A" w:rsidP="00C9321B">
      <w:pPr>
        <w:pStyle w:val="ConsPlusNormal"/>
        <w:ind w:firstLine="0"/>
        <w:jc w:val="both"/>
        <w:outlineLvl w:val="0"/>
        <w:rPr>
          <w:rStyle w:val="1a"/>
          <w:rFonts w:ascii="Times New Roman" w:hAnsi="Times New Roman"/>
          <w:sz w:val="28"/>
          <w:szCs w:val="28"/>
        </w:rPr>
      </w:pPr>
    </w:p>
    <w:p w14:paraId="27C6F5F8" w14:textId="16D703D0" w:rsidR="00581A6A" w:rsidRDefault="00581A6A" w:rsidP="00C9321B">
      <w:pPr>
        <w:pStyle w:val="ConsPlusNormal"/>
        <w:ind w:firstLine="0"/>
        <w:jc w:val="both"/>
        <w:outlineLvl w:val="0"/>
        <w:rPr>
          <w:rStyle w:val="1a"/>
          <w:rFonts w:ascii="Times New Roman" w:hAnsi="Times New Roman"/>
          <w:sz w:val="28"/>
          <w:szCs w:val="28"/>
        </w:rPr>
      </w:pPr>
    </w:p>
    <w:p w14:paraId="51B9F86F" w14:textId="77777777" w:rsidR="00581A6A" w:rsidRPr="00427373" w:rsidRDefault="00581A6A" w:rsidP="00C9321B">
      <w:pPr>
        <w:pStyle w:val="ConsPlusNormal"/>
        <w:ind w:firstLine="0"/>
        <w:jc w:val="both"/>
        <w:outlineLvl w:val="0"/>
        <w:rPr>
          <w:rStyle w:val="1a"/>
          <w:rFonts w:ascii="Times New Roman" w:hAnsi="Times New Roman"/>
          <w:sz w:val="28"/>
          <w:szCs w:val="28"/>
        </w:rPr>
      </w:pPr>
    </w:p>
    <w:sectPr w:rsidR="00581A6A" w:rsidRPr="00427373">
      <w:headerReference w:type="default" r:id="rId16"/>
      <w:footerReference w:type="default" r:id="rId17"/>
      <w:pgSz w:w="11905" w:h="16837" w:code="9"/>
      <w:pgMar w:top="1134" w:right="1134" w:bottom="1134" w:left="1418" w:header="0" w:footer="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CB996" w14:textId="77777777" w:rsidR="00BE61BA" w:rsidRDefault="00BE61BA">
      <w:pPr>
        <w:spacing w:before="0" w:after="0"/>
      </w:pPr>
      <w:r>
        <w:separator/>
      </w:r>
    </w:p>
  </w:endnote>
  <w:endnote w:type="continuationSeparator" w:id="0">
    <w:p w14:paraId="4C795E1A" w14:textId="77777777" w:rsidR="00BE61BA" w:rsidRDefault="00BE61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C0952" w14:textId="77777777" w:rsidR="009E38E9" w:rsidRDefault="009E38E9">
    <w:pPr>
      <w:pStyle w:val="16"/>
      <w:jc w:val="right"/>
    </w:pPr>
    <w:r>
      <w:fldChar w:fldCharType="begin"/>
    </w:r>
    <w:r>
      <w:instrText xml:space="preserve"> PAGE   \* MERGEFORMAT </w:instrText>
    </w:r>
    <w:r>
      <w:fldChar w:fldCharType="separate"/>
    </w:r>
    <w:r>
      <w:rPr>
        <w:noProof/>
      </w:rPr>
      <w:t>1</w:t>
    </w:r>
    <w:r>
      <w:fldChar w:fldCharType="end"/>
    </w:r>
  </w:p>
  <w:p w14:paraId="1DEE7C56" w14:textId="77777777" w:rsidR="009E38E9" w:rsidRDefault="009E38E9">
    <w:pPr>
      <w:pStyle w:val="16"/>
    </w:pPr>
  </w:p>
  <w:p w14:paraId="6124B84C" w14:textId="77777777" w:rsidR="009E38E9" w:rsidRDefault="009E38E9">
    <w:pPr>
      <w:pStyle w:val="11"/>
    </w:pPr>
  </w:p>
  <w:p w14:paraId="58BF1945" w14:textId="77777777" w:rsidR="009E38E9" w:rsidRDefault="009E38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F9F55" w14:textId="77777777" w:rsidR="00BE61BA" w:rsidRDefault="00BE61BA">
      <w:pPr>
        <w:spacing w:before="0" w:after="0"/>
      </w:pPr>
      <w:r>
        <w:separator/>
      </w:r>
    </w:p>
  </w:footnote>
  <w:footnote w:type="continuationSeparator" w:id="0">
    <w:p w14:paraId="1D18D8BF" w14:textId="77777777" w:rsidR="00BE61BA" w:rsidRDefault="00BE61B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6EE7A" w14:textId="77777777" w:rsidR="009E38E9" w:rsidRDefault="009E38E9">
    <w:pPr>
      <w:pStyle w:val="15"/>
      <w:jc w:val="center"/>
      <w:rPr>
        <w:rStyle w:val="1a"/>
        <w:rFonts w:ascii="Times New Roman" w:hAnsi="Times New Roman"/>
        <w:i/>
      </w:rPr>
    </w:pPr>
  </w:p>
  <w:p w14:paraId="1E478B33" w14:textId="77777777" w:rsidR="009E38E9" w:rsidRDefault="009E38E9">
    <w:pPr>
      <w:pStyle w:val="15"/>
      <w:jc w:val="center"/>
      <w:rPr>
        <w:rStyle w:val="1a"/>
        <w:rFonts w:ascii="Times New Roman" w:hAnsi="Times New Roman"/>
        <w:i/>
      </w:rPr>
    </w:pPr>
    <w:r>
      <w:rPr>
        <w:rStyle w:val="1a"/>
        <w:rFonts w:ascii="Times New Roman" w:hAnsi="Times New Roman"/>
        <w:i/>
      </w:rPr>
      <w:t>МБДОУ «Детский сад «Сретенский» г. Строитель»</w:t>
    </w:r>
  </w:p>
  <w:p w14:paraId="39B3E4F1" w14:textId="77777777" w:rsidR="009E38E9" w:rsidRDefault="009E38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334B0"/>
    <w:multiLevelType w:val="multilevel"/>
    <w:tmpl w:val="BFAE1398"/>
    <w:lvl w:ilvl="0">
      <w:start w:val="1"/>
      <w:numFmt w:val="decimal"/>
      <w:lvlText w:val="%1."/>
      <w:lvlJc w:val="left"/>
      <w:pPr>
        <w:ind w:left="1668" w:hanging="9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1BE0591"/>
    <w:multiLevelType w:val="hybridMultilevel"/>
    <w:tmpl w:val="195C4EF2"/>
    <w:lvl w:ilvl="0" w:tplc="6C3F380E">
      <w:start w:val="1"/>
      <w:numFmt w:val="bullet"/>
      <w:lvlText w:val=""/>
      <w:lvlJc w:val="left"/>
      <w:pPr>
        <w:tabs>
          <w:tab w:val="left" w:pos="360"/>
        </w:tabs>
        <w:ind w:left="360" w:hanging="360"/>
      </w:pPr>
      <w:rPr>
        <w:rFonts w:ascii="Wingdings" w:hAnsi="Wingdings"/>
      </w:rPr>
    </w:lvl>
    <w:lvl w:ilvl="1" w:tplc="354FB81D">
      <w:start w:val="1"/>
      <w:numFmt w:val="bullet"/>
      <w:lvlText w:val="o"/>
      <w:lvlJc w:val="left"/>
      <w:pPr>
        <w:tabs>
          <w:tab w:val="left" w:pos="1080"/>
        </w:tabs>
        <w:ind w:left="1080" w:hanging="360"/>
      </w:pPr>
      <w:rPr>
        <w:rFonts w:ascii="Courier New" w:hAnsi="Courier New"/>
      </w:rPr>
    </w:lvl>
    <w:lvl w:ilvl="2" w:tplc="2574F85F">
      <w:start w:val="1"/>
      <w:numFmt w:val="bullet"/>
      <w:lvlText w:val=""/>
      <w:lvlJc w:val="left"/>
      <w:pPr>
        <w:tabs>
          <w:tab w:val="left" w:pos="1800"/>
        </w:tabs>
        <w:ind w:left="1800" w:hanging="360"/>
      </w:pPr>
      <w:rPr>
        <w:rFonts w:ascii="Wingdings" w:hAnsi="Wingdings"/>
      </w:rPr>
    </w:lvl>
    <w:lvl w:ilvl="3" w:tplc="20550316">
      <w:start w:val="1"/>
      <w:numFmt w:val="bullet"/>
      <w:lvlText w:val=""/>
      <w:lvlJc w:val="left"/>
      <w:pPr>
        <w:tabs>
          <w:tab w:val="left" w:pos="2520"/>
        </w:tabs>
        <w:ind w:left="2520" w:hanging="360"/>
      </w:pPr>
      <w:rPr>
        <w:rFonts w:ascii="Symbol" w:hAnsi="Symbol"/>
      </w:rPr>
    </w:lvl>
    <w:lvl w:ilvl="4" w:tplc="459A2A2A">
      <w:start w:val="1"/>
      <w:numFmt w:val="bullet"/>
      <w:lvlText w:val="o"/>
      <w:lvlJc w:val="left"/>
      <w:pPr>
        <w:tabs>
          <w:tab w:val="left" w:pos="3240"/>
        </w:tabs>
        <w:ind w:left="3240" w:hanging="360"/>
      </w:pPr>
      <w:rPr>
        <w:rFonts w:ascii="Courier New" w:hAnsi="Courier New"/>
      </w:rPr>
    </w:lvl>
    <w:lvl w:ilvl="5" w:tplc="5734A8DF">
      <w:start w:val="1"/>
      <w:numFmt w:val="bullet"/>
      <w:lvlText w:val=""/>
      <w:lvlJc w:val="left"/>
      <w:pPr>
        <w:tabs>
          <w:tab w:val="left" w:pos="3960"/>
        </w:tabs>
        <w:ind w:left="3960" w:hanging="360"/>
      </w:pPr>
      <w:rPr>
        <w:rFonts w:ascii="Wingdings" w:hAnsi="Wingdings"/>
      </w:rPr>
    </w:lvl>
    <w:lvl w:ilvl="6" w:tplc="1364C5A2">
      <w:start w:val="1"/>
      <w:numFmt w:val="bullet"/>
      <w:lvlText w:val=""/>
      <w:lvlJc w:val="left"/>
      <w:pPr>
        <w:tabs>
          <w:tab w:val="left" w:pos="4680"/>
        </w:tabs>
        <w:ind w:left="4680" w:hanging="360"/>
      </w:pPr>
      <w:rPr>
        <w:rFonts w:ascii="Symbol" w:hAnsi="Symbol"/>
      </w:rPr>
    </w:lvl>
    <w:lvl w:ilvl="7" w:tplc="44B77C63">
      <w:start w:val="1"/>
      <w:numFmt w:val="bullet"/>
      <w:lvlText w:val="o"/>
      <w:lvlJc w:val="left"/>
      <w:pPr>
        <w:tabs>
          <w:tab w:val="left" w:pos="5400"/>
        </w:tabs>
        <w:ind w:left="5400" w:hanging="360"/>
      </w:pPr>
      <w:rPr>
        <w:rFonts w:ascii="Courier New" w:hAnsi="Courier New"/>
      </w:rPr>
    </w:lvl>
    <w:lvl w:ilvl="8" w:tplc="3EE7E225">
      <w:start w:val="1"/>
      <w:numFmt w:val="bullet"/>
      <w:lvlText w:val=""/>
      <w:lvlJc w:val="left"/>
      <w:pPr>
        <w:tabs>
          <w:tab w:val="left" w:pos="6120"/>
        </w:tabs>
        <w:ind w:left="6120" w:hanging="360"/>
      </w:pPr>
      <w:rPr>
        <w:rFonts w:ascii="Wingdings" w:hAnsi="Wingdings"/>
      </w:rPr>
    </w:lvl>
  </w:abstractNum>
  <w:abstractNum w:abstractNumId="2" w15:restartNumberingAfterBreak="0">
    <w:nsid w:val="04420B18"/>
    <w:multiLevelType w:val="multilevel"/>
    <w:tmpl w:val="E41A4A1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6D008C2"/>
    <w:multiLevelType w:val="hybridMultilevel"/>
    <w:tmpl w:val="2B1070D4"/>
    <w:lvl w:ilvl="0" w:tplc="77FFF843">
      <w:start w:val="1"/>
      <w:numFmt w:val="bullet"/>
      <w:lvlText w:val=""/>
      <w:lvlJc w:val="left"/>
      <w:pPr>
        <w:tabs>
          <w:tab w:val="left" w:pos="720"/>
        </w:tabs>
        <w:ind w:left="720" w:hanging="360"/>
      </w:pPr>
      <w:rPr>
        <w:rFonts w:ascii="Symbol" w:hAnsi="Symbol"/>
        <w:sz w:val="20"/>
      </w:rPr>
    </w:lvl>
    <w:lvl w:ilvl="1" w:tplc="399EEB93">
      <w:start w:val="1"/>
      <w:numFmt w:val="bullet"/>
      <w:lvlText w:val="o"/>
      <w:lvlJc w:val="left"/>
      <w:pPr>
        <w:tabs>
          <w:tab w:val="left" w:pos="1440"/>
        </w:tabs>
        <w:ind w:left="1440" w:hanging="360"/>
      </w:pPr>
      <w:rPr>
        <w:rFonts w:ascii="Courier New" w:hAnsi="Courier New"/>
        <w:sz w:val="20"/>
      </w:rPr>
    </w:lvl>
    <w:lvl w:ilvl="2" w:tplc="218233E0">
      <w:start w:val="1"/>
      <w:numFmt w:val="bullet"/>
      <w:lvlText w:val=""/>
      <w:lvlJc w:val="left"/>
      <w:pPr>
        <w:tabs>
          <w:tab w:val="left" w:pos="2160"/>
        </w:tabs>
        <w:ind w:left="2160" w:hanging="360"/>
      </w:pPr>
      <w:rPr>
        <w:rFonts w:ascii="Wingdings" w:hAnsi="Wingdings"/>
        <w:sz w:val="20"/>
      </w:rPr>
    </w:lvl>
    <w:lvl w:ilvl="3" w:tplc="7F054DB2">
      <w:start w:val="1"/>
      <w:numFmt w:val="bullet"/>
      <w:lvlText w:val=""/>
      <w:lvlJc w:val="left"/>
      <w:pPr>
        <w:tabs>
          <w:tab w:val="left" w:pos="2880"/>
        </w:tabs>
        <w:ind w:left="2880" w:hanging="360"/>
      </w:pPr>
      <w:rPr>
        <w:rFonts w:ascii="Wingdings" w:hAnsi="Wingdings"/>
        <w:sz w:val="20"/>
      </w:rPr>
    </w:lvl>
    <w:lvl w:ilvl="4" w:tplc="34BA4D10">
      <w:start w:val="1"/>
      <w:numFmt w:val="bullet"/>
      <w:lvlText w:val=""/>
      <w:lvlJc w:val="left"/>
      <w:pPr>
        <w:tabs>
          <w:tab w:val="left" w:pos="3600"/>
        </w:tabs>
        <w:ind w:left="3600" w:hanging="360"/>
      </w:pPr>
      <w:rPr>
        <w:rFonts w:ascii="Wingdings" w:hAnsi="Wingdings"/>
        <w:sz w:val="20"/>
      </w:rPr>
    </w:lvl>
    <w:lvl w:ilvl="5" w:tplc="4EE6A8C6">
      <w:start w:val="1"/>
      <w:numFmt w:val="bullet"/>
      <w:lvlText w:val=""/>
      <w:lvlJc w:val="left"/>
      <w:pPr>
        <w:tabs>
          <w:tab w:val="left" w:pos="4320"/>
        </w:tabs>
        <w:ind w:left="4320" w:hanging="360"/>
      </w:pPr>
      <w:rPr>
        <w:rFonts w:ascii="Wingdings" w:hAnsi="Wingdings"/>
        <w:sz w:val="20"/>
      </w:rPr>
    </w:lvl>
    <w:lvl w:ilvl="6" w:tplc="647D5E2F">
      <w:start w:val="1"/>
      <w:numFmt w:val="bullet"/>
      <w:lvlText w:val=""/>
      <w:lvlJc w:val="left"/>
      <w:pPr>
        <w:tabs>
          <w:tab w:val="left" w:pos="5040"/>
        </w:tabs>
        <w:ind w:left="5040" w:hanging="360"/>
      </w:pPr>
      <w:rPr>
        <w:rFonts w:ascii="Wingdings" w:hAnsi="Wingdings"/>
        <w:sz w:val="20"/>
      </w:rPr>
    </w:lvl>
    <w:lvl w:ilvl="7" w:tplc="56B37C31">
      <w:start w:val="1"/>
      <w:numFmt w:val="bullet"/>
      <w:lvlText w:val=""/>
      <w:lvlJc w:val="left"/>
      <w:pPr>
        <w:tabs>
          <w:tab w:val="left" w:pos="5760"/>
        </w:tabs>
        <w:ind w:left="5760" w:hanging="360"/>
      </w:pPr>
      <w:rPr>
        <w:rFonts w:ascii="Wingdings" w:hAnsi="Wingdings"/>
        <w:sz w:val="20"/>
      </w:rPr>
    </w:lvl>
    <w:lvl w:ilvl="8" w:tplc="1C60EC27">
      <w:start w:val="1"/>
      <w:numFmt w:val="bullet"/>
      <w:lvlText w:val=""/>
      <w:lvlJc w:val="left"/>
      <w:pPr>
        <w:tabs>
          <w:tab w:val="left" w:pos="6480"/>
        </w:tabs>
        <w:ind w:left="6480" w:hanging="360"/>
      </w:pPr>
      <w:rPr>
        <w:rFonts w:ascii="Wingdings" w:hAnsi="Wingdings"/>
        <w:sz w:val="20"/>
      </w:rPr>
    </w:lvl>
  </w:abstractNum>
  <w:abstractNum w:abstractNumId="4" w15:restartNumberingAfterBreak="0">
    <w:nsid w:val="087933E1"/>
    <w:multiLevelType w:val="hybridMultilevel"/>
    <w:tmpl w:val="A484E630"/>
    <w:lvl w:ilvl="0" w:tplc="66465B15">
      <w:start w:val="1"/>
      <w:numFmt w:val="bullet"/>
      <w:lvlText w:val=""/>
      <w:lvlJc w:val="left"/>
      <w:pPr>
        <w:tabs>
          <w:tab w:val="left" w:pos="720"/>
        </w:tabs>
        <w:ind w:left="720" w:hanging="360"/>
      </w:pPr>
      <w:rPr>
        <w:rFonts w:ascii="Symbol" w:hAnsi="Symbol"/>
        <w:sz w:val="20"/>
      </w:rPr>
    </w:lvl>
    <w:lvl w:ilvl="1" w:tplc="3554D304">
      <w:start w:val="1"/>
      <w:numFmt w:val="bullet"/>
      <w:lvlText w:val="o"/>
      <w:lvlJc w:val="left"/>
      <w:pPr>
        <w:tabs>
          <w:tab w:val="left" w:pos="1440"/>
        </w:tabs>
        <w:ind w:left="1440" w:hanging="360"/>
      </w:pPr>
      <w:rPr>
        <w:rFonts w:ascii="Courier New" w:hAnsi="Courier New"/>
        <w:sz w:val="20"/>
      </w:rPr>
    </w:lvl>
    <w:lvl w:ilvl="2" w:tplc="56A59A80">
      <w:start w:val="1"/>
      <w:numFmt w:val="bullet"/>
      <w:lvlText w:val=""/>
      <w:lvlJc w:val="left"/>
      <w:pPr>
        <w:tabs>
          <w:tab w:val="left" w:pos="2160"/>
        </w:tabs>
        <w:ind w:left="2160" w:hanging="360"/>
      </w:pPr>
      <w:rPr>
        <w:rFonts w:ascii="Wingdings" w:hAnsi="Wingdings"/>
        <w:sz w:val="20"/>
      </w:rPr>
    </w:lvl>
    <w:lvl w:ilvl="3" w:tplc="562BBB39">
      <w:start w:val="1"/>
      <w:numFmt w:val="bullet"/>
      <w:lvlText w:val=""/>
      <w:lvlJc w:val="left"/>
      <w:pPr>
        <w:tabs>
          <w:tab w:val="left" w:pos="2880"/>
        </w:tabs>
        <w:ind w:left="2880" w:hanging="360"/>
      </w:pPr>
      <w:rPr>
        <w:rFonts w:ascii="Wingdings" w:hAnsi="Wingdings"/>
        <w:sz w:val="20"/>
      </w:rPr>
    </w:lvl>
    <w:lvl w:ilvl="4" w:tplc="466D80F3">
      <w:start w:val="1"/>
      <w:numFmt w:val="bullet"/>
      <w:lvlText w:val=""/>
      <w:lvlJc w:val="left"/>
      <w:pPr>
        <w:tabs>
          <w:tab w:val="left" w:pos="3600"/>
        </w:tabs>
        <w:ind w:left="3600" w:hanging="360"/>
      </w:pPr>
      <w:rPr>
        <w:rFonts w:ascii="Wingdings" w:hAnsi="Wingdings"/>
        <w:sz w:val="20"/>
      </w:rPr>
    </w:lvl>
    <w:lvl w:ilvl="5" w:tplc="626E06BF">
      <w:start w:val="1"/>
      <w:numFmt w:val="bullet"/>
      <w:lvlText w:val=""/>
      <w:lvlJc w:val="left"/>
      <w:pPr>
        <w:tabs>
          <w:tab w:val="left" w:pos="4320"/>
        </w:tabs>
        <w:ind w:left="4320" w:hanging="360"/>
      </w:pPr>
      <w:rPr>
        <w:rFonts w:ascii="Wingdings" w:hAnsi="Wingdings"/>
        <w:sz w:val="20"/>
      </w:rPr>
    </w:lvl>
    <w:lvl w:ilvl="6" w:tplc="07AEF78C">
      <w:start w:val="1"/>
      <w:numFmt w:val="bullet"/>
      <w:lvlText w:val=""/>
      <w:lvlJc w:val="left"/>
      <w:pPr>
        <w:tabs>
          <w:tab w:val="left" w:pos="5040"/>
        </w:tabs>
        <w:ind w:left="5040" w:hanging="360"/>
      </w:pPr>
      <w:rPr>
        <w:rFonts w:ascii="Wingdings" w:hAnsi="Wingdings"/>
        <w:sz w:val="20"/>
      </w:rPr>
    </w:lvl>
    <w:lvl w:ilvl="7" w:tplc="72734126">
      <w:start w:val="1"/>
      <w:numFmt w:val="bullet"/>
      <w:lvlText w:val=""/>
      <w:lvlJc w:val="left"/>
      <w:pPr>
        <w:tabs>
          <w:tab w:val="left" w:pos="5760"/>
        </w:tabs>
        <w:ind w:left="5760" w:hanging="360"/>
      </w:pPr>
      <w:rPr>
        <w:rFonts w:ascii="Wingdings" w:hAnsi="Wingdings"/>
        <w:sz w:val="20"/>
      </w:rPr>
    </w:lvl>
    <w:lvl w:ilvl="8" w:tplc="162EB812">
      <w:start w:val="1"/>
      <w:numFmt w:val="bullet"/>
      <w:lvlText w:val=""/>
      <w:lvlJc w:val="left"/>
      <w:pPr>
        <w:tabs>
          <w:tab w:val="left" w:pos="6480"/>
        </w:tabs>
        <w:ind w:left="6480" w:hanging="360"/>
      </w:pPr>
      <w:rPr>
        <w:rFonts w:ascii="Wingdings" w:hAnsi="Wingdings"/>
        <w:sz w:val="20"/>
      </w:rPr>
    </w:lvl>
  </w:abstractNum>
  <w:abstractNum w:abstractNumId="5" w15:restartNumberingAfterBreak="0">
    <w:nsid w:val="09EF4A12"/>
    <w:multiLevelType w:val="multilevel"/>
    <w:tmpl w:val="CA3C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712A45"/>
    <w:multiLevelType w:val="hybridMultilevel"/>
    <w:tmpl w:val="46DCDB96"/>
    <w:lvl w:ilvl="0" w:tplc="94D2A7F6">
      <w:numFmt w:val="bullet"/>
      <w:lvlText w:val="-"/>
      <w:lvlJc w:val="left"/>
      <w:pPr>
        <w:ind w:left="222" w:hanging="164"/>
      </w:pPr>
      <w:rPr>
        <w:rFonts w:ascii="Times New Roman" w:eastAsia="Times New Roman" w:hAnsi="Times New Roman" w:cs="Times New Roman" w:hint="default"/>
        <w:w w:val="100"/>
        <w:sz w:val="28"/>
        <w:szCs w:val="28"/>
        <w:lang w:val="ru-RU" w:eastAsia="en-US" w:bidi="ar-SA"/>
      </w:rPr>
    </w:lvl>
    <w:lvl w:ilvl="1" w:tplc="09903796">
      <w:numFmt w:val="bullet"/>
      <w:lvlText w:val=""/>
      <w:lvlJc w:val="left"/>
      <w:pPr>
        <w:ind w:left="942" w:hanging="360"/>
      </w:pPr>
      <w:rPr>
        <w:rFonts w:ascii="Symbol" w:eastAsia="Symbol" w:hAnsi="Symbol" w:cs="Symbol" w:hint="default"/>
        <w:w w:val="99"/>
        <w:sz w:val="20"/>
        <w:szCs w:val="20"/>
        <w:lang w:val="ru-RU" w:eastAsia="en-US" w:bidi="ar-SA"/>
      </w:rPr>
    </w:lvl>
    <w:lvl w:ilvl="2" w:tplc="EA4632F4">
      <w:numFmt w:val="bullet"/>
      <w:lvlText w:val="•"/>
      <w:lvlJc w:val="left"/>
      <w:pPr>
        <w:ind w:left="1925" w:hanging="360"/>
      </w:pPr>
      <w:rPr>
        <w:lang w:val="ru-RU" w:eastAsia="en-US" w:bidi="ar-SA"/>
      </w:rPr>
    </w:lvl>
    <w:lvl w:ilvl="3" w:tplc="04627024">
      <w:numFmt w:val="bullet"/>
      <w:lvlText w:val="•"/>
      <w:lvlJc w:val="left"/>
      <w:pPr>
        <w:ind w:left="2910" w:hanging="360"/>
      </w:pPr>
      <w:rPr>
        <w:lang w:val="ru-RU" w:eastAsia="en-US" w:bidi="ar-SA"/>
      </w:rPr>
    </w:lvl>
    <w:lvl w:ilvl="4" w:tplc="8154E02C">
      <w:numFmt w:val="bullet"/>
      <w:lvlText w:val="•"/>
      <w:lvlJc w:val="left"/>
      <w:pPr>
        <w:ind w:left="3895" w:hanging="360"/>
      </w:pPr>
      <w:rPr>
        <w:lang w:val="ru-RU" w:eastAsia="en-US" w:bidi="ar-SA"/>
      </w:rPr>
    </w:lvl>
    <w:lvl w:ilvl="5" w:tplc="829E5DA0">
      <w:numFmt w:val="bullet"/>
      <w:lvlText w:val="•"/>
      <w:lvlJc w:val="left"/>
      <w:pPr>
        <w:ind w:left="4880" w:hanging="360"/>
      </w:pPr>
      <w:rPr>
        <w:lang w:val="ru-RU" w:eastAsia="en-US" w:bidi="ar-SA"/>
      </w:rPr>
    </w:lvl>
    <w:lvl w:ilvl="6" w:tplc="5B1CBF7C">
      <w:numFmt w:val="bullet"/>
      <w:lvlText w:val="•"/>
      <w:lvlJc w:val="left"/>
      <w:pPr>
        <w:ind w:left="5865" w:hanging="360"/>
      </w:pPr>
      <w:rPr>
        <w:lang w:val="ru-RU" w:eastAsia="en-US" w:bidi="ar-SA"/>
      </w:rPr>
    </w:lvl>
    <w:lvl w:ilvl="7" w:tplc="83EC55B0">
      <w:numFmt w:val="bullet"/>
      <w:lvlText w:val="•"/>
      <w:lvlJc w:val="left"/>
      <w:pPr>
        <w:ind w:left="6850" w:hanging="360"/>
      </w:pPr>
      <w:rPr>
        <w:lang w:val="ru-RU" w:eastAsia="en-US" w:bidi="ar-SA"/>
      </w:rPr>
    </w:lvl>
    <w:lvl w:ilvl="8" w:tplc="B60A28FC">
      <w:numFmt w:val="bullet"/>
      <w:lvlText w:val="•"/>
      <w:lvlJc w:val="left"/>
      <w:pPr>
        <w:ind w:left="7836" w:hanging="360"/>
      </w:pPr>
      <w:rPr>
        <w:lang w:val="ru-RU" w:eastAsia="en-US" w:bidi="ar-SA"/>
      </w:rPr>
    </w:lvl>
  </w:abstractNum>
  <w:abstractNum w:abstractNumId="7" w15:restartNumberingAfterBreak="0">
    <w:nsid w:val="102F0221"/>
    <w:multiLevelType w:val="hybridMultilevel"/>
    <w:tmpl w:val="FFFFFFFF"/>
    <w:lvl w:ilvl="0" w:tplc="6F83FE49">
      <w:start w:val="1"/>
      <w:numFmt w:val="bullet"/>
      <w:lvlText w:val=""/>
      <w:lvlJc w:val="left"/>
      <w:pPr>
        <w:ind w:left="720" w:hanging="360"/>
      </w:pPr>
      <w:rPr>
        <w:rFonts w:ascii="Symbol" w:hAnsi="Symbol" w:cs="Symbol"/>
        <w:sz w:val="20"/>
        <w:szCs w:val="20"/>
      </w:rPr>
    </w:lvl>
    <w:lvl w:ilvl="1" w:tplc="75E91AE0">
      <w:start w:val="1"/>
      <w:numFmt w:val="bullet"/>
      <w:lvlText w:val="o"/>
      <w:lvlJc w:val="left"/>
      <w:pPr>
        <w:ind w:left="1440" w:hanging="360"/>
      </w:pPr>
      <w:rPr>
        <w:rFonts w:ascii="Courier New" w:hAnsi="Courier New" w:cs="Courier New"/>
        <w:sz w:val="20"/>
        <w:szCs w:val="20"/>
      </w:rPr>
    </w:lvl>
    <w:lvl w:ilvl="2" w:tplc="41CB7C7F">
      <w:start w:val="1"/>
      <w:numFmt w:val="bullet"/>
      <w:lvlText w:val=""/>
      <w:lvlJc w:val="left"/>
      <w:pPr>
        <w:ind w:left="2160" w:hanging="360"/>
      </w:pPr>
      <w:rPr>
        <w:rFonts w:ascii="Wingdings" w:hAnsi="Wingdings" w:cs="Wingdings"/>
        <w:sz w:val="20"/>
        <w:szCs w:val="20"/>
      </w:rPr>
    </w:lvl>
    <w:lvl w:ilvl="3" w:tplc="350B7CA9">
      <w:start w:val="1"/>
      <w:numFmt w:val="bullet"/>
      <w:lvlText w:val=""/>
      <w:lvlJc w:val="left"/>
      <w:pPr>
        <w:ind w:left="2880" w:hanging="360"/>
      </w:pPr>
      <w:rPr>
        <w:rFonts w:ascii="Wingdings" w:hAnsi="Wingdings" w:cs="Wingdings"/>
        <w:sz w:val="20"/>
        <w:szCs w:val="20"/>
      </w:rPr>
    </w:lvl>
    <w:lvl w:ilvl="4" w:tplc="79D7FE72">
      <w:start w:val="1"/>
      <w:numFmt w:val="bullet"/>
      <w:lvlText w:val=""/>
      <w:lvlJc w:val="left"/>
      <w:pPr>
        <w:ind w:left="3600" w:hanging="360"/>
      </w:pPr>
      <w:rPr>
        <w:rFonts w:ascii="Wingdings" w:hAnsi="Wingdings" w:cs="Wingdings"/>
        <w:sz w:val="20"/>
        <w:szCs w:val="20"/>
      </w:rPr>
    </w:lvl>
    <w:lvl w:ilvl="5" w:tplc="6B9D142B">
      <w:start w:val="1"/>
      <w:numFmt w:val="bullet"/>
      <w:lvlText w:val=""/>
      <w:lvlJc w:val="left"/>
      <w:pPr>
        <w:ind w:left="4320" w:hanging="360"/>
      </w:pPr>
      <w:rPr>
        <w:rFonts w:ascii="Wingdings" w:hAnsi="Wingdings" w:cs="Wingdings"/>
        <w:sz w:val="20"/>
        <w:szCs w:val="20"/>
      </w:rPr>
    </w:lvl>
    <w:lvl w:ilvl="6" w:tplc="547F3268">
      <w:start w:val="1"/>
      <w:numFmt w:val="bullet"/>
      <w:lvlText w:val=""/>
      <w:lvlJc w:val="left"/>
      <w:pPr>
        <w:ind w:left="5040" w:hanging="360"/>
      </w:pPr>
      <w:rPr>
        <w:rFonts w:ascii="Wingdings" w:hAnsi="Wingdings" w:cs="Wingdings"/>
        <w:sz w:val="20"/>
        <w:szCs w:val="20"/>
      </w:rPr>
    </w:lvl>
    <w:lvl w:ilvl="7" w:tplc="5CDD42A0">
      <w:start w:val="1"/>
      <w:numFmt w:val="bullet"/>
      <w:lvlText w:val=""/>
      <w:lvlJc w:val="left"/>
      <w:pPr>
        <w:ind w:left="5760" w:hanging="360"/>
      </w:pPr>
      <w:rPr>
        <w:rFonts w:ascii="Wingdings" w:hAnsi="Wingdings" w:cs="Wingdings"/>
        <w:sz w:val="20"/>
        <w:szCs w:val="20"/>
      </w:rPr>
    </w:lvl>
    <w:lvl w:ilvl="8" w:tplc="4D5CF629">
      <w:start w:val="1"/>
      <w:numFmt w:val="bullet"/>
      <w:lvlText w:val=""/>
      <w:lvlJc w:val="left"/>
      <w:pPr>
        <w:ind w:left="6480" w:hanging="360"/>
      </w:pPr>
      <w:rPr>
        <w:rFonts w:ascii="Wingdings" w:hAnsi="Wingdings" w:cs="Wingdings"/>
        <w:sz w:val="20"/>
        <w:szCs w:val="20"/>
      </w:rPr>
    </w:lvl>
  </w:abstractNum>
  <w:abstractNum w:abstractNumId="8" w15:restartNumberingAfterBreak="0">
    <w:nsid w:val="12451529"/>
    <w:multiLevelType w:val="hybridMultilevel"/>
    <w:tmpl w:val="CE3ED3BE"/>
    <w:lvl w:ilvl="0" w:tplc="12BF6D80">
      <w:start w:val="1"/>
      <w:numFmt w:val="bullet"/>
      <w:lvlText w:val=""/>
      <w:lvlJc w:val="left"/>
      <w:pPr>
        <w:ind w:left="786" w:hanging="360"/>
      </w:pPr>
      <w:rPr>
        <w:rFonts w:ascii="Wingdings" w:hAnsi="Wingdings"/>
      </w:rPr>
    </w:lvl>
    <w:lvl w:ilvl="1" w:tplc="26F2B7F0">
      <w:start w:val="1"/>
      <w:numFmt w:val="bullet"/>
      <w:lvlText w:val="o"/>
      <w:lvlJc w:val="left"/>
      <w:pPr>
        <w:ind w:left="1440" w:hanging="360"/>
      </w:pPr>
      <w:rPr>
        <w:rFonts w:ascii="Courier New" w:hAnsi="Courier New"/>
      </w:rPr>
    </w:lvl>
    <w:lvl w:ilvl="2" w:tplc="172DCF0A">
      <w:start w:val="1"/>
      <w:numFmt w:val="bullet"/>
      <w:lvlText w:val=""/>
      <w:lvlJc w:val="left"/>
      <w:pPr>
        <w:ind w:left="2160" w:hanging="360"/>
      </w:pPr>
      <w:rPr>
        <w:rFonts w:ascii="Wingdings" w:hAnsi="Wingdings"/>
      </w:rPr>
    </w:lvl>
    <w:lvl w:ilvl="3" w:tplc="4C026B84">
      <w:start w:val="1"/>
      <w:numFmt w:val="bullet"/>
      <w:lvlText w:val=""/>
      <w:lvlJc w:val="left"/>
      <w:pPr>
        <w:ind w:left="2880" w:hanging="360"/>
      </w:pPr>
      <w:rPr>
        <w:rFonts w:ascii="Symbol" w:hAnsi="Symbol"/>
      </w:rPr>
    </w:lvl>
    <w:lvl w:ilvl="4" w:tplc="00334E93">
      <w:start w:val="1"/>
      <w:numFmt w:val="bullet"/>
      <w:lvlText w:val="o"/>
      <w:lvlJc w:val="left"/>
      <w:pPr>
        <w:ind w:left="3600" w:hanging="360"/>
      </w:pPr>
      <w:rPr>
        <w:rFonts w:ascii="Courier New" w:hAnsi="Courier New"/>
      </w:rPr>
    </w:lvl>
    <w:lvl w:ilvl="5" w:tplc="01A0D4E1">
      <w:start w:val="1"/>
      <w:numFmt w:val="bullet"/>
      <w:lvlText w:val=""/>
      <w:lvlJc w:val="left"/>
      <w:pPr>
        <w:ind w:left="4320" w:hanging="360"/>
      </w:pPr>
      <w:rPr>
        <w:rFonts w:ascii="Wingdings" w:hAnsi="Wingdings"/>
      </w:rPr>
    </w:lvl>
    <w:lvl w:ilvl="6" w:tplc="3889F605">
      <w:start w:val="1"/>
      <w:numFmt w:val="bullet"/>
      <w:lvlText w:val=""/>
      <w:lvlJc w:val="left"/>
      <w:pPr>
        <w:ind w:left="5040" w:hanging="360"/>
      </w:pPr>
      <w:rPr>
        <w:rFonts w:ascii="Symbol" w:hAnsi="Symbol"/>
      </w:rPr>
    </w:lvl>
    <w:lvl w:ilvl="7" w:tplc="20FB2811">
      <w:start w:val="1"/>
      <w:numFmt w:val="bullet"/>
      <w:lvlText w:val="o"/>
      <w:lvlJc w:val="left"/>
      <w:pPr>
        <w:ind w:left="5760" w:hanging="360"/>
      </w:pPr>
      <w:rPr>
        <w:rFonts w:ascii="Courier New" w:hAnsi="Courier New"/>
      </w:rPr>
    </w:lvl>
    <w:lvl w:ilvl="8" w:tplc="7BCAD2A9">
      <w:start w:val="1"/>
      <w:numFmt w:val="bullet"/>
      <w:lvlText w:val=""/>
      <w:lvlJc w:val="left"/>
      <w:pPr>
        <w:ind w:left="6480" w:hanging="360"/>
      </w:pPr>
      <w:rPr>
        <w:rFonts w:ascii="Wingdings" w:hAnsi="Wingdings"/>
      </w:rPr>
    </w:lvl>
  </w:abstractNum>
  <w:abstractNum w:abstractNumId="9" w15:restartNumberingAfterBreak="0">
    <w:nsid w:val="12D659C0"/>
    <w:multiLevelType w:val="multilevel"/>
    <w:tmpl w:val="4F5015EC"/>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500DC6"/>
    <w:multiLevelType w:val="hybridMultilevel"/>
    <w:tmpl w:val="51988D58"/>
    <w:lvl w:ilvl="0" w:tplc="24A1A5E0">
      <w:start w:val="1"/>
      <w:numFmt w:val="bullet"/>
      <w:lvlText w:val=""/>
      <w:lvlJc w:val="left"/>
      <w:pPr>
        <w:ind w:left="720" w:hanging="360"/>
      </w:pPr>
      <w:rPr>
        <w:rFonts w:ascii="Symbol" w:hAnsi="Symbol"/>
        <w:color w:val="auto"/>
      </w:rPr>
    </w:lvl>
    <w:lvl w:ilvl="1" w:tplc="0DA624B9">
      <w:start w:val="1"/>
      <w:numFmt w:val="bullet"/>
      <w:lvlText w:val="o"/>
      <w:lvlJc w:val="left"/>
      <w:pPr>
        <w:ind w:left="1440" w:hanging="360"/>
      </w:pPr>
      <w:rPr>
        <w:rFonts w:ascii="Courier New" w:hAnsi="Courier New"/>
      </w:rPr>
    </w:lvl>
    <w:lvl w:ilvl="2" w:tplc="356087BE">
      <w:start w:val="1"/>
      <w:numFmt w:val="bullet"/>
      <w:lvlText w:val=""/>
      <w:lvlJc w:val="left"/>
      <w:pPr>
        <w:ind w:left="2160" w:hanging="360"/>
      </w:pPr>
      <w:rPr>
        <w:rFonts w:ascii="Wingdings" w:hAnsi="Wingdings"/>
      </w:rPr>
    </w:lvl>
    <w:lvl w:ilvl="3" w:tplc="55E00A23">
      <w:start w:val="1"/>
      <w:numFmt w:val="bullet"/>
      <w:lvlText w:val=""/>
      <w:lvlJc w:val="left"/>
      <w:pPr>
        <w:ind w:left="2880" w:hanging="360"/>
      </w:pPr>
      <w:rPr>
        <w:rFonts w:ascii="Symbol" w:hAnsi="Symbol"/>
      </w:rPr>
    </w:lvl>
    <w:lvl w:ilvl="4" w:tplc="00EF720E">
      <w:start w:val="1"/>
      <w:numFmt w:val="bullet"/>
      <w:lvlText w:val="o"/>
      <w:lvlJc w:val="left"/>
      <w:pPr>
        <w:ind w:left="3600" w:hanging="360"/>
      </w:pPr>
      <w:rPr>
        <w:rFonts w:ascii="Courier New" w:hAnsi="Courier New"/>
      </w:rPr>
    </w:lvl>
    <w:lvl w:ilvl="5" w:tplc="077DB843">
      <w:start w:val="1"/>
      <w:numFmt w:val="bullet"/>
      <w:lvlText w:val=""/>
      <w:lvlJc w:val="left"/>
      <w:pPr>
        <w:ind w:left="4320" w:hanging="360"/>
      </w:pPr>
      <w:rPr>
        <w:rFonts w:ascii="Wingdings" w:hAnsi="Wingdings"/>
      </w:rPr>
    </w:lvl>
    <w:lvl w:ilvl="6" w:tplc="4A936109">
      <w:start w:val="1"/>
      <w:numFmt w:val="bullet"/>
      <w:lvlText w:val=""/>
      <w:lvlJc w:val="left"/>
      <w:pPr>
        <w:ind w:left="5040" w:hanging="360"/>
      </w:pPr>
      <w:rPr>
        <w:rFonts w:ascii="Symbol" w:hAnsi="Symbol"/>
      </w:rPr>
    </w:lvl>
    <w:lvl w:ilvl="7" w:tplc="73AF2135">
      <w:start w:val="1"/>
      <w:numFmt w:val="bullet"/>
      <w:lvlText w:val="o"/>
      <w:lvlJc w:val="left"/>
      <w:pPr>
        <w:ind w:left="5760" w:hanging="360"/>
      </w:pPr>
      <w:rPr>
        <w:rFonts w:ascii="Courier New" w:hAnsi="Courier New"/>
      </w:rPr>
    </w:lvl>
    <w:lvl w:ilvl="8" w:tplc="086F1E85">
      <w:start w:val="1"/>
      <w:numFmt w:val="bullet"/>
      <w:lvlText w:val=""/>
      <w:lvlJc w:val="left"/>
      <w:pPr>
        <w:ind w:left="6480" w:hanging="360"/>
      </w:pPr>
      <w:rPr>
        <w:rFonts w:ascii="Wingdings" w:hAnsi="Wingdings"/>
      </w:rPr>
    </w:lvl>
  </w:abstractNum>
  <w:abstractNum w:abstractNumId="11" w15:restartNumberingAfterBreak="0">
    <w:nsid w:val="14A37582"/>
    <w:multiLevelType w:val="multilevel"/>
    <w:tmpl w:val="BDE48646"/>
    <w:lvl w:ilvl="0">
      <w:start w:val="1"/>
      <w:numFmt w:val="decimal"/>
      <w:lvlText w:val="%1."/>
      <w:lvlJc w:val="left"/>
      <w:pPr>
        <w:ind w:left="432" w:hanging="432"/>
      </w:pPr>
    </w:lvl>
    <w:lvl w:ilvl="1">
      <w:start w:val="9"/>
      <w:numFmt w:val="decimal"/>
      <w:lvlText w:val="%1.%2."/>
      <w:lvlJc w:val="left"/>
      <w:pPr>
        <w:ind w:left="864" w:hanging="720"/>
      </w:pPr>
    </w:lvl>
    <w:lvl w:ilvl="2">
      <w:start w:val="1"/>
      <w:numFmt w:val="decimal"/>
      <w:lvlText w:val="%1.%2.%3."/>
      <w:lvlJc w:val="left"/>
      <w:pPr>
        <w:ind w:left="1008" w:hanging="720"/>
      </w:pPr>
    </w:lvl>
    <w:lvl w:ilvl="3">
      <w:start w:val="1"/>
      <w:numFmt w:val="decimal"/>
      <w:lvlText w:val="%1.%2.%3.%4."/>
      <w:lvlJc w:val="left"/>
      <w:pPr>
        <w:ind w:left="1512" w:hanging="1080"/>
      </w:pPr>
    </w:lvl>
    <w:lvl w:ilvl="4">
      <w:start w:val="1"/>
      <w:numFmt w:val="decimal"/>
      <w:lvlText w:val="%1.%2.%3.%4.%5."/>
      <w:lvlJc w:val="left"/>
      <w:pPr>
        <w:ind w:left="1656" w:hanging="1080"/>
      </w:pPr>
    </w:lvl>
    <w:lvl w:ilvl="5">
      <w:start w:val="1"/>
      <w:numFmt w:val="decimal"/>
      <w:lvlText w:val="%1.%2.%3.%4.%5.%6."/>
      <w:lvlJc w:val="left"/>
      <w:pPr>
        <w:ind w:left="2160" w:hanging="1440"/>
      </w:pPr>
    </w:lvl>
    <w:lvl w:ilvl="6">
      <w:start w:val="1"/>
      <w:numFmt w:val="decimal"/>
      <w:lvlText w:val="%1.%2.%3.%4.%5.%6.%7."/>
      <w:lvlJc w:val="left"/>
      <w:pPr>
        <w:ind w:left="2664" w:hanging="1800"/>
      </w:pPr>
    </w:lvl>
    <w:lvl w:ilvl="7">
      <w:start w:val="1"/>
      <w:numFmt w:val="decimal"/>
      <w:lvlText w:val="%1.%2.%3.%4.%5.%6.%7.%8."/>
      <w:lvlJc w:val="left"/>
      <w:pPr>
        <w:ind w:left="2808" w:hanging="1800"/>
      </w:pPr>
    </w:lvl>
    <w:lvl w:ilvl="8">
      <w:start w:val="1"/>
      <w:numFmt w:val="decimal"/>
      <w:lvlText w:val="%1.%2.%3.%4.%5.%6.%7.%8.%9."/>
      <w:lvlJc w:val="left"/>
      <w:pPr>
        <w:ind w:left="3312" w:hanging="2160"/>
      </w:pPr>
    </w:lvl>
  </w:abstractNum>
  <w:abstractNum w:abstractNumId="12" w15:restartNumberingAfterBreak="0">
    <w:nsid w:val="214D2C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05336"/>
    <w:multiLevelType w:val="multilevel"/>
    <w:tmpl w:val="FCA4ED3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7965D84"/>
    <w:multiLevelType w:val="hybridMultilevel"/>
    <w:tmpl w:val="FFFFFFFF"/>
    <w:lvl w:ilvl="0" w:tplc="5750477E">
      <w:start w:val="1"/>
      <w:numFmt w:val="bullet"/>
      <w:lvlText w:val=""/>
      <w:lvlJc w:val="left"/>
      <w:pPr>
        <w:ind w:left="720" w:hanging="360"/>
      </w:pPr>
      <w:rPr>
        <w:rFonts w:ascii="Symbol" w:hAnsi="Symbol" w:cs="Symbol"/>
        <w:sz w:val="20"/>
        <w:szCs w:val="20"/>
      </w:rPr>
    </w:lvl>
    <w:lvl w:ilvl="1" w:tplc="42B51C60">
      <w:start w:val="1"/>
      <w:numFmt w:val="bullet"/>
      <w:lvlText w:val="o"/>
      <w:lvlJc w:val="left"/>
      <w:pPr>
        <w:ind w:left="1440" w:hanging="360"/>
      </w:pPr>
      <w:rPr>
        <w:rFonts w:ascii="Courier New" w:hAnsi="Courier New" w:cs="Courier New"/>
        <w:sz w:val="20"/>
        <w:szCs w:val="20"/>
      </w:rPr>
    </w:lvl>
    <w:lvl w:ilvl="2" w:tplc="432065FA">
      <w:start w:val="1"/>
      <w:numFmt w:val="bullet"/>
      <w:lvlText w:val=""/>
      <w:lvlJc w:val="left"/>
      <w:pPr>
        <w:ind w:left="2160" w:hanging="360"/>
      </w:pPr>
      <w:rPr>
        <w:rFonts w:ascii="Wingdings" w:hAnsi="Wingdings" w:cs="Wingdings"/>
        <w:sz w:val="20"/>
        <w:szCs w:val="20"/>
      </w:rPr>
    </w:lvl>
    <w:lvl w:ilvl="3" w:tplc="38008015">
      <w:start w:val="1"/>
      <w:numFmt w:val="bullet"/>
      <w:lvlText w:val=""/>
      <w:lvlJc w:val="left"/>
      <w:pPr>
        <w:ind w:left="2880" w:hanging="360"/>
      </w:pPr>
      <w:rPr>
        <w:rFonts w:ascii="Wingdings" w:hAnsi="Wingdings" w:cs="Wingdings"/>
        <w:sz w:val="20"/>
        <w:szCs w:val="20"/>
      </w:rPr>
    </w:lvl>
    <w:lvl w:ilvl="4" w:tplc="01EF5498">
      <w:start w:val="1"/>
      <w:numFmt w:val="bullet"/>
      <w:lvlText w:val=""/>
      <w:lvlJc w:val="left"/>
      <w:pPr>
        <w:ind w:left="3600" w:hanging="360"/>
      </w:pPr>
      <w:rPr>
        <w:rFonts w:ascii="Wingdings" w:hAnsi="Wingdings" w:cs="Wingdings"/>
        <w:sz w:val="20"/>
        <w:szCs w:val="20"/>
      </w:rPr>
    </w:lvl>
    <w:lvl w:ilvl="5" w:tplc="6DA91230">
      <w:start w:val="1"/>
      <w:numFmt w:val="bullet"/>
      <w:lvlText w:val=""/>
      <w:lvlJc w:val="left"/>
      <w:pPr>
        <w:ind w:left="4320" w:hanging="360"/>
      </w:pPr>
      <w:rPr>
        <w:rFonts w:ascii="Wingdings" w:hAnsi="Wingdings" w:cs="Wingdings"/>
        <w:sz w:val="20"/>
        <w:szCs w:val="20"/>
      </w:rPr>
    </w:lvl>
    <w:lvl w:ilvl="6" w:tplc="45FFCCB2">
      <w:start w:val="1"/>
      <w:numFmt w:val="bullet"/>
      <w:lvlText w:val=""/>
      <w:lvlJc w:val="left"/>
      <w:pPr>
        <w:ind w:left="5040" w:hanging="360"/>
      </w:pPr>
      <w:rPr>
        <w:rFonts w:ascii="Wingdings" w:hAnsi="Wingdings" w:cs="Wingdings"/>
        <w:sz w:val="20"/>
        <w:szCs w:val="20"/>
      </w:rPr>
    </w:lvl>
    <w:lvl w:ilvl="7" w:tplc="1D477A00">
      <w:start w:val="1"/>
      <w:numFmt w:val="bullet"/>
      <w:lvlText w:val=""/>
      <w:lvlJc w:val="left"/>
      <w:pPr>
        <w:ind w:left="5760" w:hanging="360"/>
      </w:pPr>
      <w:rPr>
        <w:rFonts w:ascii="Wingdings" w:hAnsi="Wingdings" w:cs="Wingdings"/>
        <w:sz w:val="20"/>
        <w:szCs w:val="20"/>
      </w:rPr>
    </w:lvl>
    <w:lvl w:ilvl="8" w:tplc="12C40D04">
      <w:start w:val="1"/>
      <w:numFmt w:val="bullet"/>
      <w:lvlText w:val=""/>
      <w:lvlJc w:val="left"/>
      <w:pPr>
        <w:ind w:left="6480" w:hanging="360"/>
      </w:pPr>
      <w:rPr>
        <w:rFonts w:ascii="Wingdings" w:hAnsi="Wingdings" w:cs="Wingdings"/>
        <w:sz w:val="20"/>
        <w:szCs w:val="20"/>
      </w:rPr>
    </w:lvl>
  </w:abstractNum>
  <w:abstractNum w:abstractNumId="15" w15:restartNumberingAfterBreak="0">
    <w:nsid w:val="2D3E71C2"/>
    <w:multiLevelType w:val="multilevel"/>
    <w:tmpl w:val="F64A26CE"/>
    <w:lvl w:ilvl="0">
      <w:start w:val="2"/>
      <w:numFmt w:val="decimal"/>
      <w:lvlText w:val="%1"/>
      <w:lvlJc w:val="left"/>
      <w:pPr>
        <w:ind w:left="2497" w:hanging="875"/>
      </w:pPr>
      <w:rPr>
        <w:rFonts w:hint="default"/>
        <w:lang w:val="ru-RU" w:eastAsia="en-US" w:bidi="ar-SA"/>
      </w:rPr>
    </w:lvl>
    <w:lvl w:ilvl="1">
      <w:start w:val="1"/>
      <w:numFmt w:val="decimal"/>
      <w:lvlText w:val="%1.%2."/>
      <w:lvlJc w:val="left"/>
      <w:pPr>
        <w:ind w:left="2497" w:hanging="87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42" w:hanging="149"/>
      </w:pPr>
      <w:rPr>
        <w:rFonts w:ascii="Times New Roman" w:eastAsia="Times New Roman" w:hAnsi="Times New Roman" w:cs="Times New Roman" w:hint="default"/>
        <w:b w:val="0"/>
        <w:bCs w:val="0"/>
        <w:i w:val="0"/>
        <w:iCs w:val="0"/>
        <w:spacing w:val="0"/>
        <w:w w:val="95"/>
        <w:sz w:val="24"/>
        <w:szCs w:val="24"/>
        <w:lang w:val="ru-RU" w:eastAsia="en-US" w:bidi="ar-SA"/>
      </w:rPr>
    </w:lvl>
    <w:lvl w:ilvl="3">
      <w:numFmt w:val="bullet"/>
      <w:lvlText w:val="•"/>
      <w:lvlJc w:val="left"/>
      <w:pPr>
        <w:ind w:left="4306" w:hanging="149"/>
      </w:pPr>
      <w:rPr>
        <w:rFonts w:hint="default"/>
        <w:lang w:val="ru-RU" w:eastAsia="en-US" w:bidi="ar-SA"/>
      </w:rPr>
    </w:lvl>
    <w:lvl w:ilvl="4">
      <w:numFmt w:val="bullet"/>
      <w:lvlText w:val="•"/>
      <w:lvlJc w:val="left"/>
      <w:pPr>
        <w:ind w:left="5209" w:hanging="149"/>
      </w:pPr>
      <w:rPr>
        <w:rFonts w:hint="default"/>
        <w:lang w:val="ru-RU" w:eastAsia="en-US" w:bidi="ar-SA"/>
      </w:rPr>
    </w:lvl>
    <w:lvl w:ilvl="5">
      <w:numFmt w:val="bullet"/>
      <w:lvlText w:val="•"/>
      <w:lvlJc w:val="left"/>
      <w:pPr>
        <w:ind w:left="6112" w:hanging="149"/>
      </w:pPr>
      <w:rPr>
        <w:rFonts w:hint="default"/>
        <w:lang w:val="ru-RU" w:eastAsia="en-US" w:bidi="ar-SA"/>
      </w:rPr>
    </w:lvl>
    <w:lvl w:ilvl="6">
      <w:numFmt w:val="bullet"/>
      <w:lvlText w:val="•"/>
      <w:lvlJc w:val="left"/>
      <w:pPr>
        <w:ind w:left="7016" w:hanging="149"/>
      </w:pPr>
      <w:rPr>
        <w:rFonts w:hint="default"/>
        <w:lang w:val="ru-RU" w:eastAsia="en-US" w:bidi="ar-SA"/>
      </w:rPr>
    </w:lvl>
    <w:lvl w:ilvl="7">
      <w:numFmt w:val="bullet"/>
      <w:lvlText w:val="•"/>
      <w:lvlJc w:val="left"/>
      <w:pPr>
        <w:ind w:left="7919" w:hanging="149"/>
      </w:pPr>
      <w:rPr>
        <w:rFonts w:hint="default"/>
        <w:lang w:val="ru-RU" w:eastAsia="en-US" w:bidi="ar-SA"/>
      </w:rPr>
    </w:lvl>
    <w:lvl w:ilvl="8">
      <w:numFmt w:val="bullet"/>
      <w:lvlText w:val="•"/>
      <w:lvlJc w:val="left"/>
      <w:pPr>
        <w:ind w:left="8822" w:hanging="149"/>
      </w:pPr>
      <w:rPr>
        <w:rFonts w:hint="default"/>
        <w:lang w:val="ru-RU" w:eastAsia="en-US" w:bidi="ar-SA"/>
      </w:rPr>
    </w:lvl>
  </w:abstractNum>
  <w:abstractNum w:abstractNumId="16" w15:restartNumberingAfterBreak="0">
    <w:nsid w:val="2F1D23EC"/>
    <w:multiLevelType w:val="hybridMultilevel"/>
    <w:tmpl w:val="F65CEC44"/>
    <w:lvl w:ilvl="0" w:tplc="6FD982E0">
      <w:start w:val="1"/>
      <w:numFmt w:val="bullet"/>
      <w:lvlText w:val=""/>
      <w:lvlJc w:val="left"/>
      <w:pPr>
        <w:tabs>
          <w:tab w:val="left" w:pos="720"/>
        </w:tabs>
        <w:ind w:left="720" w:hanging="360"/>
      </w:pPr>
      <w:rPr>
        <w:rFonts w:ascii="Symbol" w:hAnsi="Symbol"/>
        <w:sz w:val="20"/>
      </w:rPr>
    </w:lvl>
    <w:lvl w:ilvl="1" w:tplc="78B753D5">
      <w:start w:val="1"/>
      <w:numFmt w:val="bullet"/>
      <w:lvlText w:val="o"/>
      <w:lvlJc w:val="left"/>
      <w:pPr>
        <w:tabs>
          <w:tab w:val="left" w:pos="1440"/>
        </w:tabs>
        <w:ind w:left="1440" w:hanging="360"/>
      </w:pPr>
      <w:rPr>
        <w:rFonts w:ascii="Courier New" w:hAnsi="Courier New"/>
        <w:sz w:val="20"/>
      </w:rPr>
    </w:lvl>
    <w:lvl w:ilvl="2" w:tplc="4107C365">
      <w:start w:val="1"/>
      <w:numFmt w:val="bullet"/>
      <w:lvlText w:val=""/>
      <w:lvlJc w:val="left"/>
      <w:pPr>
        <w:tabs>
          <w:tab w:val="left" w:pos="2160"/>
        </w:tabs>
        <w:ind w:left="2160" w:hanging="360"/>
      </w:pPr>
      <w:rPr>
        <w:rFonts w:ascii="Wingdings" w:hAnsi="Wingdings"/>
        <w:sz w:val="20"/>
      </w:rPr>
    </w:lvl>
    <w:lvl w:ilvl="3" w:tplc="20EAB148">
      <w:start w:val="1"/>
      <w:numFmt w:val="bullet"/>
      <w:lvlText w:val=""/>
      <w:lvlJc w:val="left"/>
      <w:pPr>
        <w:tabs>
          <w:tab w:val="left" w:pos="2880"/>
        </w:tabs>
        <w:ind w:left="2880" w:hanging="360"/>
      </w:pPr>
      <w:rPr>
        <w:rFonts w:ascii="Wingdings" w:hAnsi="Wingdings"/>
        <w:sz w:val="20"/>
      </w:rPr>
    </w:lvl>
    <w:lvl w:ilvl="4" w:tplc="03F51FAF">
      <w:start w:val="1"/>
      <w:numFmt w:val="bullet"/>
      <w:lvlText w:val=""/>
      <w:lvlJc w:val="left"/>
      <w:pPr>
        <w:tabs>
          <w:tab w:val="left" w:pos="3600"/>
        </w:tabs>
        <w:ind w:left="3600" w:hanging="360"/>
      </w:pPr>
      <w:rPr>
        <w:rFonts w:ascii="Wingdings" w:hAnsi="Wingdings"/>
        <w:sz w:val="20"/>
      </w:rPr>
    </w:lvl>
    <w:lvl w:ilvl="5" w:tplc="295C3842">
      <w:start w:val="1"/>
      <w:numFmt w:val="bullet"/>
      <w:lvlText w:val=""/>
      <w:lvlJc w:val="left"/>
      <w:pPr>
        <w:tabs>
          <w:tab w:val="left" w:pos="4320"/>
        </w:tabs>
        <w:ind w:left="4320" w:hanging="360"/>
      </w:pPr>
      <w:rPr>
        <w:rFonts w:ascii="Wingdings" w:hAnsi="Wingdings"/>
        <w:sz w:val="20"/>
      </w:rPr>
    </w:lvl>
    <w:lvl w:ilvl="6" w:tplc="48266E5D">
      <w:start w:val="1"/>
      <w:numFmt w:val="bullet"/>
      <w:lvlText w:val=""/>
      <w:lvlJc w:val="left"/>
      <w:pPr>
        <w:tabs>
          <w:tab w:val="left" w:pos="5040"/>
        </w:tabs>
        <w:ind w:left="5040" w:hanging="360"/>
      </w:pPr>
      <w:rPr>
        <w:rFonts w:ascii="Wingdings" w:hAnsi="Wingdings"/>
        <w:sz w:val="20"/>
      </w:rPr>
    </w:lvl>
    <w:lvl w:ilvl="7" w:tplc="1CE3206E">
      <w:start w:val="1"/>
      <w:numFmt w:val="bullet"/>
      <w:lvlText w:val=""/>
      <w:lvlJc w:val="left"/>
      <w:pPr>
        <w:tabs>
          <w:tab w:val="left" w:pos="5760"/>
        </w:tabs>
        <w:ind w:left="5760" w:hanging="360"/>
      </w:pPr>
      <w:rPr>
        <w:rFonts w:ascii="Wingdings" w:hAnsi="Wingdings"/>
        <w:sz w:val="20"/>
      </w:rPr>
    </w:lvl>
    <w:lvl w:ilvl="8" w:tplc="720AC268">
      <w:start w:val="1"/>
      <w:numFmt w:val="bullet"/>
      <w:lvlText w:val=""/>
      <w:lvlJc w:val="left"/>
      <w:pPr>
        <w:tabs>
          <w:tab w:val="left" w:pos="6480"/>
        </w:tabs>
        <w:ind w:left="6480" w:hanging="360"/>
      </w:pPr>
      <w:rPr>
        <w:rFonts w:ascii="Wingdings" w:hAnsi="Wingdings"/>
        <w:sz w:val="20"/>
      </w:rPr>
    </w:lvl>
  </w:abstractNum>
  <w:abstractNum w:abstractNumId="17" w15:restartNumberingAfterBreak="0">
    <w:nsid w:val="2FE058F5"/>
    <w:multiLevelType w:val="hybridMultilevel"/>
    <w:tmpl w:val="39327C50"/>
    <w:lvl w:ilvl="0" w:tplc="44D1C1F9">
      <w:start w:val="1"/>
      <w:numFmt w:val="bullet"/>
      <w:lvlText w:val=""/>
      <w:lvlJc w:val="left"/>
      <w:pPr>
        <w:ind w:left="720" w:hanging="360"/>
      </w:pPr>
      <w:rPr>
        <w:rFonts w:ascii="Symbol" w:hAnsi="Symbol"/>
        <w:color w:val="auto"/>
      </w:rPr>
    </w:lvl>
    <w:lvl w:ilvl="1" w:tplc="2C00D83C">
      <w:start w:val="1"/>
      <w:numFmt w:val="bullet"/>
      <w:lvlText w:val="o"/>
      <w:lvlJc w:val="left"/>
      <w:pPr>
        <w:ind w:left="1440" w:hanging="360"/>
      </w:pPr>
      <w:rPr>
        <w:rFonts w:ascii="Courier New" w:hAnsi="Courier New"/>
      </w:rPr>
    </w:lvl>
    <w:lvl w:ilvl="2" w:tplc="2BD0C88F">
      <w:start w:val="1"/>
      <w:numFmt w:val="bullet"/>
      <w:lvlText w:val=""/>
      <w:lvlJc w:val="left"/>
      <w:pPr>
        <w:ind w:left="2160" w:hanging="360"/>
      </w:pPr>
      <w:rPr>
        <w:rFonts w:ascii="Wingdings" w:hAnsi="Wingdings"/>
      </w:rPr>
    </w:lvl>
    <w:lvl w:ilvl="3" w:tplc="795F038F">
      <w:start w:val="1"/>
      <w:numFmt w:val="bullet"/>
      <w:lvlText w:val=""/>
      <w:lvlJc w:val="left"/>
      <w:pPr>
        <w:ind w:left="2880" w:hanging="360"/>
      </w:pPr>
      <w:rPr>
        <w:rFonts w:ascii="Symbol" w:hAnsi="Symbol"/>
      </w:rPr>
    </w:lvl>
    <w:lvl w:ilvl="4" w:tplc="14C6E068">
      <w:start w:val="1"/>
      <w:numFmt w:val="bullet"/>
      <w:lvlText w:val="o"/>
      <w:lvlJc w:val="left"/>
      <w:pPr>
        <w:ind w:left="3600" w:hanging="360"/>
      </w:pPr>
      <w:rPr>
        <w:rFonts w:ascii="Courier New" w:hAnsi="Courier New"/>
      </w:rPr>
    </w:lvl>
    <w:lvl w:ilvl="5" w:tplc="7FB9A5DA">
      <w:start w:val="1"/>
      <w:numFmt w:val="bullet"/>
      <w:lvlText w:val=""/>
      <w:lvlJc w:val="left"/>
      <w:pPr>
        <w:ind w:left="4320" w:hanging="360"/>
      </w:pPr>
      <w:rPr>
        <w:rFonts w:ascii="Wingdings" w:hAnsi="Wingdings"/>
      </w:rPr>
    </w:lvl>
    <w:lvl w:ilvl="6" w:tplc="3AF8E7CE">
      <w:start w:val="1"/>
      <w:numFmt w:val="bullet"/>
      <w:lvlText w:val=""/>
      <w:lvlJc w:val="left"/>
      <w:pPr>
        <w:ind w:left="5040" w:hanging="360"/>
      </w:pPr>
      <w:rPr>
        <w:rFonts w:ascii="Symbol" w:hAnsi="Symbol"/>
      </w:rPr>
    </w:lvl>
    <w:lvl w:ilvl="7" w:tplc="60441898">
      <w:start w:val="1"/>
      <w:numFmt w:val="bullet"/>
      <w:lvlText w:val="o"/>
      <w:lvlJc w:val="left"/>
      <w:pPr>
        <w:ind w:left="5760" w:hanging="360"/>
      </w:pPr>
      <w:rPr>
        <w:rFonts w:ascii="Courier New" w:hAnsi="Courier New"/>
      </w:rPr>
    </w:lvl>
    <w:lvl w:ilvl="8" w:tplc="0CAEA0A6">
      <w:start w:val="1"/>
      <w:numFmt w:val="bullet"/>
      <w:lvlText w:val=""/>
      <w:lvlJc w:val="left"/>
      <w:pPr>
        <w:ind w:left="6480" w:hanging="360"/>
      </w:pPr>
      <w:rPr>
        <w:rFonts w:ascii="Wingdings" w:hAnsi="Wingdings"/>
      </w:rPr>
    </w:lvl>
  </w:abstractNum>
  <w:abstractNum w:abstractNumId="18" w15:restartNumberingAfterBreak="0">
    <w:nsid w:val="32797CFC"/>
    <w:multiLevelType w:val="multilevel"/>
    <w:tmpl w:val="C0DC6A0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328A1688"/>
    <w:multiLevelType w:val="hybridMultilevel"/>
    <w:tmpl w:val="E4B8F598"/>
    <w:lvl w:ilvl="0" w:tplc="10C7DCA1">
      <w:start w:val="1"/>
      <w:numFmt w:val="bullet"/>
      <w:lvlText w:val=""/>
      <w:lvlJc w:val="left"/>
      <w:pPr>
        <w:ind w:left="720" w:hanging="360"/>
      </w:pPr>
      <w:rPr>
        <w:rFonts w:ascii="Wingdings" w:hAnsi="Wingdings"/>
      </w:rPr>
    </w:lvl>
    <w:lvl w:ilvl="1" w:tplc="574FD720">
      <w:start w:val="1"/>
      <w:numFmt w:val="bullet"/>
      <w:lvlText w:val="o"/>
      <w:lvlJc w:val="left"/>
      <w:pPr>
        <w:ind w:left="1440" w:hanging="360"/>
      </w:pPr>
      <w:rPr>
        <w:rFonts w:ascii="Courier New" w:hAnsi="Courier New"/>
      </w:rPr>
    </w:lvl>
    <w:lvl w:ilvl="2" w:tplc="11CE30EA">
      <w:start w:val="1"/>
      <w:numFmt w:val="bullet"/>
      <w:lvlText w:val=""/>
      <w:lvlJc w:val="left"/>
      <w:pPr>
        <w:ind w:left="2160" w:hanging="360"/>
      </w:pPr>
      <w:rPr>
        <w:rFonts w:ascii="Wingdings" w:hAnsi="Wingdings"/>
      </w:rPr>
    </w:lvl>
    <w:lvl w:ilvl="3" w:tplc="1A3E2911">
      <w:start w:val="1"/>
      <w:numFmt w:val="bullet"/>
      <w:lvlText w:val=""/>
      <w:lvlJc w:val="left"/>
      <w:pPr>
        <w:ind w:left="2880" w:hanging="360"/>
      </w:pPr>
      <w:rPr>
        <w:rFonts w:ascii="Symbol" w:hAnsi="Symbol"/>
      </w:rPr>
    </w:lvl>
    <w:lvl w:ilvl="4" w:tplc="062F2454">
      <w:start w:val="1"/>
      <w:numFmt w:val="bullet"/>
      <w:lvlText w:val="o"/>
      <w:lvlJc w:val="left"/>
      <w:pPr>
        <w:ind w:left="3600" w:hanging="360"/>
      </w:pPr>
      <w:rPr>
        <w:rFonts w:ascii="Courier New" w:hAnsi="Courier New"/>
      </w:rPr>
    </w:lvl>
    <w:lvl w:ilvl="5" w:tplc="1031B5C4">
      <w:start w:val="1"/>
      <w:numFmt w:val="bullet"/>
      <w:lvlText w:val=""/>
      <w:lvlJc w:val="left"/>
      <w:pPr>
        <w:ind w:left="4320" w:hanging="360"/>
      </w:pPr>
      <w:rPr>
        <w:rFonts w:ascii="Wingdings" w:hAnsi="Wingdings"/>
      </w:rPr>
    </w:lvl>
    <w:lvl w:ilvl="6" w:tplc="456ADEF0">
      <w:start w:val="1"/>
      <w:numFmt w:val="bullet"/>
      <w:lvlText w:val=""/>
      <w:lvlJc w:val="left"/>
      <w:pPr>
        <w:ind w:left="5040" w:hanging="360"/>
      </w:pPr>
      <w:rPr>
        <w:rFonts w:ascii="Symbol" w:hAnsi="Symbol"/>
      </w:rPr>
    </w:lvl>
    <w:lvl w:ilvl="7" w:tplc="49AE48D8">
      <w:start w:val="1"/>
      <w:numFmt w:val="bullet"/>
      <w:lvlText w:val="o"/>
      <w:lvlJc w:val="left"/>
      <w:pPr>
        <w:ind w:left="5760" w:hanging="360"/>
      </w:pPr>
      <w:rPr>
        <w:rFonts w:ascii="Courier New" w:hAnsi="Courier New"/>
      </w:rPr>
    </w:lvl>
    <w:lvl w:ilvl="8" w:tplc="75235C33">
      <w:start w:val="1"/>
      <w:numFmt w:val="bullet"/>
      <w:lvlText w:val=""/>
      <w:lvlJc w:val="left"/>
      <w:pPr>
        <w:ind w:left="6480" w:hanging="360"/>
      </w:pPr>
      <w:rPr>
        <w:rFonts w:ascii="Wingdings" w:hAnsi="Wingdings"/>
      </w:rPr>
    </w:lvl>
  </w:abstractNum>
  <w:abstractNum w:abstractNumId="20" w15:restartNumberingAfterBreak="0">
    <w:nsid w:val="364F2383"/>
    <w:multiLevelType w:val="multilevel"/>
    <w:tmpl w:val="98AC6B6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36C6041E"/>
    <w:multiLevelType w:val="multilevel"/>
    <w:tmpl w:val="8CDC5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4F459D"/>
    <w:multiLevelType w:val="hybridMultilevel"/>
    <w:tmpl w:val="401A8B98"/>
    <w:lvl w:ilvl="0" w:tplc="7F18190A">
      <w:start w:val="1"/>
      <w:numFmt w:val="bullet"/>
      <w:lvlText w:val=""/>
      <w:lvlJc w:val="left"/>
      <w:pPr>
        <w:tabs>
          <w:tab w:val="left" w:pos="360"/>
        </w:tabs>
        <w:ind w:left="360" w:hanging="360"/>
      </w:pPr>
      <w:rPr>
        <w:rFonts w:ascii="Wingdings" w:hAnsi="Wingdings"/>
      </w:rPr>
    </w:lvl>
    <w:lvl w:ilvl="1" w:tplc="00B1A631">
      <w:start w:val="1"/>
      <w:numFmt w:val="bullet"/>
      <w:lvlText w:val="o"/>
      <w:lvlJc w:val="left"/>
      <w:pPr>
        <w:tabs>
          <w:tab w:val="left" w:pos="1080"/>
        </w:tabs>
        <w:ind w:left="1080" w:hanging="360"/>
      </w:pPr>
      <w:rPr>
        <w:rFonts w:ascii="Courier New" w:hAnsi="Courier New"/>
      </w:rPr>
    </w:lvl>
    <w:lvl w:ilvl="2" w:tplc="5A3A4447">
      <w:start w:val="1"/>
      <w:numFmt w:val="bullet"/>
      <w:lvlText w:val=""/>
      <w:lvlJc w:val="left"/>
      <w:pPr>
        <w:tabs>
          <w:tab w:val="left" w:pos="1800"/>
        </w:tabs>
        <w:ind w:left="1800" w:hanging="360"/>
      </w:pPr>
      <w:rPr>
        <w:rFonts w:ascii="Wingdings" w:hAnsi="Wingdings"/>
      </w:rPr>
    </w:lvl>
    <w:lvl w:ilvl="3" w:tplc="5619C844">
      <w:start w:val="1"/>
      <w:numFmt w:val="bullet"/>
      <w:lvlText w:val=""/>
      <w:lvlJc w:val="left"/>
      <w:pPr>
        <w:tabs>
          <w:tab w:val="left" w:pos="2520"/>
        </w:tabs>
        <w:ind w:left="2520" w:hanging="360"/>
      </w:pPr>
      <w:rPr>
        <w:rFonts w:ascii="Symbol" w:hAnsi="Symbol"/>
      </w:rPr>
    </w:lvl>
    <w:lvl w:ilvl="4" w:tplc="45256E2D">
      <w:start w:val="1"/>
      <w:numFmt w:val="bullet"/>
      <w:lvlText w:val="o"/>
      <w:lvlJc w:val="left"/>
      <w:pPr>
        <w:tabs>
          <w:tab w:val="left" w:pos="3240"/>
        </w:tabs>
        <w:ind w:left="3240" w:hanging="360"/>
      </w:pPr>
      <w:rPr>
        <w:rFonts w:ascii="Courier New" w:hAnsi="Courier New"/>
      </w:rPr>
    </w:lvl>
    <w:lvl w:ilvl="5" w:tplc="540E04EF">
      <w:start w:val="1"/>
      <w:numFmt w:val="bullet"/>
      <w:lvlText w:val=""/>
      <w:lvlJc w:val="left"/>
      <w:pPr>
        <w:tabs>
          <w:tab w:val="left" w:pos="3960"/>
        </w:tabs>
        <w:ind w:left="3960" w:hanging="360"/>
      </w:pPr>
      <w:rPr>
        <w:rFonts w:ascii="Wingdings" w:hAnsi="Wingdings"/>
      </w:rPr>
    </w:lvl>
    <w:lvl w:ilvl="6" w:tplc="4768B96B">
      <w:start w:val="1"/>
      <w:numFmt w:val="bullet"/>
      <w:lvlText w:val=""/>
      <w:lvlJc w:val="left"/>
      <w:pPr>
        <w:tabs>
          <w:tab w:val="left" w:pos="4680"/>
        </w:tabs>
        <w:ind w:left="4680" w:hanging="360"/>
      </w:pPr>
      <w:rPr>
        <w:rFonts w:ascii="Symbol" w:hAnsi="Symbol"/>
      </w:rPr>
    </w:lvl>
    <w:lvl w:ilvl="7" w:tplc="044509DE">
      <w:start w:val="1"/>
      <w:numFmt w:val="bullet"/>
      <w:lvlText w:val="o"/>
      <w:lvlJc w:val="left"/>
      <w:pPr>
        <w:tabs>
          <w:tab w:val="left" w:pos="5400"/>
        </w:tabs>
        <w:ind w:left="5400" w:hanging="360"/>
      </w:pPr>
      <w:rPr>
        <w:rFonts w:ascii="Courier New" w:hAnsi="Courier New"/>
      </w:rPr>
    </w:lvl>
    <w:lvl w:ilvl="8" w:tplc="312C8B23">
      <w:start w:val="1"/>
      <w:numFmt w:val="bullet"/>
      <w:lvlText w:val=""/>
      <w:lvlJc w:val="left"/>
      <w:pPr>
        <w:tabs>
          <w:tab w:val="left" w:pos="6120"/>
        </w:tabs>
        <w:ind w:left="6120" w:hanging="360"/>
      </w:pPr>
      <w:rPr>
        <w:rFonts w:ascii="Wingdings" w:hAnsi="Wingdings"/>
      </w:rPr>
    </w:lvl>
  </w:abstractNum>
  <w:abstractNum w:abstractNumId="23" w15:restartNumberingAfterBreak="0">
    <w:nsid w:val="3F5A2FFA"/>
    <w:multiLevelType w:val="hybridMultilevel"/>
    <w:tmpl w:val="EE283294"/>
    <w:lvl w:ilvl="0" w:tplc="717BCCBA">
      <w:start w:val="1"/>
      <w:numFmt w:val="bullet"/>
      <w:lvlText w:val=""/>
      <w:lvlJc w:val="left"/>
      <w:pPr>
        <w:tabs>
          <w:tab w:val="left" w:pos="360"/>
        </w:tabs>
        <w:ind w:left="360" w:hanging="360"/>
      </w:pPr>
      <w:rPr>
        <w:rFonts w:ascii="Wingdings" w:hAnsi="Wingdings"/>
      </w:rPr>
    </w:lvl>
    <w:lvl w:ilvl="1" w:tplc="65E0B94C">
      <w:start w:val="1"/>
      <w:numFmt w:val="bullet"/>
      <w:lvlText w:val="o"/>
      <w:lvlJc w:val="left"/>
      <w:pPr>
        <w:tabs>
          <w:tab w:val="left" w:pos="1080"/>
        </w:tabs>
        <w:ind w:left="1080" w:hanging="360"/>
      </w:pPr>
      <w:rPr>
        <w:rFonts w:ascii="Courier New" w:hAnsi="Courier New"/>
      </w:rPr>
    </w:lvl>
    <w:lvl w:ilvl="2" w:tplc="6D9C81A1">
      <w:start w:val="1"/>
      <w:numFmt w:val="bullet"/>
      <w:lvlText w:val=""/>
      <w:lvlJc w:val="left"/>
      <w:pPr>
        <w:tabs>
          <w:tab w:val="left" w:pos="1800"/>
        </w:tabs>
        <w:ind w:left="1800" w:hanging="360"/>
      </w:pPr>
      <w:rPr>
        <w:rFonts w:ascii="Wingdings" w:hAnsi="Wingdings"/>
      </w:rPr>
    </w:lvl>
    <w:lvl w:ilvl="3" w:tplc="4EBF3DD5">
      <w:start w:val="1"/>
      <w:numFmt w:val="bullet"/>
      <w:lvlText w:val=""/>
      <w:lvlJc w:val="left"/>
      <w:pPr>
        <w:tabs>
          <w:tab w:val="left" w:pos="2520"/>
        </w:tabs>
        <w:ind w:left="2520" w:hanging="360"/>
      </w:pPr>
      <w:rPr>
        <w:rFonts w:ascii="Symbol" w:hAnsi="Symbol"/>
      </w:rPr>
    </w:lvl>
    <w:lvl w:ilvl="4" w:tplc="310C03E2">
      <w:start w:val="1"/>
      <w:numFmt w:val="bullet"/>
      <w:lvlText w:val="o"/>
      <w:lvlJc w:val="left"/>
      <w:pPr>
        <w:tabs>
          <w:tab w:val="left" w:pos="3240"/>
        </w:tabs>
        <w:ind w:left="3240" w:hanging="360"/>
      </w:pPr>
      <w:rPr>
        <w:rFonts w:ascii="Courier New" w:hAnsi="Courier New"/>
      </w:rPr>
    </w:lvl>
    <w:lvl w:ilvl="5" w:tplc="650F628C">
      <w:start w:val="1"/>
      <w:numFmt w:val="bullet"/>
      <w:lvlText w:val=""/>
      <w:lvlJc w:val="left"/>
      <w:pPr>
        <w:tabs>
          <w:tab w:val="left" w:pos="3960"/>
        </w:tabs>
        <w:ind w:left="3960" w:hanging="360"/>
      </w:pPr>
      <w:rPr>
        <w:rFonts w:ascii="Wingdings" w:hAnsi="Wingdings"/>
      </w:rPr>
    </w:lvl>
    <w:lvl w:ilvl="6" w:tplc="32B9C84D">
      <w:start w:val="1"/>
      <w:numFmt w:val="bullet"/>
      <w:lvlText w:val=""/>
      <w:lvlJc w:val="left"/>
      <w:pPr>
        <w:tabs>
          <w:tab w:val="left" w:pos="4680"/>
        </w:tabs>
        <w:ind w:left="4680" w:hanging="360"/>
      </w:pPr>
      <w:rPr>
        <w:rFonts w:ascii="Symbol" w:hAnsi="Symbol"/>
      </w:rPr>
    </w:lvl>
    <w:lvl w:ilvl="7" w:tplc="2235753D">
      <w:start w:val="1"/>
      <w:numFmt w:val="bullet"/>
      <w:lvlText w:val="o"/>
      <w:lvlJc w:val="left"/>
      <w:pPr>
        <w:tabs>
          <w:tab w:val="left" w:pos="5400"/>
        </w:tabs>
        <w:ind w:left="5400" w:hanging="360"/>
      </w:pPr>
      <w:rPr>
        <w:rFonts w:ascii="Courier New" w:hAnsi="Courier New"/>
      </w:rPr>
    </w:lvl>
    <w:lvl w:ilvl="8" w:tplc="6F2E4EAB">
      <w:start w:val="1"/>
      <w:numFmt w:val="bullet"/>
      <w:lvlText w:val=""/>
      <w:lvlJc w:val="left"/>
      <w:pPr>
        <w:tabs>
          <w:tab w:val="left" w:pos="6120"/>
        </w:tabs>
        <w:ind w:left="6120" w:hanging="360"/>
      </w:pPr>
      <w:rPr>
        <w:rFonts w:ascii="Wingdings" w:hAnsi="Wingdings"/>
      </w:rPr>
    </w:lvl>
  </w:abstractNum>
  <w:abstractNum w:abstractNumId="24" w15:restartNumberingAfterBreak="0">
    <w:nsid w:val="4D783958"/>
    <w:multiLevelType w:val="hybridMultilevel"/>
    <w:tmpl w:val="9F0C215E"/>
    <w:lvl w:ilvl="0" w:tplc="5134A872">
      <w:start w:val="1"/>
      <w:numFmt w:val="bullet"/>
      <w:lvlText w:val=""/>
      <w:lvlJc w:val="left"/>
      <w:pPr>
        <w:tabs>
          <w:tab w:val="left" w:pos="360"/>
        </w:tabs>
        <w:ind w:left="360" w:hanging="360"/>
      </w:pPr>
      <w:rPr>
        <w:rFonts w:ascii="Wingdings" w:hAnsi="Wingdings"/>
      </w:rPr>
    </w:lvl>
    <w:lvl w:ilvl="1" w:tplc="295E5F18">
      <w:start w:val="1"/>
      <w:numFmt w:val="bullet"/>
      <w:lvlText w:val="o"/>
      <w:lvlJc w:val="left"/>
      <w:pPr>
        <w:tabs>
          <w:tab w:val="left" w:pos="1080"/>
        </w:tabs>
        <w:ind w:left="1080" w:hanging="360"/>
      </w:pPr>
      <w:rPr>
        <w:rFonts w:ascii="Courier New" w:hAnsi="Courier New"/>
      </w:rPr>
    </w:lvl>
    <w:lvl w:ilvl="2" w:tplc="4AE78886">
      <w:start w:val="1"/>
      <w:numFmt w:val="bullet"/>
      <w:lvlText w:val=""/>
      <w:lvlJc w:val="left"/>
      <w:pPr>
        <w:tabs>
          <w:tab w:val="left" w:pos="1800"/>
        </w:tabs>
        <w:ind w:left="1800" w:hanging="360"/>
      </w:pPr>
      <w:rPr>
        <w:rFonts w:ascii="Wingdings" w:hAnsi="Wingdings"/>
      </w:rPr>
    </w:lvl>
    <w:lvl w:ilvl="3" w:tplc="7D985A92">
      <w:start w:val="1"/>
      <w:numFmt w:val="bullet"/>
      <w:lvlText w:val=""/>
      <w:lvlJc w:val="left"/>
      <w:pPr>
        <w:tabs>
          <w:tab w:val="left" w:pos="2520"/>
        </w:tabs>
        <w:ind w:left="2520" w:hanging="360"/>
      </w:pPr>
      <w:rPr>
        <w:rFonts w:ascii="Symbol" w:hAnsi="Symbol"/>
      </w:rPr>
    </w:lvl>
    <w:lvl w:ilvl="4" w:tplc="4F23812C">
      <w:start w:val="1"/>
      <w:numFmt w:val="bullet"/>
      <w:lvlText w:val="o"/>
      <w:lvlJc w:val="left"/>
      <w:pPr>
        <w:tabs>
          <w:tab w:val="left" w:pos="3240"/>
        </w:tabs>
        <w:ind w:left="3240" w:hanging="360"/>
      </w:pPr>
      <w:rPr>
        <w:rFonts w:ascii="Courier New" w:hAnsi="Courier New"/>
      </w:rPr>
    </w:lvl>
    <w:lvl w:ilvl="5" w:tplc="3C767280">
      <w:start w:val="1"/>
      <w:numFmt w:val="bullet"/>
      <w:lvlText w:val=""/>
      <w:lvlJc w:val="left"/>
      <w:pPr>
        <w:tabs>
          <w:tab w:val="left" w:pos="3960"/>
        </w:tabs>
        <w:ind w:left="3960" w:hanging="360"/>
      </w:pPr>
      <w:rPr>
        <w:rFonts w:ascii="Wingdings" w:hAnsi="Wingdings"/>
      </w:rPr>
    </w:lvl>
    <w:lvl w:ilvl="6" w:tplc="20E522A0">
      <w:start w:val="1"/>
      <w:numFmt w:val="bullet"/>
      <w:lvlText w:val=""/>
      <w:lvlJc w:val="left"/>
      <w:pPr>
        <w:tabs>
          <w:tab w:val="left" w:pos="4680"/>
        </w:tabs>
        <w:ind w:left="4680" w:hanging="360"/>
      </w:pPr>
      <w:rPr>
        <w:rFonts w:ascii="Symbol" w:hAnsi="Symbol"/>
      </w:rPr>
    </w:lvl>
    <w:lvl w:ilvl="7" w:tplc="6D067392">
      <w:start w:val="1"/>
      <w:numFmt w:val="bullet"/>
      <w:lvlText w:val="o"/>
      <w:lvlJc w:val="left"/>
      <w:pPr>
        <w:tabs>
          <w:tab w:val="left" w:pos="5400"/>
        </w:tabs>
        <w:ind w:left="5400" w:hanging="360"/>
      </w:pPr>
      <w:rPr>
        <w:rFonts w:ascii="Courier New" w:hAnsi="Courier New"/>
      </w:rPr>
    </w:lvl>
    <w:lvl w:ilvl="8" w:tplc="780C7530">
      <w:start w:val="1"/>
      <w:numFmt w:val="bullet"/>
      <w:lvlText w:val=""/>
      <w:lvlJc w:val="left"/>
      <w:pPr>
        <w:tabs>
          <w:tab w:val="left" w:pos="6120"/>
        </w:tabs>
        <w:ind w:left="6120" w:hanging="360"/>
      </w:pPr>
      <w:rPr>
        <w:rFonts w:ascii="Wingdings" w:hAnsi="Wingdings"/>
      </w:rPr>
    </w:lvl>
  </w:abstractNum>
  <w:abstractNum w:abstractNumId="25" w15:restartNumberingAfterBreak="0">
    <w:nsid w:val="4D8829C1"/>
    <w:multiLevelType w:val="hybridMultilevel"/>
    <w:tmpl w:val="55E6B840"/>
    <w:lvl w:ilvl="0" w:tplc="79AF8FB3">
      <w:start w:val="1"/>
      <w:numFmt w:val="bullet"/>
      <w:lvlText w:val=""/>
      <w:lvlJc w:val="left"/>
      <w:pPr>
        <w:tabs>
          <w:tab w:val="left" w:pos="720"/>
        </w:tabs>
        <w:ind w:left="720" w:hanging="360"/>
      </w:pPr>
      <w:rPr>
        <w:rFonts w:ascii="Symbol" w:hAnsi="Symbol"/>
        <w:sz w:val="20"/>
      </w:rPr>
    </w:lvl>
    <w:lvl w:ilvl="1" w:tplc="23C06F00">
      <w:start w:val="1"/>
      <w:numFmt w:val="bullet"/>
      <w:lvlText w:val="o"/>
      <w:lvlJc w:val="left"/>
      <w:pPr>
        <w:tabs>
          <w:tab w:val="left" w:pos="1440"/>
        </w:tabs>
        <w:ind w:left="1440" w:hanging="360"/>
      </w:pPr>
      <w:rPr>
        <w:rFonts w:ascii="Courier New" w:hAnsi="Courier New"/>
        <w:sz w:val="20"/>
      </w:rPr>
    </w:lvl>
    <w:lvl w:ilvl="2" w:tplc="21E38A26">
      <w:start w:val="1"/>
      <w:numFmt w:val="bullet"/>
      <w:lvlText w:val=""/>
      <w:lvlJc w:val="left"/>
      <w:pPr>
        <w:tabs>
          <w:tab w:val="left" w:pos="2160"/>
        </w:tabs>
        <w:ind w:left="2160" w:hanging="360"/>
      </w:pPr>
      <w:rPr>
        <w:rFonts w:ascii="Wingdings" w:hAnsi="Wingdings"/>
        <w:sz w:val="20"/>
      </w:rPr>
    </w:lvl>
    <w:lvl w:ilvl="3" w:tplc="1FA4DBD7">
      <w:start w:val="1"/>
      <w:numFmt w:val="bullet"/>
      <w:lvlText w:val=""/>
      <w:lvlJc w:val="left"/>
      <w:pPr>
        <w:tabs>
          <w:tab w:val="left" w:pos="2880"/>
        </w:tabs>
        <w:ind w:left="2880" w:hanging="360"/>
      </w:pPr>
      <w:rPr>
        <w:rFonts w:ascii="Wingdings" w:hAnsi="Wingdings"/>
        <w:sz w:val="20"/>
      </w:rPr>
    </w:lvl>
    <w:lvl w:ilvl="4" w:tplc="33EC660D">
      <w:start w:val="1"/>
      <w:numFmt w:val="bullet"/>
      <w:lvlText w:val=""/>
      <w:lvlJc w:val="left"/>
      <w:pPr>
        <w:tabs>
          <w:tab w:val="left" w:pos="3600"/>
        </w:tabs>
        <w:ind w:left="3600" w:hanging="360"/>
      </w:pPr>
      <w:rPr>
        <w:rFonts w:ascii="Wingdings" w:hAnsi="Wingdings"/>
        <w:sz w:val="20"/>
      </w:rPr>
    </w:lvl>
    <w:lvl w:ilvl="5" w:tplc="439ED3C6">
      <w:start w:val="1"/>
      <w:numFmt w:val="bullet"/>
      <w:lvlText w:val=""/>
      <w:lvlJc w:val="left"/>
      <w:pPr>
        <w:tabs>
          <w:tab w:val="left" w:pos="4320"/>
        </w:tabs>
        <w:ind w:left="4320" w:hanging="360"/>
      </w:pPr>
      <w:rPr>
        <w:rFonts w:ascii="Wingdings" w:hAnsi="Wingdings"/>
        <w:sz w:val="20"/>
      </w:rPr>
    </w:lvl>
    <w:lvl w:ilvl="6" w:tplc="45829AFD">
      <w:start w:val="1"/>
      <w:numFmt w:val="bullet"/>
      <w:lvlText w:val=""/>
      <w:lvlJc w:val="left"/>
      <w:pPr>
        <w:tabs>
          <w:tab w:val="left" w:pos="5040"/>
        </w:tabs>
        <w:ind w:left="5040" w:hanging="360"/>
      </w:pPr>
      <w:rPr>
        <w:rFonts w:ascii="Wingdings" w:hAnsi="Wingdings"/>
        <w:sz w:val="20"/>
      </w:rPr>
    </w:lvl>
    <w:lvl w:ilvl="7" w:tplc="4F83A90D">
      <w:start w:val="1"/>
      <w:numFmt w:val="bullet"/>
      <w:lvlText w:val=""/>
      <w:lvlJc w:val="left"/>
      <w:pPr>
        <w:tabs>
          <w:tab w:val="left" w:pos="5760"/>
        </w:tabs>
        <w:ind w:left="5760" w:hanging="360"/>
      </w:pPr>
      <w:rPr>
        <w:rFonts w:ascii="Wingdings" w:hAnsi="Wingdings"/>
        <w:sz w:val="20"/>
      </w:rPr>
    </w:lvl>
    <w:lvl w:ilvl="8" w:tplc="21F7C21F">
      <w:start w:val="1"/>
      <w:numFmt w:val="bullet"/>
      <w:lvlText w:val=""/>
      <w:lvlJc w:val="left"/>
      <w:pPr>
        <w:tabs>
          <w:tab w:val="left" w:pos="6480"/>
        </w:tabs>
        <w:ind w:left="6480" w:hanging="360"/>
      </w:pPr>
      <w:rPr>
        <w:rFonts w:ascii="Wingdings" w:hAnsi="Wingdings"/>
        <w:sz w:val="20"/>
      </w:rPr>
    </w:lvl>
  </w:abstractNum>
  <w:abstractNum w:abstractNumId="26" w15:restartNumberingAfterBreak="0">
    <w:nsid w:val="4E37687A"/>
    <w:multiLevelType w:val="multilevel"/>
    <w:tmpl w:val="05D41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4F582B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A9211B"/>
    <w:multiLevelType w:val="hybridMultilevel"/>
    <w:tmpl w:val="12E8C7D2"/>
    <w:lvl w:ilvl="0" w:tplc="26047D56">
      <w:start w:val="1"/>
      <w:numFmt w:val="bullet"/>
      <w:lvlText w:val=""/>
      <w:lvlJc w:val="left"/>
      <w:pPr>
        <w:ind w:left="360" w:hanging="360"/>
      </w:pPr>
      <w:rPr>
        <w:rFonts w:ascii="Symbol" w:hAnsi="Symbol"/>
      </w:rPr>
    </w:lvl>
    <w:lvl w:ilvl="1" w:tplc="0B727C18">
      <w:start w:val="1"/>
      <w:numFmt w:val="bullet"/>
      <w:lvlText w:val="o"/>
      <w:lvlJc w:val="left"/>
      <w:pPr>
        <w:ind w:left="1080" w:hanging="360"/>
      </w:pPr>
      <w:rPr>
        <w:rFonts w:ascii="Courier New" w:hAnsi="Courier New"/>
      </w:rPr>
    </w:lvl>
    <w:lvl w:ilvl="2" w:tplc="163CE6C1">
      <w:start w:val="1"/>
      <w:numFmt w:val="bullet"/>
      <w:lvlText w:val=""/>
      <w:lvlJc w:val="left"/>
      <w:pPr>
        <w:ind w:left="1800" w:hanging="360"/>
      </w:pPr>
      <w:rPr>
        <w:rFonts w:ascii="Wingdings" w:hAnsi="Wingdings"/>
      </w:rPr>
    </w:lvl>
    <w:lvl w:ilvl="3" w:tplc="752F35BB">
      <w:start w:val="1"/>
      <w:numFmt w:val="bullet"/>
      <w:lvlText w:val=""/>
      <w:lvlJc w:val="left"/>
      <w:pPr>
        <w:ind w:left="2520" w:hanging="360"/>
      </w:pPr>
      <w:rPr>
        <w:rFonts w:ascii="Symbol" w:hAnsi="Symbol"/>
      </w:rPr>
    </w:lvl>
    <w:lvl w:ilvl="4" w:tplc="02C9E73B">
      <w:start w:val="1"/>
      <w:numFmt w:val="bullet"/>
      <w:lvlText w:val="o"/>
      <w:lvlJc w:val="left"/>
      <w:pPr>
        <w:ind w:left="3240" w:hanging="360"/>
      </w:pPr>
      <w:rPr>
        <w:rFonts w:ascii="Courier New" w:hAnsi="Courier New"/>
      </w:rPr>
    </w:lvl>
    <w:lvl w:ilvl="5" w:tplc="62B3037F">
      <w:start w:val="1"/>
      <w:numFmt w:val="bullet"/>
      <w:lvlText w:val=""/>
      <w:lvlJc w:val="left"/>
      <w:pPr>
        <w:ind w:left="3960" w:hanging="360"/>
      </w:pPr>
      <w:rPr>
        <w:rFonts w:ascii="Wingdings" w:hAnsi="Wingdings"/>
      </w:rPr>
    </w:lvl>
    <w:lvl w:ilvl="6" w:tplc="015AE759">
      <w:start w:val="1"/>
      <w:numFmt w:val="bullet"/>
      <w:lvlText w:val=""/>
      <w:lvlJc w:val="left"/>
      <w:pPr>
        <w:ind w:left="4680" w:hanging="360"/>
      </w:pPr>
      <w:rPr>
        <w:rFonts w:ascii="Symbol" w:hAnsi="Symbol"/>
      </w:rPr>
    </w:lvl>
    <w:lvl w:ilvl="7" w:tplc="786DEFDA">
      <w:start w:val="1"/>
      <w:numFmt w:val="bullet"/>
      <w:lvlText w:val="o"/>
      <w:lvlJc w:val="left"/>
      <w:pPr>
        <w:ind w:left="5400" w:hanging="360"/>
      </w:pPr>
      <w:rPr>
        <w:rFonts w:ascii="Courier New" w:hAnsi="Courier New"/>
      </w:rPr>
    </w:lvl>
    <w:lvl w:ilvl="8" w:tplc="6C2F2125">
      <w:start w:val="1"/>
      <w:numFmt w:val="bullet"/>
      <w:lvlText w:val=""/>
      <w:lvlJc w:val="left"/>
      <w:pPr>
        <w:ind w:left="6120" w:hanging="360"/>
      </w:pPr>
      <w:rPr>
        <w:rFonts w:ascii="Wingdings" w:hAnsi="Wingdings"/>
      </w:rPr>
    </w:lvl>
  </w:abstractNum>
  <w:abstractNum w:abstractNumId="29" w15:restartNumberingAfterBreak="0">
    <w:nsid w:val="56041B6C"/>
    <w:multiLevelType w:val="hybridMultilevel"/>
    <w:tmpl w:val="659C844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CD3606"/>
    <w:multiLevelType w:val="hybridMultilevel"/>
    <w:tmpl w:val="C8167C1C"/>
    <w:lvl w:ilvl="0" w:tplc="1D57C92B">
      <w:start w:val="1"/>
      <w:numFmt w:val="bullet"/>
      <w:lvlText w:val=""/>
      <w:lvlJc w:val="left"/>
      <w:pPr>
        <w:tabs>
          <w:tab w:val="left" w:pos="720"/>
        </w:tabs>
        <w:ind w:left="720" w:hanging="360"/>
      </w:pPr>
      <w:rPr>
        <w:rFonts w:ascii="Symbol" w:hAnsi="Symbol"/>
        <w:sz w:val="20"/>
      </w:rPr>
    </w:lvl>
    <w:lvl w:ilvl="1" w:tplc="493B826B">
      <w:numFmt w:val="bullet"/>
      <w:lvlText w:val="•"/>
      <w:lvlJc w:val="left"/>
      <w:pPr>
        <w:ind w:left="1440" w:hanging="360"/>
      </w:pPr>
      <w:rPr>
        <w:rFonts w:ascii="Times New Roman" w:hAnsi="Times New Roman"/>
      </w:rPr>
    </w:lvl>
    <w:lvl w:ilvl="2" w:tplc="2124C4B6">
      <w:start w:val="1"/>
      <w:numFmt w:val="bullet"/>
      <w:lvlText w:val=""/>
      <w:lvlJc w:val="left"/>
      <w:pPr>
        <w:tabs>
          <w:tab w:val="left" w:pos="2160"/>
        </w:tabs>
        <w:ind w:left="2160" w:hanging="360"/>
      </w:pPr>
      <w:rPr>
        <w:rFonts w:ascii="Wingdings" w:hAnsi="Wingdings"/>
        <w:sz w:val="20"/>
      </w:rPr>
    </w:lvl>
    <w:lvl w:ilvl="3" w:tplc="028C38D8">
      <w:start w:val="1"/>
      <w:numFmt w:val="bullet"/>
      <w:lvlText w:val=""/>
      <w:lvlJc w:val="left"/>
      <w:pPr>
        <w:tabs>
          <w:tab w:val="left" w:pos="2880"/>
        </w:tabs>
        <w:ind w:left="2880" w:hanging="360"/>
      </w:pPr>
      <w:rPr>
        <w:rFonts w:ascii="Wingdings" w:hAnsi="Wingdings"/>
        <w:sz w:val="20"/>
      </w:rPr>
    </w:lvl>
    <w:lvl w:ilvl="4" w:tplc="04774E4B">
      <w:start w:val="1"/>
      <w:numFmt w:val="bullet"/>
      <w:lvlText w:val=""/>
      <w:lvlJc w:val="left"/>
      <w:pPr>
        <w:tabs>
          <w:tab w:val="left" w:pos="3600"/>
        </w:tabs>
        <w:ind w:left="3600" w:hanging="360"/>
      </w:pPr>
      <w:rPr>
        <w:rFonts w:ascii="Wingdings" w:hAnsi="Wingdings"/>
        <w:sz w:val="20"/>
      </w:rPr>
    </w:lvl>
    <w:lvl w:ilvl="5" w:tplc="24D3D35A">
      <w:start w:val="1"/>
      <w:numFmt w:val="bullet"/>
      <w:lvlText w:val=""/>
      <w:lvlJc w:val="left"/>
      <w:pPr>
        <w:tabs>
          <w:tab w:val="left" w:pos="4320"/>
        </w:tabs>
        <w:ind w:left="4320" w:hanging="360"/>
      </w:pPr>
      <w:rPr>
        <w:rFonts w:ascii="Wingdings" w:hAnsi="Wingdings"/>
        <w:sz w:val="20"/>
      </w:rPr>
    </w:lvl>
    <w:lvl w:ilvl="6" w:tplc="29E3EFE2">
      <w:start w:val="1"/>
      <w:numFmt w:val="bullet"/>
      <w:lvlText w:val=""/>
      <w:lvlJc w:val="left"/>
      <w:pPr>
        <w:tabs>
          <w:tab w:val="left" w:pos="5040"/>
        </w:tabs>
        <w:ind w:left="5040" w:hanging="360"/>
      </w:pPr>
      <w:rPr>
        <w:rFonts w:ascii="Wingdings" w:hAnsi="Wingdings"/>
        <w:sz w:val="20"/>
      </w:rPr>
    </w:lvl>
    <w:lvl w:ilvl="7" w:tplc="0A8408FE">
      <w:start w:val="1"/>
      <w:numFmt w:val="bullet"/>
      <w:lvlText w:val=""/>
      <w:lvlJc w:val="left"/>
      <w:pPr>
        <w:tabs>
          <w:tab w:val="left" w:pos="5760"/>
        </w:tabs>
        <w:ind w:left="5760" w:hanging="360"/>
      </w:pPr>
      <w:rPr>
        <w:rFonts w:ascii="Wingdings" w:hAnsi="Wingdings"/>
        <w:sz w:val="20"/>
      </w:rPr>
    </w:lvl>
    <w:lvl w:ilvl="8" w:tplc="255A3717">
      <w:start w:val="1"/>
      <w:numFmt w:val="bullet"/>
      <w:lvlText w:val=""/>
      <w:lvlJc w:val="left"/>
      <w:pPr>
        <w:tabs>
          <w:tab w:val="left" w:pos="6480"/>
        </w:tabs>
        <w:ind w:left="6480" w:hanging="360"/>
      </w:pPr>
      <w:rPr>
        <w:rFonts w:ascii="Wingdings" w:hAnsi="Wingdings"/>
        <w:sz w:val="20"/>
      </w:rPr>
    </w:lvl>
  </w:abstractNum>
  <w:abstractNum w:abstractNumId="31" w15:restartNumberingAfterBreak="0">
    <w:nsid w:val="5D6F2B14"/>
    <w:multiLevelType w:val="hybridMultilevel"/>
    <w:tmpl w:val="6B66C426"/>
    <w:lvl w:ilvl="0" w:tplc="01DD98E6">
      <w:start w:val="1"/>
      <w:numFmt w:val="bullet"/>
      <w:lvlText w:val=""/>
      <w:lvlJc w:val="left"/>
      <w:pPr>
        <w:ind w:left="502" w:hanging="360"/>
      </w:pPr>
      <w:rPr>
        <w:rFonts w:ascii="Symbol" w:hAnsi="Symbol"/>
        <w:color w:val="auto"/>
      </w:rPr>
    </w:lvl>
    <w:lvl w:ilvl="1" w:tplc="5EFCE1D6">
      <w:start w:val="1"/>
      <w:numFmt w:val="bullet"/>
      <w:lvlText w:val="o"/>
      <w:lvlJc w:val="left"/>
      <w:pPr>
        <w:ind w:left="1440" w:hanging="360"/>
      </w:pPr>
      <w:rPr>
        <w:rFonts w:ascii="Courier New" w:hAnsi="Courier New"/>
      </w:rPr>
    </w:lvl>
    <w:lvl w:ilvl="2" w:tplc="73E93C00">
      <w:start w:val="1"/>
      <w:numFmt w:val="bullet"/>
      <w:lvlText w:val=""/>
      <w:lvlJc w:val="left"/>
      <w:pPr>
        <w:ind w:left="2160" w:hanging="360"/>
      </w:pPr>
      <w:rPr>
        <w:rFonts w:ascii="Wingdings" w:hAnsi="Wingdings"/>
      </w:rPr>
    </w:lvl>
    <w:lvl w:ilvl="3" w:tplc="31BE922C">
      <w:start w:val="1"/>
      <w:numFmt w:val="bullet"/>
      <w:lvlText w:val=""/>
      <w:lvlJc w:val="left"/>
      <w:pPr>
        <w:ind w:left="2880" w:hanging="360"/>
      </w:pPr>
      <w:rPr>
        <w:rFonts w:ascii="Symbol" w:hAnsi="Symbol"/>
      </w:rPr>
    </w:lvl>
    <w:lvl w:ilvl="4" w:tplc="4847183F">
      <w:start w:val="1"/>
      <w:numFmt w:val="bullet"/>
      <w:lvlText w:val="o"/>
      <w:lvlJc w:val="left"/>
      <w:pPr>
        <w:ind w:left="3600" w:hanging="360"/>
      </w:pPr>
      <w:rPr>
        <w:rFonts w:ascii="Courier New" w:hAnsi="Courier New"/>
      </w:rPr>
    </w:lvl>
    <w:lvl w:ilvl="5" w:tplc="542EF969">
      <w:start w:val="1"/>
      <w:numFmt w:val="bullet"/>
      <w:lvlText w:val=""/>
      <w:lvlJc w:val="left"/>
      <w:pPr>
        <w:ind w:left="4320" w:hanging="360"/>
      </w:pPr>
      <w:rPr>
        <w:rFonts w:ascii="Wingdings" w:hAnsi="Wingdings"/>
      </w:rPr>
    </w:lvl>
    <w:lvl w:ilvl="6" w:tplc="3DF0A9E3">
      <w:start w:val="1"/>
      <w:numFmt w:val="bullet"/>
      <w:lvlText w:val=""/>
      <w:lvlJc w:val="left"/>
      <w:pPr>
        <w:ind w:left="5040" w:hanging="360"/>
      </w:pPr>
      <w:rPr>
        <w:rFonts w:ascii="Symbol" w:hAnsi="Symbol"/>
      </w:rPr>
    </w:lvl>
    <w:lvl w:ilvl="7" w:tplc="14048DB5">
      <w:start w:val="1"/>
      <w:numFmt w:val="bullet"/>
      <w:lvlText w:val="o"/>
      <w:lvlJc w:val="left"/>
      <w:pPr>
        <w:ind w:left="5760" w:hanging="360"/>
      </w:pPr>
      <w:rPr>
        <w:rFonts w:ascii="Courier New" w:hAnsi="Courier New"/>
      </w:rPr>
    </w:lvl>
    <w:lvl w:ilvl="8" w:tplc="13A9392F">
      <w:start w:val="1"/>
      <w:numFmt w:val="bullet"/>
      <w:lvlText w:val=""/>
      <w:lvlJc w:val="left"/>
      <w:pPr>
        <w:ind w:left="6480" w:hanging="360"/>
      </w:pPr>
      <w:rPr>
        <w:rFonts w:ascii="Wingdings" w:hAnsi="Wingdings"/>
      </w:rPr>
    </w:lvl>
  </w:abstractNum>
  <w:abstractNum w:abstractNumId="32" w15:restartNumberingAfterBreak="0">
    <w:nsid w:val="5EDE3281"/>
    <w:multiLevelType w:val="hybridMultilevel"/>
    <w:tmpl w:val="2586EC8A"/>
    <w:lvl w:ilvl="0" w:tplc="1A0EB47C">
      <w:start w:val="1"/>
      <w:numFmt w:val="bullet"/>
      <w:lvlText w:val=""/>
      <w:lvlJc w:val="left"/>
      <w:pPr>
        <w:tabs>
          <w:tab w:val="left" w:pos="720"/>
        </w:tabs>
        <w:ind w:left="720" w:hanging="360"/>
      </w:pPr>
      <w:rPr>
        <w:rFonts w:ascii="Symbol" w:hAnsi="Symbol"/>
        <w:sz w:val="20"/>
      </w:rPr>
    </w:lvl>
    <w:lvl w:ilvl="1" w:tplc="3C78C6FC">
      <w:start w:val="1"/>
      <w:numFmt w:val="bullet"/>
      <w:lvlText w:val="o"/>
      <w:lvlJc w:val="left"/>
      <w:pPr>
        <w:tabs>
          <w:tab w:val="left" w:pos="1440"/>
        </w:tabs>
        <w:ind w:left="1440" w:hanging="360"/>
      </w:pPr>
      <w:rPr>
        <w:rFonts w:ascii="Courier New" w:hAnsi="Courier New"/>
        <w:sz w:val="20"/>
      </w:rPr>
    </w:lvl>
    <w:lvl w:ilvl="2" w:tplc="545C76A2">
      <w:start w:val="1"/>
      <w:numFmt w:val="bullet"/>
      <w:lvlText w:val=""/>
      <w:lvlJc w:val="left"/>
      <w:pPr>
        <w:tabs>
          <w:tab w:val="left" w:pos="2160"/>
        </w:tabs>
        <w:ind w:left="2160" w:hanging="360"/>
      </w:pPr>
      <w:rPr>
        <w:rFonts w:ascii="Wingdings" w:hAnsi="Wingdings"/>
        <w:sz w:val="20"/>
      </w:rPr>
    </w:lvl>
    <w:lvl w:ilvl="3" w:tplc="652D7FB1">
      <w:start w:val="1"/>
      <w:numFmt w:val="bullet"/>
      <w:lvlText w:val=""/>
      <w:lvlJc w:val="left"/>
      <w:pPr>
        <w:tabs>
          <w:tab w:val="left" w:pos="2880"/>
        </w:tabs>
        <w:ind w:left="2880" w:hanging="360"/>
      </w:pPr>
      <w:rPr>
        <w:rFonts w:ascii="Wingdings" w:hAnsi="Wingdings"/>
        <w:sz w:val="20"/>
      </w:rPr>
    </w:lvl>
    <w:lvl w:ilvl="4" w:tplc="4F83AFCF">
      <w:start w:val="1"/>
      <w:numFmt w:val="bullet"/>
      <w:lvlText w:val=""/>
      <w:lvlJc w:val="left"/>
      <w:pPr>
        <w:tabs>
          <w:tab w:val="left" w:pos="3600"/>
        </w:tabs>
        <w:ind w:left="3600" w:hanging="360"/>
      </w:pPr>
      <w:rPr>
        <w:rFonts w:ascii="Wingdings" w:hAnsi="Wingdings"/>
        <w:sz w:val="20"/>
      </w:rPr>
    </w:lvl>
    <w:lvl w:ilvl="5" w:tplc="677FA95B">
      <w:start w:val="1"/>
      <w:numFmt w:val="bullet"/>
      <w:lvlText w:val=""/>
      <w:lvlJc w:val="left"/>
      <w:pPr>
        <w:tabs>
          <w:tab w:val="left" w:pos="4320"/>
        </w:tabs>
        <w:ind w:left="4320" w:hanging="360"/>
      </w:pPr>
      <w:rPr>
        <w:rFonts w:ascii="Wingdings" w:hAnsi="Wingdings"/>
        <w:sz w:val="20"/>
      </w:rPr>
    </w:lvl>
    <w:lvl w:ilvl="6" w:tplc="7E14BBDC">
      <w:start w:val="1"/>
      <w:numFmt w:val="bullet"/>
      <w:lvlText w:val=""/>
      <w:lvlJc w:val="left"/>
      <w:pPr>
        <w:tabs>
          <w:tab w:val="left" w:pos="5040"/>
        </w:tabs>
        <w:ind w:left="5040" w:hanging="360"/>
      </w:pPr>
      <w:rPr>
        <w:rFonts w:ascii="Wingdings" w:hAnsi="Wingdings"/>
        <w:sz w:val="20"/>
      </w:rPr>
    </w:lvl>
    <w:lvl w:ilvl="7" w:tplc="56141395">
      <w:start w:val="1"/>
      <w:numFmt w:val="bullet"/>
      <w:lvlText w:val=""/>
      <w:lvlJc w:val="left"/>
      <w:pPr>
        <w:tabs>
          <w:tab w:val="left" w:pos="5760"/>
        </w:tabs>
        <w:ind w:left="5760" w:hanging="360"/>
      </w:pPr>
      <w:rPr>
        <w:rFonts w:ascii="Wingdings" w:hAnsi="Wingdings"/>
        <w:sz w:val="20"/>
      </w:rPr>
    </w:lvl>
    <w:lvl w:ilvl="8" w:tplc="3666AADF">
      <w:start w:val="1"/>
      <w:numFmt w:val="bullet"/>
      <w:lvlText w:val=""/>
      <w:lvlJc w:val="left"/>
      <w:pPr>
        <w:tabs>
          <w:tab w:val="left" w:pos="6480"/>
        </w:tabs>
        <w:ind w:left="6480" w:hanging="360"/>
      </w:pPr>
      <w:rPr>
        <w:rFonts w:ascii="Wingdings" w:hAnsi="Wingdings"/>
        <w:sz w:val="20"/>
      </w:rPr>
    </w:lvl>
  </w:abstractNum>
  <w:abstractNum w:abstractNumId="33" w15:restartNumberingAfterBreak="0">
    <w:nsid w:val="61CD3C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240C9E"/>
    <w:multiLevelType w:val="hybridMultilevel"/>
    <w:tmpl w:val="894E2104"/>
    <w:lvl w:ilvl="0" w:tplc="3A39080C">
      <w:start w:val="1"/>
      <w:numFmt w:val="bullet"/>
      <w:lvlText w:val=""/>
      <w:lvlJc w:val="left"/>
      <w:pPr>
        <w:ind w:left="360" w:hanging="360"/>
      </w:pPr>
      <w:rPr>
        <w:rFonts w:ascii="Wingdings" w:hAnsi="Wingdings"/>
      </w:rPr>
    </w:lvl>
    <w:lvl w:ilvl="1" w:tplc="5307EBE1">
      <w:start w:val="1"/>
      <w:numFmt w:val="bullet"/>
      <w:lvlText w:val=""/>
      <w:lvlJc w:val="left"/>
      <w:pPr>
        <w:ind w:left="720" w:hanging="360"/>
      </w:pPr>
      <w:rPr>
        <w:rFonts w:ascii="Wingdings" w:hAnsi="Wingdings"/>
      </w:rPr>
    </w:lvl>
    <w:lvl w:ilvl="2" w:tplc="50D9BA06">
      <w:start w:val="1"/>
      <w:numFmt w:val="bullet"/>
      <w:lvlText w:val=""/>
      <w:lvlJc w:val="left"/>
      <w:pPr>
        <w:ind w:left="1080" w:hanging="360"/>
      </w:pPr>
      <w:rPr>
        <w:rFonts w:ascii="Wingdings" w:hAnsi="Wingdings"/>
      </w:rPr>
    </w:lvl>
    <w:lvl w:ilvl="3" w:tplc="693F8277">
      <w:start w:val="1"/>
      <w:numFmt w:val="bullet"/>
      <w:lvlText w:val=""/>
      <w:lvlJc w:val="left"/>
      <w:pPr>
        <w:ind w:left="1440" w:hanging="360"/>
      </w:pPr>
      <w:rPr>
        <w:rFonts w:ascii="Symbol" w:hAnsi="Symbol"/>
      </w:rPr>
    </w:lvl>
    <w:lvl w:ilvl="4" w:tplc="37C43807">
      <w:start w:val="1"/>
      <w:numFmt w:val="bullet"/>
      <w:lvlText w:val=""/>
      <w:lvlJc w:val="left"/>
      <w:pPr>
        <w:ind w:left="1800" w:hanging="360"/>
      </w:pPr>
      <w:rPr>
        <w:rFonts w:ascii="Symbol" w:hAnsi="Symbol"/>
      </w:rPr>
    </w:lvl>
    <w:lvl w:ilvl="5" w:tplc="3B2AB3DF">
      <w:start w:val="1"/>
      <w:numFmt w:val="bullet"/>
      <w:lvlText w:val=""/>
      <w:lvlJc w:val="left"/>
      <w:pPr>
        <w:ind w:left="2160" w:hanging="360"/>
      </w:pPr>
      <w:rPr>
        <w:rFonts w:ascii="Wingdings" w:hAnsi="Wingdings"/>
      </w:rPr>
    </w:lvl>
    <w:lvl w:ilvl="6" w:tplc="76FDD8BF">
      <w:start w:val="1"/>
      <w:numFmt w:val="bullet"/>
      <w:lvlText w:val=""/>
      <w:lvlJc w:val="left"/>
      <w:pPr>
        <w:ind w:left="2520" w:hanging="360"/>
      </w:pPr>
      <w:rPr>
        <w:rFonts w:ascii="Wingdings" w:hAnsi="Wingdings"/>
      </w:rPr>
    </w:lvl>
    <w:lvl w:ilvl="7" w:tplc="70233587">
      <w:start w:val="1"/>
      <w:numFmt w:val="bullet"/>
      <w:lvlText w:val=""/>
      <w:lvlJc w:val="left"/>
      <w:pPr>
        <w:ind w:left="2880" w:hanging="360"/>
      </w:pPr>
      <w:rPr>
        <w:rFonts w:ascii="Symbol" w:hAnsi="Symbol"/>
      </w:rPr>
    </w:lvl>
    <w:lvl w:ilvl="8" w:tplc="4B822F75">
      <w:start w:val="1"/>
      <w:numFmt w:val="bullet"/>
      <w:lvlText w:val=""/>
      <w:lvlJc w:val="left"/>
      <w:pPr>
        <w:ind w:left="3240" w:hanging="360"/>
      </w:pPr>
      <w:rPr>
        <w:rFonts w:ascii="Symbol" w:hAnsi="Symbol"/>
      </w:rPr>
    </w:lvl>
  </w:abstractNum>
  <w:abstractNum w:abstractNumId="35" w15:restartNumberingAfterBreak="0">
    <w:nsid w:val="6E396092"/>
    <w:multiLevelType w:val="multilevel"/>
    <w:tmpl w:val="11F41A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E865BDB"/>
    <w:multiLevelType w:val="hybridMultilevel"/>
    <w:tmpl w:val="E938B782"/>
    <w:lvl w:ilvl="0" w:tplc="7E39E146">
      <w:start w:val="1"/>
      <w:numFmt w:val="bullet"/>
      <w:lvlText w:val=""/>
      <w:lvlJc w:val="left"/>
      <w:pPr>
        <w:tabs>
          <w:tab w:val="left" w:pos="720"/>
        </w:tabs>
        <w:ind w:left="720" w:hanging="360"/>
      </w:pPr>
      <w:rPr>
        <w:rFonts w:ascii="Symbol" w:hAnsi="Symbol"/>
        <w:sz w:val="20"/>
      </w:rPr>
    </w:lvl>
    <w:lvl w:ilvl="1" w:tplc="79687660">
      <w:start w:val="1"/>
      <w:numFmt w:val="bullet"/>
      <w:lvlText w:val="o"/>
      <w:lvlJc w:val="left"/>
      <w:pPr>
        <w:tabs>
          <w:tab w:val="left" w:pos="1440"/>
        </w:tabs>
        <w:ind w:left="1440" w:hanging="360"/>
      </w:pPr>
      <w:rPr>
        <w:rFonts w:ascii="Courier New" w:hAnsi="Courier New"/>
        <w:sz w:val="20"/>
      </w:rPr>
    </w:lvl>
    <w:lvl w:ilvl="2" w:tplc="12B1E281">
      <w:start w:val="1"/>
      <w:numFmt w:val="bullet"/>
      <w:lvlText w:val=""/>
      <w:lvlJc w:val="left"/>
      <w:pPr>
        <w:tabs>
          <w:tab w:val="left" w:pos="2160"/>
        </w:tabs>
        <w:ind w:left="2160" w:hanging="360"/>
      </w:pPr>
      <w:rPr>
        <w:rFonts w:ascii="Wingdings" w:hAnsi="Wingdings"/>
        <w:sz w:val="20"/>
      </w:rPr>
    </w:lvl>
    <w:lvl w:ilvl="3" w:tplc="5B0B848C">
      <w:start w:val="1"/>
      <w:numFmt w:val="bullet"/>
      <w:lvlText w:val=""/>
      <w:lvlJc w:val="left"/>
      <w:pPr>
        <w:tabs>
          <w:tab w:val="left" w:pos="2880"/>
        </w:tabs>
        <w:ind w:left="2880" w:hanging="360"/>
      </w:pPr>
      <w:rPr>
        <w:rFonts w:ascii="Wingdings" w:hAnsi="Wingdings"/>
        <w:sz w:val="20"/>
      </w:rPr>
    </w:lvl>
    <w:lvl w:ilvl="4" w:tplc="75886366">
      <w:start w:val="1"/>
      <w:numFmt w:val="bullet"/>
      <w:lvlText w:val=""/>
      <w:lvlJc w:val="left"/>
      <w:pPr>
        <w:tabs>
          <w:tab w:val="left" w:pos="3600"/>
        </w:tabs>
        <w:ind w:left="3600" w:hanging="360"/>
      </w:pPr>
      <w:rPr>
        <w:rFonts w:ascii="Wingdings" w:hAnsi="Wingdings"/>
        <w:sz w:val="20"/>
      </w:rPr>
    </w:lvl>
    <w:lvl w:ilvl="5" w:tplc="49703907">
      <w:start w:val="1"/>
      <w:numFmt w:val="bullet"/>
      <w:lvlText w:val=""/>
      <w:lvlJc w:val="left"/>
      <w:pPr>
        <w:tabs>
          <w:tab w:val="left" w:pos="4320"/>
        </w:tabs>
        <w:ind w:left="4320" w:hanging="360"/>
      </w:pPr>
      <w:rPr>
        <w:rFonts w:ascii="Wingdings" w:hAnsi="Wingdings"/>
        <w:sz w:val="20"/>
      </w:rPr>
    </w:lvl>
    <w:lvl w:ilvl="6" w:tplc="6534C539">
      <w:start w:val="1"/>
      <w:numFmt w:val="bullet"/>
      <w:lvlText w:val=""/>
      <w:lvlJc w:val="left"/>
      <w:pPr>
        <w:tabs>
          <w:tab w:val="left" w:pos="5040"/>
        </w:tabs>
        <w:ind w:left="5040" w:hanging="360"/>
      </w:pPr>
      <w:rPr>
        <w:rFonts w:ascii="Wingdings" w:hAnsi="Wingdings"/>
        <w:sz w:val="20"/>
      </w:rPr>
    </w:lvl>
    <w:lvl w:ilvl="7" w:tplc="7FC66D18">
      <w:start w:val="1"/>
      <w:numFmt w:val="bullet"/>
      <w:lvlText w:val=""/>
      <w:lvlJc w:val="left"/>
      <w:pPr>
        <w:tabs>
          <w:tab w:val="left" w:pos="5760"/>
        </w:tabs>
        <w:ind w:left="5760" w:hanging="360"/>
      </w:pPr>
      <w:rPr>
        <w:rFonts w:ascii="Wingdings" w:hAnsi="Wingdings"/>
        <w:sz w:val="20"/>
      </w:rPr>
    </w:lvl>
    <w:lvl w:ilvl="8" w:tplc="03ED4878">
      <w:start w:val="1"/>
      <w:numFmt w:val="bullet"/>
      <w:lvlText w:val=""/>
      <w:lvlJc w:val="left"/>
      <w:pPr>
        <w:tabs>
          <w:tab w:val="left" w:pos="6480"/>
        </w:tabs>
        <w:ind w:left="6480" w:hanging="360"/>
      </w:pPr>
      <w:rPr>
        <w:rFonts w:ascii="Wingdings" w:hAnsi="Wingdings"/>
        <w:sz w:val="20"/>
      </w:rPr>
    </w:lvl>
  </w:abstractNum>
  <w:abstractNum w:abstractNumId="37" w15:restartNumberingAfterBreak="0">
    <w:nsid w:val="6F902C83"/>
    <w:multiLevelType w:val="hybridMultilevel"/>
    <w:tmpl w:val="A68AA508"/>
    <w:lvl w:ilvl="0" w:tplc="2880662F">
      <w:start w:val="1"/>
      <w:numFmt w:val="bullet"/>
      <w:lvlText w:val=""/>
      <w:lvlJc w:val="left"/>
      <w:pPr>
        <w:ind w:left="720" w:hanging="360"/>
      </w:pPr>
      <w:rPr>
        <w:rFonts w:ascii="Wingdings" w:hAnsi="Wingdings"/>
      </w:rPr>
    </w:lvl>
    <w:lvl w:ilvl="1" w:tplc="2EDC3E24">
      <w:start w:val="1"/>
      <w:numFmt w:val="bullet"/>
      <w:lvlText w:val="o"/>
      <w:lvlJc w:val="left"/>
      <w:pPr>
        <w:ind w:left="1440" w:hanging="360"/>
      </w:pPr>
      <w:rPr>
        <w:rFonts w:ascii="Courier New" w:hAnsi="Courier New"/>
      </w:rPr>
    </w:lvl>
    <w:lvl w:ilvl="2" w:tplc="7E1CBF92">
      <w:start w:val="1"/>
      <w:numFmt w:val="bullet"/>
      <w:lvlText w:val=""/>
      <w:lvlJc w:val="left"/>
      <w:pPr>
        <w:ind w:left="2160" w:hanging="360"/>
      </w:pPr>
      <w:rPr>
        <w:rFonts w:ascii="Wingdings" w:hAnsi="Wingdings"/>
      </w:rPr>
    </w:lvl>
    <w:lvl w:ilvl="3" w:tplc="41D1BC49">
      <w:start w:val="1"/>
      <w:numFmt w:val="bullet"/>
      <w:lvlText w:val=""/>
      <w:lvlJc w:val="left"/>
      <w:pPr>
        <w:ind w:left="2880" w:hanging="360"/>
      </w:pPr>
      <w:rPr>
        <w:rFonts w:ascii="Symbol" w:hAnsi="Symbol"/>
      </w:rPr>
    </w:lvl>
    <w:lvl w:ilvl="4" w:tplc="3C5EE38D">
      <w:start w:val="1"/>
      <w:numFmt w:val="bullet"/>
      <w:lvlText w:val="o"/>
      <w:lvlJc w:val="left"/>
      <w:pPr>
        <w:ind w:left="3600" w:hanging="360"/>
      </w:pPr>
      <w:rPr>
        <w:rFonts w:ascii="Courier New" w:hAnsi="Courier New"/>
      </w:rPr>
    </w:lvl>
    <w:lvl w:ilvl="5" w:tplc="671DC951">
      <w:start w:val="1"/>
      <w:numFmt w:val="bullet"/>
      <w:lvlText w:val=""/>
      <w:lvlJc w:val="left"/>
      <w:pPr>
        <w:ind w:left="4320" w:hanging="360"/>
      </w:pPr>
      <w:rPr>
        <w:rFonts w:ascii="Wingdings" w:hAnsi="Wingdings"/>
      </w:rPr>
    </w:lvl>
    <w:lvl w:ilvl="6" w:tplc="3051F244">
      <w:start w:val="1"/>
      <w:numFmt w:val="bullet"/>
      <w:lvlText w:val=""/>
      <w:lvlJc w:val="left"/>
      <w:pPr>
        <w:ind w:left="5040" w:hanging="360"/>
      </w:pPr>
      <w:rPr>
        <w:rFonts w:ascii="Symbol" w:hAnsi="Symbol"/>
      </w:rPr>
    </w:lvl>
    <w:lvl w:ilvl="7" w:tplc="6B5F0E64">
      <w:start w:val="1"/>
      <w:numFmt w:val="bullet"/>
      <w:lvlText w:val="o"/>
      <w:lvlJc w:val="left"/>
      <w:pPr>
        <w:ind w:left="5760" w:hanging="360"/>
      </w:pPr>
      <w:rPr>
        <w:rFonts w:ascii="Courier New" w:hAnsi="Courier New"/>
      </w:rPr>
    </w:lvl>
    <w:lvl w:ilvl="8" w:tplc="6E12374F">
      <w:start w:val="1"/>
      <w:numFmt w:val="bullet"/>
      <w:lvlText w:val=""/>
      <w:lvlJc w:val="left"/>
      <w:pPr>
        <w:ind w:left="6480" w:hanging="360"/>
      </w:pPr>
      <w:rPr>
        <w:rFonts w:ascii="Wingdings" w:hAnsi="Wingdings"/>
      </w:rPr>
    </w:lvl>
  </w:abstractNum>
  <w:abstractNum w:abstractNumId="38" w15:restartNumberingAfterBreak="0">
    <w:nsid w:val="71407E0F"/>
    <w:multiLevelType w:val="hybridMultilevel"/>
    <w:tmpl w:val="A01CCBF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E94E51"/>
    <w:multiLevelType w:val="hybridMultilevel"/>
    <w:tmpl w:val="7C0AE726"/>
    <w:lvl w:ilvl="0" w:tplc="6D9BC1CB">
      <w:start w:val="1"/>
      <w:numFmt w:val="bullet"/>
      <w:lvlText w:val=""/>
      <w:lvlJc w:val="left"/>
      <w:pPr>
        <w:ind w:left="720" w:hanging="360"/>
      </w:pPr>
      <w:rPr>
        <w:rFonts w:ascii="Wingdings" w:hAnsi="Wingdings"/>
      </w:rPr>
    </w:lvl>
    <w:lvl w:ilvl="1" w:tplc="3D2126CB">
      <w:start w:val="1"/>
      <w:numFmt w:val="bullet"/>
      <w:lvlText w:val="o"/>
      <w:lvlJc w:val="left"/>
      <w:pPr>
        <w:ind w:left="1440" w:hanging="360"/>
      </w:pPr>
      <w:rPr>
        <w:rFonts w:ascii="Courier New" w:hAnsi="Courier New"/>
      </w:rPr>
    </w:lvl>
    <w:lvl w:ilvl="2" w:tplc="2B91D807">
      <w:start w:val="1"/>
      <w:numFmt w:val="bullet"/>
      <w:lvlText w:val=""/>
      <w:lvlJc w:val="left"/>
      <w:pPr>
        <w:ind w:left="2160" w:hanging="360"/>
      </w:pPr>
      <w:rPr>
        <w:rFonts w:ascii="Wingdings" w:hAnsi="Wingdings"/>
      </w:rPr>
    </w:lvl>
    <w:lvl w:ilvl="3" w:tplc="3BD9EF60">
      <w:start w:val="1"/>
      <w:numFmt w:val="bullet"/>
      <w:lvlText w:val=""/>
      <w:lvlJc w:val="left"/>
      <w:pPr>
        <w:ind w:left="2880" w:hanging="360"/>
      </w:pPr>
      <w:rPr>
        <w:rFonts w:ascii="Symbol" w:hAnsi="Symbol"/>
      </w:rPr>
    </w:lvl>
    <w:lvl w:ilvl="4" w:tplc="49318EAA">
      <w:start w:val="1"/>
      <w:numFmt w:val="bullet"/>
      <w:lvlText w:val="o"/>
      <w:lvlJc w:val="left"/>
      <w:pPr>
        <w:ind w:left="3600" w:hanging="360"/>
      </w:pPr>
      <w:rPr>
        <w:rFonts w:ascii="Courier New" w:hAnsi="Courier New"/>
      </w:rPr>
    </w:lvl>
    <w:lvl w:ilvl="5" w:tplc="593B7D80">
      <w:start w:val="1"/>
      <w:numFmt w:val="bullet"/>
      <w:lvlText w:val=""/>
      <w:lvlJc w:val="left"/>
      <w:pPr>
        <w:ind w:left="4320" w:hanging="360"/>
      </w:pPr>
      <w:rPr>
        <w:rFonts w:ascii="Wingdings" w:hAnsi="Wingdings"/>
      </w:rPr>
    </w:lvl>
    <w:lvl w:ilvl="6" w:tplc="7458421A">
      <w:start w:val="1"/>
      <w:numFmt w:val="bullet"/>
      <w:lvlText w:val=""/>
      <w:lvlJc w:val="left"/>
      <w:pPr>
        <w:ind w:left="5040" w:hanging="360"/>
      </w:pPr>
      <w:rPr>
        <w:rFonts w:ascii="Symbol" w:hAnsi="Symbol"/>
      </w:rPr>
    </w:lvl>
    <w:lvl w:ilvl="7" w:tplc="7BE79C1E">
      <w:start w:val="1"/>
      <w:numFmt w:val="bullet"/>
      <w:lvlText w:val="o"/>
      <w:lvlJc w:val="left"/>
      <w:pPr>
        <w:ind w:left="5760" w:hanging="360"/>
      </w:pPr>
      <w:rPr>
        <w:rFonts w:ascii="Courier New" w:hAnsi="Courier New"/>
      </w:rPr>
    </w:lvl>
    <w:lvl w:ilvl="8" w:tplc="70B9E891">
      <w:start w:val="1"/>
      <w:numFmt w:val="bullet"/>
      <w:lvlText w:val=""/>
      <w:lvlJc w:val="left"/>
      <w:pPr>
        <w:ind w:left="6480" w:hanging="360"/>
      </w:pPr>
      <w:rPr>
        <w:rFonts w:ascii="Wingdings" w:hAnsi="Wingdings"/>
      </w:rPr>
    </w:lvl>
  </w:abstractNum>
  <w:abstractNum w:abstractNumId="40" w15:restartNumberingAfterBreak="0">
    <w:nsid w:val="73CD4908"/>
    <w:multiLevelType w:val="hybridMultilevel"/>
    <w:tmpl w:val="CF628556"/>
    <w:lvl w:ilvl="0" w:tplc="6F191862">
      <w:start w:val="1"/>
      <w:numFmt w:val="bullet"/>
      <w:lvlText w:val=""/>
      <w:lvlJc w:val="left"/>
      <w:pPr>
        <w:ind w:left="720" w:hanging="360"/>
      </w:pPr>
      <w:rPr>
        <w:rFonts w:ascii="Wingdings" w:hAnsi="Wingdings"/>
      </w:rPr>
    </w:lvl>
    <w:lvl w:ilvl="1" w:tplc="6E0F816D">
      <w:start w:val="1"/>
      <w:numFmt w:val="bullet"/>
      <w:lvlText w:val="o"/>
      <w:lvlJc w:val="left"/>
      <w:pPr>
        <w:ind w:left="1440" w:hanging="360"/>
      </w:pPr>
      <w:rPr>
        <w:rFonts w:ascii="Courier New" w:hAnsi="Courier New"/>
      </w:rPr>
    </w:lvl>
    <w:lvl w:ilvl="2" w:tplc="034BF16E">
      <w:start w:val="1"/>
      <w:numFmt w:val="bullet"/>
      <w:lvlText w:val=""/>
      <w:lvlJc w:val="left"/>
      <w:pPr>
        <w:ind w:left="2160" w:hanging="360"/>
      </w:pPr>
      <w:rPr>
        <w:rFonts w:ascii="Wingdings" w:hAnsi="Wingdings"/>
      </w:rPr>
    </w:lvl>
    <w:lvl w:ilvl="3" w:tplc="64200680">
      <w:start w:val="1"/>
      <w:numFmt w:val="bullet"/>
      <w:lvlText w:val=""/>
      <w:lvlJc w:val="left"/>
      <w:pPr>
        <w:ind w:left="2880" w:hanging="360"/>
      </w:pPr>
      <w:rPr>
        <w:rFonts w:ascii="Symbol" w:hAnsi="Symbol"/>
      </w:rPr>
    </w:lvl>
    <w:lvl w:ilvl="4" w:tplc="762A0582">
      <w:start w:val="1"/>
      <w:numFmt w:val="bullet"/>
      <w:lvlText w:val="o"/>
      <w:lvlJc w:val="left"/>
      <w:pPr>
        <w:ind w:left="3600" w:hanging="360"/>
      </w:pPr>
      <w:rPr>
        <w:rFonts w:ascii="Courier New" w:hAnsi="Courier New"/>
      </w:rPr>
    </w:lvl>
    <w:lvl w:ilvl="5" w:tplc="251FDBE5">
      <w:start w:val="1"/>
      <w:numFmt w:val="bullet"/>
      <w:lvlText w:val=""/>
      <w:lvlJc w:val="left"/>
      <w:pPr>
        <w:ind w:left="4320" w:hanging="360"/>
      </w:pPr>
      <w:rPr>
        <w:rFonts w:ascii="Wingdings" w:hAnsi="Wingdings"/>
      </w:rPr>
    </w:lvl>
    <w:lvl w:ilvl="6" w:tplc="04284AEA">
      <w:start w:val="1"/>
      <w:numFmt w:val="bullet"/>
      <w:lvlText w:val=""/>
      <w:lvlJc w:val="left"/>
      <w:pPr>
        <w:ind w:left="5040" w:hanging="360"/>
      </w:pPr>
      <w:rPr>
        <w:rFonts w:ascii="Symbol" w:hAnsi="Symbol"/>
      </w:rPr>
    </w:lvl>
    <w:lvl w:ilvl="7" w:tplc="4282BE39">
      <w:start w:val="1"/>
      <w:numFmt w:val="bullet"/>
      <w:lvlText w:val="o"/>
      <w:lvlJc w:val="left"/>
      <w:pPr>
        <w:ind w:left="5760" w:hanging="360"/>
      </w:pPr>
      <w:rPr>
        <w:rFonts w:ascii="Courier New" w:hAnsi="Courier New"/>
      </w:rPr>
    </w:lvl>
    <w:lvl w:ilvl="8" w:tplc="2060737C">
      <w:start w:val="1"/>
      <w:numFmt w:val="bullet"/>
      <w:lvlText w:val=""/>
      <w:lvlJc w:val="left"/>
      <w:pPr>
        <w:ind w:left="6480" w:hanging="360"/>
      </w:pPr>
      <w:rPr>
        <w:rFonts w:ascii="Wingdings" w:hAnsi="Wingdings"/>
      </w:rPr>
    </w:lvl>
  </w:abstractNum>
  <w:abstractNum w:abstractNumId="41" w15:restartNumberingAfterBreak="0">
    <w:nsid w:val="75324D7B"/>
    <w:multiLevelType w:val="multilevel"/>
    <w:tmpl w:val="A6DE01F6"/>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6601925"/>
    <w:multiLevelType w:val="multilevel"/>
    <w:tmpl w:val="B7A82E82"/>
    <w:lvl w:ilvl="0">
      <w:start w:val="1"/>
      <w:numFmt w:val="decimal"/>
      <w:lvlText w:val="%1."/>
      <w:lvlJc w:val="left"/>
      <w:pPr>
        <w:ind w:left="360" w:hanging="360"/>
      </w:pPr>
    </w:lvl>
    <w:lvl w:ilvl="1">
      <w:start w:val="3"/>
      <w:numFmt w:val="decimal"/>
      <w:lvlText w:val="%1.%2."/>
      <w:lvlJc w:val="left"/>
      <w:pPr>
        <w:ind w:left="502"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76CD60CB"/>
    <w:multiLevelType w:val="multilevel"/>
    <w:tmpl w:val="99FE133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803605A"/>
    <w:multiLevelType w:val="hybridMultilevel"/>
    <w:tmpl w:val="FFFFFFFF"/>
    <w:lvl w:ilvl="0" w:tplc="301B606E">
      <w:start w:val="1"/>
      <w:numFmt w:val="bullet"/>
      <w:lvlText w:val=""/>
      <w:lvlJc w:val="left"/>
      <w:pPr>
        <w:ind w:left="720" w:hanging="360"/>
      </w:pPr>
      <w:rPr>
        <w:rFonts w:ascii="Symbol" w:hAnsi="Symbol" w:cs="Symbol"/>
        <w:sz w:val="20"/>
        <w:szCs w:val="20"/>
      </w:rPr>
    </w:lvl>
    <w:lvl w:ilvl="1" w:tplc="086BDDFD">
      <w:start w:val="1"/>
      <w:numFmt w:val="bullet"/>
      <w:lvlText w:val="o"/>
      <w:lvlJc w:val="left"/>
      <w:pPr>
        <w:ind w:left="1440" w:hanging="360"/>
      </w:pPr>
      <w:rPr>
        <w:rFonts w:ascii="Courier New" w:hAnsi="Courier New" w:cs="Courier New"/>
        <w:sz w:val="20"/>
        <w:szCs w:val="20"/>
      </w:rPr>
    </w:lvl>
    <w:lvl w:ilvl="2" w:tplc="20868A05">
      <w:start w:val="1"/>
      <w:numFmt w:val="bullet"/>
      <w:lvlText w:val=""/>
      <w:lvlJc w:val="left"/>
      <w:pPr>
        <w:ind w:left="2160" w:hanging="360"/>
      </w:pPr>
      <w:rPr>
        <w:rFonts w:ascii="Wingdings" w:hAnsi="Wingdings" w:cs="Wingdings"/>
        <w:sz w:val="20"/>
        <w:szCs w:val="20"/>
      </w:rPr>
    </w:lvl>
    <w:lvl w:ilvl="3" w:tplc="7F9D0860">
      <w:start w:val="1"/>
      <w:numFmt w:val="bullet"/>
      <w:lvlText w:val=""/>
      <w:lvlJc w:val="left"/>
      <w:pPr>
        <w:ind w:left="2880" w:hanging="360"/>
      </w:pPr>
      <w:rPr>
        <w:rFonts w:ascii="Wingdings" w:hAnsi="Wingdings" w:cs="Wingdings"/>
        <w:sz w:val="20"/>
        <w:szCs w:val="20"/>
      </w:rPr>
    </w:lvl>
    <w:lvl w:ilvl="4" w:tplc="416B2E62">
      <w:start w:val="1"/>
      <w:numFmt w:val="bullet"/>
      <w:lvlText w:val=""/>
      <w:lvlJc w:val="left"/>
      <w:pPr>
        <w:ind w:left="3600" w:hanging="360"/>
      </w:pPr>
      <w:rPr>
        <w:rFonts w:ascii="Wingdings" w:hAnsi="Wingdings" w:cs="Wingdings"/>
        <w:sz w:val="20"/>
        <w:szCs w:val="20"/>
      </w:rPr>
    </w:lvl>
    <w:lvl w:ilvl="5" w:tplc="25EE3C2F">
      <w:start w:val="1"/>
      <w:numFmt w:val="bullet"/>
      <w:lvlText w:val=""/>
      <w:lvlJc w:val="left"/>
      <w:pPr>
        <w:ind w:left="4320" w:hanging="360"/>
      </w:pPr>
      <w:rPr>
        <w:rFonts w:ascii="Wingdings" w:hAnsi="Wingdings" w:cs="Wingdings"/>
        <w:sz w:val="20"/>
        <w:szCs w:val="20"/>
      </w:rPr>
    </w:lvl>
    <w:lvl w:ilvl="6" w:tplc="503319CB">
      <w:start w:val="1"/>
      <w:numFmt w:val="bullet"/>
      <w:lvlText w:val=""/>
      <w:lvlJc w:val="left"/>
      <w:pPr>
        <w:ind w:left="5040" w:hanging="360"/>
      </w:pPr>
      <w:rPr>
        <w:rFonts w:ascii="Wingdings" w:hAnsi="Wingdings" w:cs="Wingdings"/>
        <w:sz w:val="20"/>
        <w:szCs w:val="20"/>
      </w:rPr>
    </w:lvl>
    <w:lvl w:ilvl="7" w:tplc="197F71EB">
      <w:start w:val="1"/>
      <w:numFmt w:val="bullet"/>
      <w:lvlText w:val=""/>
      <w:lvlJc w:val="left"/>
      <w:pPr>
        <w:ind w:left="5760" w:hanging="360"/>
      </w:pPr>
      <w:rPr>
        <w:rFonts w:ascii="Wingdings" w:hAnsi="Wingdings" w:cs="Wingdings"/>
        <w:sz w:val="20"/>
        <w:szCs w:val="20"/>
      </w:rPr>
    </w:lvl>
    <w:lvl w:ilvl="8" w:tplc="36C9322D">
      <w:start w:val="1"/>
      <w:numFmt w:val="bullet"/>
      <w:lvlText w:val=""/>
      <w:lvlJc w:val="left"/>
      <w:pPr>
        <w:ind w:left="6480" w:hanging="360"/>
      </w:pPr>
      <w:rPr>
        <w:rFonts w:ascii="Wingdings" w:hAnsi="Wingdings" w:cs="Wingdings"/>
        <w:sz w:val="20"/>
        <w:szCs w:val="20"/>
      </w:rPr>
    </w:lvl>
  </w:abstractNum>
  <w:abstractNum w:abstractNumId="45" w15:restartNumberingAfterBreak="0">
    <w:nsid w:val="7932516D"/>
    <w:multiLevelType w:val="multilevel"/>
    <w:tmpl w:val="1CF0ABC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7A5E4B02"/>
    <w:multiLevelType w:val="hybridMultilevel"/>
    <w:tmpl w:val="D5B86E96"/>
    <w:lvl w:ilvl="0" w:tplc="62FC35EF">
      <w:start w:val="1"/>
      <w:numFmt w:val="bullet"/>
      <w:lvlText w:val=""/>
      <w:lvlJc w:val="left"/>
      <w:pPr>
        <w:tabs>
          <w:tab w:val="left" w:pos="720"/>
        </w:tabs>
        <w:ind w:left="720" w:hanging="360"/>
      </w:pPr>
      <w:rPr>
        <w:rFonts w:ascii="Symbol" w:hAnsi="Symbol"/>
        <w:sz w:val="20"/>
      </w:rPr>
    </w:lvl>
    <w:lvl w:ilvl="1" w:tplc="5C5326D7">
      <w:start w:val="1"/>
      <w:numFmt w:val="bullet"/>
      <w:lvlText w:val="o"/>
      <w:lvlJc w:val="left"/>
      <w:pPr>
        <w:tabs>
          <w:tab w:val="left" w:pos="1440"/>
        </w:tabs>
        <w:ind w:left="1440" w:hanging="360"/>
      </w:pPr>
      <w:rPr>
        <w:rFonts w:ascii="Courier New" w:hAnsi="Courier New"/>
        <w:sz w:val="20"/>
      </w:rPr>
    </w:lvl>
    <w:lvl w:ilvl="2" w:tplc="6A0A8500">
      <w:start w:val="1"/>
      <w:numFmt w:val="bullet"/>
      <w:lvlText w:val=""/>
      <w:lvlJc w:val="left"/>
      <w:pPr>
        <w:tabs>
          <w:tab w:val="left" w:pos="2160"/>
        </w:tabs>
        <w:ind w:left="2160" w:hanging="360"/>
      </w:pPr>
      <w:rPr>
        <w:rFonts w:ascii="Wingdings" w:hAnsi="Wingdings"/>
        <w:sz w:val="20"/>
      </w:rPr>
    </w:lvl>
    <w:lvl w:ilvl="3" w:tplc="515EAE88">
      <w:start w:val="1"/>
      <w:numFmt w:val="bullet"/>
      <w:lvlText w:val=""/>
      <w:lvlJc w:val="left"/>
      <w:pPr>
        <w:tabs>
          <w:tab w:val="left" w:pos="2880"/>
        </w:tabs>
        <w:ind w:left="2880" w:hanging="360"/>
      </w:pPr>
      <w:rPr>
        <w:rFonts w:ascii="Wingdings" w:hAnsi="Wingdings"/>
        <w:sz w:val="20"/>
      </w:rPr>
    </w:lvl>
    <w:lvl w:ilvl="4" w:tplc="3A081767">
      <w:start w:val="1"/>
      <w:numFmt w:val="bullet"/>
      <w:lvlText w:val=""/>
      <w:lvlJc w:val="left"/>
      <w:pPr>
        <w:tabs>
          <w:tab w:val="left" w:pos="3600"/>
        </w:tabs>
        <w:ind w:left="3600" w:hanging="360"/>
      </w:pPr>
      <w:rPr>
        <w:rFonts w:ascii="Wingdings" w:hAnsi="Wingdings"/>
        <w:sz w:val="20"/>
      </w:rPr>
    </w:lvl>
    <w:lvl w:ilvl="5" w:tplc="68D6247C">
      <w:start w:val="1"/>
      <w:numFmt w:val="bullet"/>
      <w:lvlText w:val=""/>
      <w:lvlJc w:val="left"/>
      <w:pPr>
        <w:tabs>
          <w:tab w:val="left" w:pos="4320"/>
        </w:tabs>
        <w:ind w:left="4320" w:hanging="360"/>
      </w:pPr>
      <w:rPr>
        <w:rFonts w:ascii="Wingdings" w:hAnsi="Wingdings"/>
        <w:sz w:val="20"/>
      </w:rPr>
    </w:lvl>
    <w:lvl w:ilvl="6" w:tplc="115F7268">
      <w:start w:val="1"/>
      <w:numFmt w:val="bullet"/>
      <w:lvlText w:val=""/>
      <w:lvlJc w:val="left"/>
      <w:pPr>
        <w:tabs>
          <w:tab w:val="left" w:pos="5040"/>
        </w:tabs>
        <w:ind w:left="5040" w:hanging="360"/>
      </w:pPr>
      <w:rPr>
        <w:rFonts w:ascii="Wingdings" w:hAnsi="Wingdings"/>
        <w:sz w:val="20"/>
      </w:rPr>
    </w:lvl>
    <w:lvl w:ilvl="7" w:tplc="75C525CD">
      <w:start w:val="1"/>
      <w:numFmt w:val="bullet"/>
      <w:lvlText w:val=""/>
      <w:lvlJc w:val="left"/>
      <w:pPr>
        <w:tabs>
          <w:tab w:val="left" w:pos="5760"/>
        </w:tabs>
        <w:ind w:left="5760" w:hanging="360"/>
      </w:pPr>
      <w:rPr>
        <w:rFonts w:ascii="Wingdings" w:hAnsi="Wingdings"/>
        <w:sz w:val="20"/>
      </w:rPr>
    </w:lvl>
    <w:lvl w:ilvl="8" w:tplc="721DA4BD">
      <w:start w:val="1"/>
      <w:numFmt w:val="bullet"/>
      <w:lvlText w:val=""/>
      <w:lvlJc w:val="left"/>
      <w:pPr>
        <w:tabs>
          <w:tab w:val="left" w:pos="6480"/>
        </w:tabs>
        <w:ind w:left="6480" w:hanging="360"/>
      </w:pPr>
      <w:rPr>
        <w:rFonts w:ascii="Wingdings" w:hAnsi="Wingdings"/>
        <w:sz w:val="20"/>
      </w:rPr>
    </w:lvl>
  </w:abstractNum>
  <w:abstractNum w:abstractNumId="47" w15:restartNumberingAfterBreak="0">
    <w:nsid w:val="7E5729B9"/>
    <w:multiLevelType w:val="hybridMultilevel"/>
    <w:tmpl w:val="FFFFFFFF"/>
    <w:lvl w:ilvl="0" w:tplc="385E2698">
      <w:start w:val="1"/>
      <w:numFmt w:val="bullet"/>
      <w:lvlText w:val=""/>
      <w:lvlJc w:val="left"/>
      <w:pPr>
        <w:ind w:left="720" w:hanging="360"/>
      </w:pPr>
      <w:rPr>
        <w:rFonts w:ascii="Symbol" w:hAnsi="Symbol" w:cs="Symbol"/>
        <w:sz w:val="20"/>
        <w:szCs w:val="20"/>
      </w:rPr>
    </w:lvl>
    <w:lvl w:ilvl="1" w:tplc="25C3E6E6">
      <w:start w:val="1"/>
      <w:numFmt w:val="bullet"/>
      <w:lvlText w:val="o"/>
      <w:lvlJc w:val="left"/>
      <w:pPr>
        <w:ind w:left="1440" w:hanging="360"/>
      </w:pPr>
      <w:rPr>
        <w:rFonts w:ascii="Courier New" w:hAnsi="Courier New" w:cs="Courier New"/>
        <w:sz w:val="20"/>
        <w:szCs w:val="20"/>
      </w:rPr>
    </w:lvl>
    <w:lvl w:ilvl="2" w:tplc="051989F2">
      <w:start w:val="1"/>
      <w:numFmt w:val="bullet"/>
      <w:lvlText w:val=""/>
      <w:lvlJc w:val="left"/>
      <w:pPr>
        <w:ind w:left="2160" w:hanging="360"/>
      </w:pPr>
      <w:rPr>
        <w:rFonts w:ascii="Wingdings" w:hAnsi="Wingdings" w:cs="Wingdings"/>
        <w:sz w:val="20"/>
        <w:szCs w:val="20"/>
      </w:rPr>
    </w:lvl>
    <w:lvl w:ilvl="3" w:tplc="740A2108">
      <w:start w:val="1"/>
      <w:numFmt w:val="bullet"/>
      <w:lvlText w:val=""/>
      <w:lvlJc w:val="left"/>
      <w:pPr>
        <w:ind w:left="2880" w:hanging="360"/>
      </w:pPr>
      <w:rPr>
        <w:rFonts w:ascii="Wingdings" w:hAnsi="Wingdings" w:cs="Wingdings"/>
        <w:sz w:val="20"/>
        <w:szCs w:val="20"/>
      </w:rPr>
    </w:lvl>
    <w:lvl w:ilvl="4" w:tplc="10BB2B96">
      <w:start w:val="1"/>
      <w:numFmt w:val="bullet"/>
      <w:lvlText w:val=""/>
      <w:lvlJc w:val="left"/>
      <w:pPr>
        <w:ind w:left="3600" w:hanging="360"/>
      </w:pPr>
      <w:rPr>
        <w:rFonts w:ascii="Wingdings" w:hAnsi="Wingdings" w:cs="Wingdings"/>
        <w:sz w:val="20"/>
        <w:szCs w:val="20"/>
      </w:rPr>
    </w:lvl>
    <w:lvl w:ilvl="5" w:tplc="6B6EB5C0">
      <w:start w:val="1"/>
      <w:numFmt w:val="bullet"/>
      <w:lvlText w:val=""/>
      <w:lvlJc w:val="left"/>
      <w:pPr>
        <w:ind w:left="4320" w:hanging="360"/>
      </w:pPr>
      <w:rPr>
        <w:rFonts w:ascii="Wingdings" w:hAnsi="Wingdings" w:cs="Wingdings"/>
        <w:sz w:val="20"/>
        <w:szCs w:val="20"/>
      </w:rPr>
    </w:lvl>
    <w:lvl w:ilvl="6" w:tplc="1F902EBB">
      <w:start w:val="1"/>
      <w:numFmt w:val="bullet"/>
      <w:lvlText w:val=""/>
      <w:lvlJc w:val="left"/>
      <w:pPr>
        <w:ind w:left="5040" w:hanging="360"/>
      </w:pPr>
      <w:rPr>
        <w:rFonts w:ascii="Wingdings" w:hAnsi="Wingdings" w:cs="Wingdings"/>
        <w:sz w:val="20"/>
        <w:szCs w:val="20"/>
      </w:rPr>
    </w:lvl>
    <w:lvl w:ilvl="7" w:tplc="3D5E526C">
      <w:start w:val="1"/>
      <w:numFmt w:val="bullet"/>
      <w:lvlText w:val=""/>
      <w:lvlJc w:val="left"/>
      <w:pPr>
        <w:ind w:left="5760" w:hanging="360"/>
      </w:pPr>
      <w:rPr>
        <w:rFonts w:ascii="Wingdings" w:hAnsi="Wingdings" w:cs="Wingdings"/>
        <w:sz w:val="20"/>
        <w:szCs w:val="20"/>
      </w:rPr>
    </w:lvl>
    <w:lvl w:ilvl="8" w:tplc="204EF845">
      <w:start w:val="1"/>
      <w:numFmt w:val="bullet"/>
      <w:lvlText w:val=""/>
      <w:lvlJc w:val="left"/>
      <w:pPr>
        <w:ind w:left="6480" w:hanging="360"/>
      </w:pPr>
      <w:rPr>
        <w:rFonts w:ascii="Wingdings" w:hAnsi="Wingdings" w:cs="Wingdings"/>
        <w:sz w:val="20"/>
        <w:szCs w:val="20"/>
      </w:rPr>
    </w:lvl>
  </w:abstractNum>
  <w:abstractNum w:abstractNumId="48" w15:restartNumberingAfterBreak="0">
    <w:nsid w:val="7F121E87"/>
    <w:multiLevelType w:val="hybridMultilevel"/>
    <w:tmpl w:val="82662362"/>
    <w:lvl w:ilvl="0" w:tplc="3C8C01B3">
      <w:start w:val="1"/>
      <w:numFmt w:val="bullet"/>
      <w:lvlText w:val=""/>
      <w:lvlJc w:val="left"/>
      <w:pPr>
        <w:tabs>
          <w:tab w:val="left" w:pos="720"/>
        </w:tabs>
        <w:ind w:left="720" w:hanging="360"/>
      </w:pPr>
      <w:rPr>
        <w:rFonts w:ascii="Symbol" w:hAnsi="Symbol"/>
        <w:sz w:val="20"/>
      </w:rPr>
    </w:lvl>
    <w:lvl w:ilvl="1" w:tplc="50BF3A3F">
      <w:start w:val="1"/>
      <w:numFmt w:val="bullet"/>
      <w:lvlText w:val="o"/>
      <w:lvlJc w:val="left"/>
      <w:pPr>
        <w:tabs>
          <w:tab w:val="left" w:pos="1440"/>
        </w:tabs>
        <w:ind w:left="1440" w:hanging="360"/>
      </w:pPr>
      <w:rPr>
        <w:rFonts w:ascii="Courier New" w:hAnsi="Courier New"/>
        <w:sz w:val="20"/>
      </w:rPr>
    </w:lvl>
    <w:lvl w:ilvl="2" w:tplc="08A06856">
      <w:start w:val="1"/>
      <w:numFmt w:val="bullet"/>
      <w:lvlText w:val=""/>
      <w:lvlJc w:val="left"/>
      <w:pPr>
        <w:tabs>
          <w:tab w:val="left" w:pos="2160"/>
        </w:tabs>
        <w:ind w:left="2160" w:hanging="360"/>
      </w:pPr>
      <w:rPr>
        <w:rFonts w:ascii="Wingdings" w:hAnsi="Wingdings"/>
        <w:sz w:val="20"/>
      </w:rPr>
    </w:lvl>
    <w:lvl w:ilvl="3" w:tplc="5BB3A550">
      <w:start w:val="1"/>
      <w:numFmt w:val="bullet"/>
      <w:lvlText w:val=""/>
      <w:lvlJc w:val="left"/>
      <w:pPr>
        <w:tabs>
          <w:tab w:val="left" w:pos="2880"/>
        </w:tabs>
        <w:ind w:left="2880" w:hanging="360"/>
      </w:pPr>
      <w:rPr>
        <w:rFonts w:ascii="Wingdings" w:hAnsi="Wingdings"/>
        <w:sz w:val="20"/>
      </w:rPr>
    </w:lvl>
    <w:lvl w:ilvl="4" w:tplc="57DE9B7A">
      <w:start w:val="1"/>
      <w:numFmt w:val="bullet"/>
      <w:lvlText w:val=""/>
      <w:lvlJc w:val="left"/>
      <w:pPr>
        <w:tabs>
          <w:tab w:val="left" w:pos="3600"/>
        </w:tabs>
        <w:ind w:left="3600" w:hanging="360"/>
      </w:pPr>
      <w:rPr>
        <w:rFonts w:ascii="Wingdings" w:hAnsi="Wingdings"/>
        <w:sz w:val="20"/>
      </w:rPr>
    </w:lvl>
    <w:lvl w:ilvl="5" w:tplc="30B33475">
      <w:start w:val="1"/>
      <w:numFmt w:val="bullet"/>
      <w:lvlText w:val=""/>
      <w:lvlJc w:val="left"/>
      <w:pPr>
        <w:tabs>
          <w:tab w:val="left" w:pos="4320"/>
        </w:tabs>
        <w:ind w:left="4320" w:hanging="360"/>
      </w:pPr>
      <w:rPr>
        <w:rFonts w:ascii="Wingdings" w:hAnsi="Wingdings"/>
        <w:sz w:val="20"/>
      </w:rPr>
    </w:lvl>
    <w:lvl w:ilvl="6" w:tplc="34F721CB">
      <w:start w:val="1"/>
      <w:numFmt w:val="bullet"/>
      <w:lvlText w:val=""/>
      <w:lvlJc w:val="left"/>
      <w:pPr>
        <w:tabs>
          <w:tab w:val="left" w:pos="5040"/>
        </w:tabs>
        <w:ind w:left="5040" w:hanging="360"/>
      </w:pPr>
      <w:rPr>
        <w:rFonts w:ascii="Wingdings" w:hAnsi="Wingdings"/>
        <w:sz w:val="20"/>
      </w:rPr>
    </w:lvl>
    <w:lvl w:ilvl="7" w:tplc="2FA37EAE">
      <w:start w:val="1"/>
      <w:numFmt w:val="bullet"/>
      <w:lvlText w:val=""/>
      <w:lvlJc w:val="left"/>
      <w:pPr>
        <w:tabs>
          <w:tab w:val="left" w:pos="5760"/>
        </w:tabs>
        <w:ind w:left="5760" w:hanging="360"/>
      </w:pPr>
      <w:rPr>
        <w:rFonts w:ascii="Wingdings" w:hAnsi="Wingdings"/>
        <w:sz w:val="20"/>
      </w:rPr>
    </w:lvl>
    <w:lvl w:ilvl="8" w:tplc="1FA4F109">
      <w:start w:val="1"/>
      <w:numFmt w:val="bullet"/>
      <w:lvlText w:val=""/>
      <w:lvlJc w:val="left"/>
      <w:pPr>
        <w:tabs>
          <w:tab w:val="left" w:pos="6480"/>
        </w:tabs>
        <w:ind w:left="6480" w:hanging="360"/>
      </w:pPr>
      <w:rPr>
        <w:rFonts w:ascii="Wingdings" w:hAnsi="Wingdings"/>
        <w:sz w:val="20"/>
      </w:rPr>
    </w:lvl>
  </w:abstractNum>
  <w:num w:numId="1">
    <w:abstractNumId w:val="28"/>
  </w:num>
  <w:num w:numId="2">
    <w:abstractNumId w:val="41"/>
  </w:num>
  <w:num w:numId="3">
    <w:abstractNumId w:val="42"/>
  </w:num>
  <w:num w:numId="4">
    <w:abstractNumId w:val="31"/>
  </w:num>
  <w:num w:numId="5">
    <w:abstractNumId w:val="0"/>
  </w:num>
  <w:num w:numId="6">
    <w:abstractNumId w:val="17"/>
  </w:num>
  <w:num w:numId="7">
    <w:abstractNumId w:val="10"/>
  </w:num>
  <w:num w:numId="8">
    <w:abstractNumId w:val="46"/>
    <w:lvlOverride w:ilvl="0">
      <w:lvl w:ilvl="0" w:tplc="62FC35EF">
        <w:numFmt w:val="bullet"/>
        <w:lvlText w:val=""/>
        <w:lvlJc w:val="left"/>
        <w:pPr>
          <w:tabs>
            <w:tab w:val="left" w:pos="720"/>
          </w:tabs>
          <w:ind w:left="720" w:hanging="360"/>
        </w:pPr>
        <w:rPr>
          <w:rFonts w:ascii="Wingdings" w:hAnsi="Wingdings"/>
          <w:sz w:val="20"/>
        </w:rPr>
      </w:lvl>
    </w:lvlOverride>
  </w:num>
  <w:num w:numId="9">
    <w:abstractNumId w:val="34"/>
  </w:num>
  <w:num w:numId="10">
    <w:abstractNumId w:val="37"/>
  </w:num>
  <w:num w:numId="11">
    <w:abstractNumId w:val="22"/>
  </w:num>
  <w:num w:numId="12">
    <w:abstractNumId w:val="1"/>
  </w:num>
  <w:num w:numId="13">
    <w:abstractNumId w:val="24"/>
  </w:num>
  <w:num w:numId="14">
    <w:abstractNumId w:val="23"/>
  </w:num>
  <w:num w:numId="15">
    <w:abstractNumId w:val="11"/>
  </w:num>
  <w:num w:numId="16">
    <w:abstractNumId w:val="36"/>
  </w:num>
  <w:num w:numId="17">
    <w:abstractNumId w:val="45"/>
  </w:num>
  <w:num w:numId="18">
    <w:abstractNumId w:val="20"/>
  </w:num>
  <w:num w:numId="19">
    <w:abstractNumId w:val="35"/>
  </w:num>
  <w:num w:numId="20">
    <w:abstractNumId w:val="13"/>
  </w:num>
  <w:num w:numId="21">
    <w:abstractNumId w:val="18"/>
  </w:num>
  <w:num w:numId="22">
    <w:abstractNumId w:val="26"/>
  </w:num>
  <w:num w:numId="23">
    <w:abstractNumId w:val="2"/>
  </w:num>
  <w:num w:numId="24">
    <w:abstractNumId w:val="43"/>
  </w:num>
  <w:num w:numId="25">
    <w:abstractNumId w:val="9"/>
  </w:num>
  <w:num w:numId="26">
    <w:abstractNumId w:val="3"/>
  </w:num>
  <w:num w:numId="27">
    <w:abstractNumId w:val="48"/>
  </w:num>
  <w:num w:numId="28">
    <w:abstractNumId w:val="30"/>
  </w:num>
  <w:num w:numId="29">
    <w:abstractNumId w:val="4"/>
  </w:num>
  <w:num w:numId="30">
    <w:abstractNumId w:val="32"/>
  </w:num>
  <w:num w:numId="31">
    <w:abstractNumId w:val="16"/>
  </w:num>
  <w:num w:numId="32">
    <w:abstractNumId w:val="25"/>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40"/>
  </w:num>
  <w:num w:numId="36">
    <w:abstractNumId w:val="8"/>
  </w:num>
  <w:num w:numId="37">
    <w:abstractNumId w:val="19"/>
  </w:num>
  <w:num w:numId="38">
    <w:abstractNumId w:val="44"/>
  </w:num>
  <w:num w:numId="39">
    <w:abstractNumId w:val="14"/>
  </w:num>
  <w:num w:numId="40">
    <w:abstractNumId w:val="47"/>
  </w:num>
  <w:num w:numId="41">
    <w:abstractNumId w:val="7"/>
  </w:num>
  <w:num w:numId="42">
    <w:abstractNumId w:val="6"/>
  </w:num>
  <w:num w:numId="43">
    <w:abstractNumId w:val="33"/>
  </w:num>
  <w:num w:numId="44">
    <w:abstractNumId w:val="27"/>
  </w:num>
  <w:num w:numId="45">
    <w:abstractNumId w:val="12"/>
  </w:num>
  <w:num w:numId="46">
    <w:abstractNumId w:val="15"/>
  </w:num>
  <w:num w:numId="47">
    <w:abstractNumId w:val="5"/>
  </w:num>
  <w:num w:numId="48">
    <w:abstractNumId w:val="29"/>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899"/>
    <w:rsid w:val="00031F52"/>
    <w:rsid w:val="00042D34"/>
    <w:rsid w:val="00050D99"/>
    <w:rsid w:val="00055EB4"/>
    <w:rsid w:val="00060223"/>
    <w:rsid w:val="00073F0E"/>
    <w:rsid w:val="000812D7"/>
    <w:rsid w:val="000964C4"/>
    <w:rsid w:val="000A2336"/>
    <w:rsid w:val="000A7803"/>
    <w:rsid w:val="000C4EB4"/>
    <w:rsid w:val="000D497E"/>
    <w:rsid w:val="000E3F20"/>
    <w:rsid w:val="000F2058"/>
    <w:rsid w:val="000F3C9B"/>
    <w:rsid w:val="000F643F"/>
    <w:rsid w:val="0011336D"/>
    <w:rsid w:val="001205D7"/>
    <w:rsid w:val="00143D03"/>
    <w:rsid w:val="00150420"/>
    <w:rsid w:val="001963D7"/>
    <w:rsid w:val="001C1146"/>
    <w:rsid w:val="001D60E3"/>
    <w:rsid w:val="001F167A"/>
    <w:rsid w:val="00203A1E"/>
    <w:rsid w:val="00205D7E"/>
    <w:rsid w:val="0021786B"/>
    <w:rsid w:val="00235EB2"/>
    <w:rsid w:val="002415ED"/>
    <w:rsid w:val="002459C7"/>
    <w:rsid w:val="00251FDD"/>
    <w:rsid w:val="002808CB"/>
    <w:rsid w:val="002856A7"/>
    <w:rsid w:val="00297511"/>
    <w:rsid w:val="002A5E6D"/>
    <w:rsid w:val="002A7CB6"/>
    <w:rsid w:val="002B7E5C"/>
    <w:rsid w:val="002E4FB8"/>
    <w:rsid w:val="002F5411"/>
    <w:rsid w:val="00300E8E"/>
    <w:rsid w:val="0030262D"/>
    <w:rsid w:val="00304D2E"/>
    <w:rsid w:val="00307260"/>
    <w:rsid w:val="00314EDE"/>
    <w:rsid w:val="003236ED"/>
    <w:rsid w:val="00327F0C"/>
    <w:rsid w:val="00334A9F"/>
    <w:rsid w:val="00341B35"/>
    <w:rsid w:val="003440CE"/>
    <w:rsid w:val="00384927"/>
    <w:rsid w:val="003A0BB9"/>
    <w:rsid w:val="003A24DA"/>
    <w:rsid w:val="003A52D2"/>
    <w:rsid w:val="003B3EAC"/>
    <w:rsid w:val="003D1F55"/>
    <w:rsid w:val="003D5BD5"/>
    <w:rsid w:val="003D6D7B"/>
    <w:rsid w:val="003E527C"/>
    <w:rsid w:val="003F13BD"/>
    <w:rsid w:val="00401E13"/>
    <w:rsid w:val="0040442B"/>
    <w:rsid w:val="00412827"/>
    <w:rsid w:val="00427373"/>
    <w:rsid w:val="00430798"/>
    <w:rsid w:val="00441813"/>
    <w:rsid w:val="00450109"/>
    <w:rsid w:val="004707B8"/>
    <w:rsid w:val="00473E60"/>
    <w:rsid w:val="00482F4F"/>
    <w:rsid w:val="00484A22"/>
    <w:rsid w:val="00491A64"/>
    <w:rsid w:val="004A705B"/>
    <w:rsid w:val="004B3284"/>
    <w:rsid w:val="004B43D8"/>
    <w:rsid w:val="004C08AE"/>
    <w:rsid w:val="004D1572"/>
    <w:rsid w:val="004F2162"/>
    <w:rsid w:val="005271E8"/>
    <w:rsid w:val="00543AB0"/>
    <w:rsid w:val="005446B8"/>
    <w:rsid w:val="00566935"/>
    <w:rsid w:val="00567099"/>
    <w:rsid w:val="00581A6A"/>
    <w:rsid w:val="005904EC"/>
    <w:rsid w:val="005922DA"/>
    <w:rsid w:val="005A357F"/>
    <w:rsid w:val="005A374E"/>
    <w:rsid w:val="005B6AD8"/>
    <w:rsid w:val="005F1F4A"/>
    <w:rsid w:val="006020F8"/>
    <w:rsid w:val="00606B9B"/>
    <w:rsid w:val="00622641"/>
    <w:rsid w:val="00622F49"/>
    <w:rsid w:val="00626D62"/>
    <w:rsid w:val="00633C12"/>
    <w:rsid w:val="00642770"/>
    <w:rsid w:val="00656C5F"/>
    <w:rsid w:val="0068770C"/>
    <w:rsid w:val="006909C6"/>
    <w:rsid w:val="006938F0"/>
    <w:rsid w:val="00693AA5"/>
    <w:rsid w:val="0069442A"/>
    <w:rsid w:val="00697226"/>
    <w:rsid w:val="006A2381"/>
    <w:rsid w:val="006A6A4E"/>
    <w:rsid w:val="006C2C64"/>
    <w:rsid w:val="006D0543"/>
    <w:rsid w:val="006F0645"/>
    <w:rsid w:val="00742609"/>
    <w:rsid w:val="00753C65"/>
    <w:rsid w:val="0075553D"/>
    <w:rsid w:val="0076018B"/>
    <w:rsid w:val="007645BB"/>
    <w:rsid w:val="00772097"/>
    <w:rsid w:val="00774811"/>
    <w:rsid w:val="007773CB"/>
    <w:rsid w:val="00781D5E"/>
    <w:rsid w:val="00792EEB"/>
    <w:rsid w:val="007A3D5C"/>
    <w:rsid w:val="007A4B47"/>
    <w:rsid w:val="007F5C6D"/>
    <w:rsid w:val="007F6FA5"/>
    <w:rsid w:val="00804003"/>
    <w:rsid w:val="00832ECE"/>
    <w:rsid w:val="00835730"/>
    <w:rsid w:val="0084305D"/>
    <w:rsid w:val="008462EF"/>
    <w:rsid w:val="0085472D"/>
    <w:rsid w:val="00886B9A"/>
    <w:rsid w:val="00887B73"/>
    <w:rsid w:val="008A206B"/>
    <w:rsid w:val="008A4239"/>
    <w:rsid w:val="008A7DCB"/>
    <w:rsid w:val="008E4DD5"/>
    <w:rsid w:val="00903A8A"/>
    <w:rsid w:val="00914069"/>
    <w:rsid w:val="009146E2"/>
    <w:rsid w:val="00920D41"/>
    <w:rsid w:val="00923FDF"/>
    <w:rsid w:val="00931BC5"/>
    <w:rsid w:val="00943400"/>
    <w:rsid w:val="00951A05"/>
    <w:rsid w:val="00961C4D"/>
    <w:rsid w:val="00967569"/>
    <w:rsid w:val="009705CD"/>
    <w:rsid w:val="009868A5"/>
    <w:rsid w:val="00993B93"/>
    <w:rsid w:val="009B2ACD"/>
    <w:rsid w:val="009C07E6"/>
    <w:rsid w:val="009C4FAE"/>
    <w:rsid w:val="009D2A4E"/>
    <w:rsid w:val="009E38E9"/>
    <w:rsid w:val="009E3A97"/>
    <w:rsid w:val="00A20F15"/>
    <w:rsid w:val="00A22E4B"/>
    <w:rsid w:val="00A31899"/>
    <w:rsid w:val="00A34969"/>
    <w:rsid w:val="00A647FB"/>
    <w:rsid w:val="00AB2F24"/>
    <w:rsid w:val="00AC0298"/>
    <w:rsid w:val="00AC5E13"/>
    <w:rsid w:val="00AE0376"/>
    <w:rsid w:val="00AE08BE"/>
    <w:rsid w:val="00AE45E8"/>
    <w:rsid w:val="00AF1C30"/>
    <w:rsid w:val="00B035A5"/>
    <w:rsid w:val="00B1363D"/>
    <w:rsid w:val="00B139C8"/>
    <w:rsid w:val="00B15D6A"/>
    <w:rsid w:val="00B233CA"/>
    <w:rsid w:val="00B41985"/>
    <w:rsid w:val="00B53318"/>
    <w:rsid w:val="00B67AD9"/>
    <w:rsid w:val="00B703D5"/>
    <w:rsid w:val="00B81213"/>
    <w:rsid w:val="00BC2325"/>
    <w:rsid w:val="00BC76BE"/>
    <w:rsid w:val="00BD7FA9"/>
    <w:rsid w:val="00BE61BA"/>
    <w:rsid w:val="00BF5F6A"/>
    <w:rsid w:val="00C16440"/>
    <w:rsid w:val="00C33406"/>
    <w:rsid w:val="00C53DE1"/>
    <w:rsid w:val="00C5692A"/>
    <w:rsid w:val="00C8461A"/>
    <w:rsid w:val="00C87482"/>
    <w:rsid w:val="00C9321B"/>
    <w:rsid w:val="00CD0CD9"/>
    <w:rsid w:val="00D03639"/>
    <w:rsid w:val="00D17FA5"/>
    <w:rsid w:val="00D248D7"/>
    <w:rsid w:val="00D523EB"/>
    <w:rsid w:val="00D70225"/>
    <w:rsid w:val="00D85DAB"/>
    <w:rsid w:val="00D91BDD"/>
    <w:rsid w:val="00D94A66"/>
    <w:rsid w:val="00DC3FFF"/>
    <w:rsid w:val="00DC492E"/>
    <w:rsid w:val="00DD04C3"/>
    <w:rsid w:val="00DD4816"/>
    <w:rsid w:val="00DF1114"/>
    <w:rsid w:val="00E116CA"/>
    <w:rsid w:val="00E1673C"/>
    <w:rsid w:val="00E2227E"/>
    <w:rsid w:val="00E30E5D"/>
    <w:rsid w:val="00E4143D"/>
    <w:rsid w:val="00E42D7E"/>
    <w:rsid w:val="00E816BF"/>
    <w:rsid w:val="00E9194B"/>
    <w:rsid w:val="00EC2015"/>
    <w:rsid w:val="00EC6139"/>
    <w:rsid w:val="00EC6DC4"/>
    <w:rsid w:val="00EE242D"/>
    <w:rsid w:val="00EF4621"/>
    <w:rsid w:val="00F163D0"/>
    <w:rsid w:val="00F20F23"/>
    <w:rsid w:val="00F212D0"/>
    <w:rsid w:val="00F23383"/>
    <w:rsid w:val="00F35D5F"/>
    <w:rsid w:val="00F36080"/>
    <w:rsid w:val="00F36FE8"/>
    <w:rsid w:val="00F37F48"/>
    <w:rsid w:val="00F41E0E"/>
    <w:rsid w:val="00F650AC"/>
    <w:rsid w:val="00F70DC6"/>
    <w:rsid w:val="00F71409"/>
    <w:rsid w:val="00F73714"/>
    <w:rsid w:val="00F766DF"/>
    <w:rsid w:val="00F77E92"/>
    <w:rsid w:val="00F82E54"/>
    <w:rsid w:val="00F836D5"/>
    <w:rsid w:val="00F96081"/>
    <w:rsid w:val="00FA087B"/>
    <w:rsid w:val="00FA5048"/>
    <w:rsid w:val="00FA6818"/>
    <w:rsid w:val="00FB62CE"/>
    <w:rsid w:val="00FE2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0FE66"/>
  <w15:docId w15:val="{8304B82F-0304-43BF-88EE-BF7D35C3A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before="100" w:beforeAutospacing="1" w:after="100" w:afterAutospacing="1"/>
    </w:pPr>
    <w:rPr>
      <w:rFonts w:ascii="Times New Roman" w:hAnsi="Times New Roman"/>
      <w:sz w:val="24"/>
    </w:rPr>
  </w:style>
  <w:style w:type="paragraph" w:styleId="1">
    <w:name w:val="heading 1"/>
    <w:basedOn w:val="a"/>
    <w:next w:val="a"/>
    <w:link w:val="10"/>
    <w:qFormat/>
    <w:pPr>
      <w:keepNext/>
      <w:jc w:val="center"/>
      <w:outlineLvl w:val="0"/>
    </w:pPr>
    <w:rPr>
      <w:sz w:val="28"/>
    </w:rPr>
  </w:style>
  <w:style w:type="paragraph" w:styleId="2">
    <w:name w:val="heading 2"/>
    <w:basedOn w:val="a"/>
    <w:next w:val="a"/>
    <w:link w:val="20"/>
    <w:qFormat/>
    <w:pPr>
      <w:keepNext/>
      <w:spacing w:before="240" w:after="60"/>
      <w:outlineLvl w:val="1"/>
    </w:pPr>
    <w:rPr>
      <w:rFonts w:ascii="Arial" w:hAnsi="Arial"/>
      <w:b/>
      <w:i/>
      <w:sz w:val="28"/>
    </w:rPr>
  </w:style>
  <w:style w:type="paragraph" w:styleId="3">
    <w:name w:val="heading 3"/>
    <w:basedOn w:val="a"/>
    <w:next w:val="a"/>
    <w:link w:val="30"/>
    <w:qFormat/>
    <w:pPr>
      <w:keepNext/>
      <w:spacing w:before="240" w:after="60" w:line="276" w:lineRule="auto"/>
      <w:outlineLvl w:val="2"/>
    </w:pPr>
    <w:rPr>
      <w:rFonts w:ascii="Arial" w:hAnsi="Arial"/>
      <w:b/>
      <w:sz w:val="26"/>
    </w:rPr>
  </w:style>
  <w:style w:type="paragraph" w:styleId="4">
    <w:name w:val="heading 4"/>
    <w:basedOn w:val="a"/>
    <w:next w:val="a"/>
    <w:link w:val="40"/>
    <w:qFormat/>
    <w:pPr>
      <w:keepNext/>
      <w:spacing w:before="240" w:after="60" w:line="276" w:lineRule="auto"/>
      <w:outlineLvl w:val="3"/>
    </w:pPr>
    <w:rPr>
      <w:b/>
      <w:sz w:val="28"/>
    </w:rPr>
  </w:style>
  <w:style w:type="paragraph" w:styleId="9">
    <w:name w:val="heading 9"/>
    <w:basedOn w:val="a"/>
    <w:next w:val="a"/>
    <w:link w:val="90"/>
    <w:qFormat/>
    <w:pPr>
      <w:spacing w:before="240" w:after="60" w:line="276" w:lineRule="auto"/>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qFormat/>
    <w:pPr>
      <w:spacing w:after="200" w:line="275" w:lineRule="auto"/>
    </w:pPr>
    <w:rPr>
      <w:sz w:val="22"/>
    </w:rPr>
  </w:style>
  <w:style w:type="paragraph" w:customStyle="1" w:styleId="ConsPlusNormal">
    <w:name w:val="ConsPlusNormal"/>
    <w:pPr>
      <w:widowControl w:val="0"/>
      <w:ind w:firstLine="720"/>
    </w:pPr>
    <w:rPr>
      <w:rFonts w:ascii="Arial" w:hAnsi="Arial"/>
    </w:rPr>
  </w:style>
  <w:style w:type="paragraph" w:customStyle="1" w:styleId="Default">
    <w:name w:val="Default"/>
    <w:rPr>
      <w:rFonts w:ascii="Times New Roman" w:hAnsi="Times New Roman"/>
      <w:color w:val="000000"/>
      <w:sz w:val="24"/>
    </w:rPr>
  </w:style>
  <w:style w:type="paragraph" w:customStyle="1" w:styleId="Standard">
    <w:name w:val="Standard"/>
    <w:pPr>
      <w:suppressAutoHyphens/>
    </w:pPr>
    <w:rPr>
      <w:rFonts w:ascii="Times New Roman" w:hAnsi="Times New Roman"/>
      <w:sz w:val="24"/>
    </w:rPr>
  </w:style>
  <w:style w:type="paragraph" w:styleId="a3">
    <w:name w:val="No Spacing"/>
    <w:rPr>
      <w:sz w:val="22"/>
    </w:rPr>
  </w:style>
  <w:style w:type="paragraph" w:customStyle="1" w:styleId="a4">
    <w:name w:val="Стиль"/>
    <w:pPr>
      <w:widowControl w:val="0"/>
      <w:suppressAutoHyphens/>
    </w:pPr>
    <w:rPr>
      <w:rFonts w:ascii="Times New Roman" w:hAnsi="Times New Roman"/>
      <w:sz w:val="24"/>
    </w:rPr>
  </w:style>
  <w:style w:type="paragraph" w:customStyle="1" w:styleId="12">
    <w:name w:val="Без интервала1"/>
    <w:rPr>
      <w:sz w:val="22"/>
    </w:rPr>
  </w:style>
  <w:style w:type="paragraph" w:styleId="21">
    <w:name w:val="Body Text 2"/>
    <w:basedOn w:val="a"/>
    <w:link w:val="22"/>
    <w:pPr>
      <w:spacing w:after="120" w:line="480" w:lineRule="auto"/>
    </w:pPr>
  </w:style>
  <w:style w:type="paragraph" w:styleId="a5">
    <w:name w:val="Body Text"/>
    <w:basedOn w:val="a"/>
    <w:link w:val="a6"/>
    <w:pPr>
      <w:spacing w:after="120" w:line="276" w:lineRule="auto"/>
    </w:pPr>
    <w:rPr>
      <w:sz w:val="22"/>
    </w:rPr>
  </w:style>
  <w:style w:type="paragraph" w:styleId="23">
    <w:name w:val="Body Text Indent 2"/>
    <w:basedOn w:val="a"/>
    <w:link w:val="24"/>
    <w:pPr>
      <w:spacing w:after="120" w:line="480" w:lineRule="auto"/>
      <w:ind w:left="283"/>
    </w:pPr>
    <w:rPr>
      <w:sz w:val="22"/>
    </w:rPr>
  </w:style>
  <w:style w:type="paragraph" w:styleId="a7">
    <w:name w:val="Body Text Indent"/>
    <w:basedOn w:val="a"/>
    <w:link w:val="a8"/>
    <w:pPr>
      <w:spacing w:after="120" w:line="276" w:lineRule="auto"/>
      <w:ind w:left="283"/>
    </w:pPr>
    <w:rPr>
      <w:sz w:val="22"/>
    </w:rPr>
  </w:style>
  <w:style w:type="paragraph" w:styleId="a9">
    <w:name w:val="header"/>
    <w:basedOn w:val="a"/>
    <w:link w:val="aa"/>
    <w:pPr>
      <w:tabs>
        <w:tab w:val="center" w:pos="4677"/>
        <w:tab w:val="right" w:pos="9355"/>
      </w:tabs>
      <w:spacing w:after="200" w:line="276" w:lineRule="auto"/>
    </w:pPr>
    <w:rPr>
      <w:sz w:val="22"/>
    </w:rPr>
  </w:style>
  <w:style w:type="paragraph" w:styleId="ab">
    <w:name w:val="footer"/>
    <w:basedOn w:val="a"/>
    <w:link w:val="ac"/>
    <w:pPr>
      <w:tabs>
        <w:tab w:val="center" w:pos="4677"/>
        <w:tab w:val="right" w:pos="9355"/>
      </w:tabs>
      <w:spacing w:after="200" w:line="276" w:lineRule="auto"/>
    </w:pPr>
    <w:rPr>
      <w:sz w:val="22"/>
    </w:rPr>
  </w:style>
  <w:style w:type="paragraph" w:styleId="ad">
    <w:name w:val="Block Text"/>
    <w:basedOn w:val="a"/>
    <w:pPr>
      <w:tabs>
        <w:tab w:val="left" w:pos="11057"/>
      </w:tabs>
      <w:ind w:left="1134" w:right="794" w:firstLine="850"/>
    </w:pPr>
    <w:rPr>
      <w:sz w:val="28"/>
    </w:rPr>
  </w:style>
  <w:style w:type="paragraph" w:styleId="31">
    <w:name w:val="Body Text Indent 3"/>
    <w:basedOn w:val="a"/>
    <w:link w:val="32"/>
    <w:pPr>
      <w:spacing w:after="120" w:line="276" w:lineRule="auto"/>
      <w:ind w:left="283"/>
    </w:pPr>
    <w:rPr>
      <w:sz w:val="16"/>
    </w:rPr>
  </w:style>
  <w:style w:type="paragraph" w:styleId="ae">
    <w:name w:val="Title"/>
    <w:basedOn w:val="a"/>
    <w:link w:val="af"/>
    <w:qFormat/>
    <w:pPr>
      <w:jc w:val="center"/>
    </w:pPr>
    <w:rPr>
      <w:b/>
    </w:rPr>
  </w:style>
  <w:style w:type="paragraph" w:customStyle="1" w:styleId="110">
    <w:name w:val="Заголовок 11"/>
    <w:basedOn w:val="11"/>
    <w:next w:val="11"/>
    <w:qFormat/>
    <w:pPr>
      <w:keepNext/>
      <w:spacing w:after="0" w:line="240" w:lineRule="auto"/>
      <w:jc w:val="center"/>
      <w:outlineLvl w:val="0"/>
    </w:pPr>
    <w:rPr>
      <w:sz w:val="28"/>
    </w:rPr>
  </w:style>
  <w:style w:type="paragraph" w:customStyle="1" w:styleId="210">
    <w:name w:val="Заголовок 21"/>
    <w:basedOn w:val="11"/>
    <w:next w:val="11"/>
    <w:qFormat/>
    <w:pPr>
      <w:keepNext/>
      <w:spacing w:before="240" w:after="60" w:line="240" w:lineRule="auto"/>
      <w:outlineLvl w:val="1"/>
    </w:pPr>
    <w:rPr>
      <w:rFonts w:ascii="Arial" w:hAnsi="Arial"/>
      <w:b/>
      <w:i/>
      <w:sz w:val="28"/>
    </w:rPr>
  </w:style>
  <w:style w:type="paragraph" w:customStyle="1" w:styleId="310">
    <w:name w:val="Заголовок 31"/>
    <w:basedOn w:val="11"/>
    <w:next w:val="11"/>
    <w:qFormat/>
    <w:pPr>
      <w:keepNext/>
      <w:spacing w:before="240" w:after="60"/>
      <w:outlineLvl w:val="2"/>
    </w:pPr>
    <w:rPr>
      <w:rFonts w:ascii="Arial" w:hAnsi="Arial"/>
      <w:b/>
      <w:sz w:val="26"/>
    </w:rPr>
  </w:style>
  <w:style w:type="paragraph" w:customStyle="1" w:styleId="41">
    <w:name w:val="Заголовок 41"/>
    <w:basedOn w:val="11"/>
    <w:next w:val="11"/>
    <w:qFormat/>
    <w:pPr>
      <w:keepNext/>
      <w:spacing w:before="240" w:after="60"/>
      <w:outlineLvl w:val="3"/>
    </w:pPr>
    <w:rPr>
      <w:rFonts w:ascii="Times New Roman" w:hAnsi="Times New Roman"/>
      <w:b/>
      <w:sz w:val="28"/>
    </w:rPr>
  </w:style>
  <w:style w:type="paragraph" w:customStyle="1" w:styleId="91">
    <w:name w:val="Заголовок 91"/>
    <w:basedOn w:val="11"/>
    <w:next w:val="11"/>
    <w:qFormat/>
    <w:pPr>
      <w:spacing w:before="240" w:after="60"/>
      <w:outlineLvl w:val="8"/>
    </w:pPr>
    <w:rPr>
      <w:rFonts w:ascii="Arial" w:hAnsi="Arial"/>
      <w:sz w:val="20"/>
    </w:rPr>
  </w:style>
  <w:style w:type="paragraph" w:customStyle="1" w:styleId="13">
    <w:name w:val="Заголовок №1"/>
    <w:basedOn w:val="11"/>
    <w:pPr>
      <w:shd w:val="clear" w:color="auto" w:fill="FFFFFF"/>
      <w:spacing w:after="360" w:line="0" w:lineRule="atLeast"/>
      <w:outlineLvl w:val="0"/>
    </w:pPr>
    <w:rPr>
      <w:rFonts w:ascii="Times New Roman" w:hAnsi="Times New Roman"/>
      <w:sz w:val="23"/>
    </w:rPr>
  </w:style>
  <w:style w:type="paragraph" w:customStyle="1" w:styleId="7">
    <w:name w:val="Основной текст7"/>
    <w:basedOn w:val="11"/>
    <w:pPr>
      <w:shd w:val="clear" w:color="auto" w:fill="FFFFFF"/>
      <w:spacing w:before="180" w:after="0" w:line="274" w:lineRule="exact"/>
      <w:ind w:hanging="780"/>
    </w:pPr>
    <w:rPr>
      <w:rFonts w:ascii="Times New Roman" w:hAnsi="Times New Roman"/>
      <w:sz w:val="20"/>
    </w:rPr>
  </w:style>
  <w:style w:type="paragraph" w:customStyle="1" w:styleId="33">
    <w:name w:val="Основной текст (3)"/>
    <w:basedOn w:val="11"/>
    <w:pPr>
      <w:shd w:val="clear" w:color="auto" w:fill="FFFFFF"/>
      <w:spacing w:after="0" w:line="0" w:lineRule="atLeast"/>
    </w:pPr>
    <w:rPr>
      <w:rFonts w:ascii="Times New Roman" w:hAnsi="Times New Roman"/>
      <w:sz w:val="20"/>
    </w:rPr>
  </w:style>
  <w:style w:type="paragraph" w:customStyle="1" w:styleId="5">
    <w:name w:val="Основной текст (5)"/>
    <w:basedOn w:val="11"/>
    <w:pPr>
      <w:shd w:val="clear" w:color="auto" w:fill="FFFFFF"/>
      <w:spacing w:after="0" w:line="0" w:lineRule="atLeast"/>
    </w:pPr>
    <w:rPr>
      <w:rFonts w:ascii="Times New Roman" w:hAnsi="Times New Roman"/>
      <w:sz w:val="20"/>
    </w:rPr>
  </w:style>
  <w:style w:type="paragraph" w:customStyle="1" w:styleId="6">
    <w:name w:val="Основной текст (6)"/>
    <w:basedOn w:val="11"/>
    <w:pPr>
      <w:shd w:val="clear" w:color="auto" w:fill="FFFFFF"/>
      <w:spacing w:after="0" w:line="240" w:lineRule="exact"/>
      <w:ind w:firstLine="1020"/>
    </w:pPr>
    <w:rPr>
      <w:rFonts w:ascii="Times New Roman" w:hAnsi="Times New Roman"/>
      <w:sz w:val="19"/>
    </w:rPr>
  </w:style>
  <w:style w:type="paragraph" w:customStyle="1" w:styleId="70">
    <w:name w:val="Основной текст (7)"/>
    <w:basedOn w:val="11"/>
    <w:pPr>
      <w:shd w:val="clear" w:color="auto" w:fill="FFFFFF"/>
      <w:spacing w:after="0" w:line="0" w:lineRule="atLeast"/>
    </w:pPr>
    <w:rPr>
      <w:rFonts w:ascii="Times New Roman" w:hAnsi="Times New Roman"/>
      <w:sz w:val="18"/>
    </w:rPr>
  </w:style>
  <w:style w:type="paragraph" w:customStyle="1" w:styleId="92">
    <w:name w:val="Основной текст (9)"/>
    <w:basedOn w:val="11"/>
    <w:pPr>
      <w:shd w:val="clear" w:color="auto" w:fill="FFFFFF"/>
      <w:spacing w:after="0" w:line="0" w:lineRule="atLeast"/>
    </w:pPr>
    <w:rPr>
      <w:rFonts w:ascii="Times New Roman" w:hAnsi="Times New Roman"/>
      <w:sz w:val="17"/>
    </w:rPr>
  </w:style>
  <w:style w:type="paragraph" w:customStyle="1" w:styleId="8">
    <w:name w:val="Основной текст (8)"/>
    <w:basedOn w:val="11"/>
    <w:pPr>
      <w:shd w:val="clear" w:color="auto" w:fill="FFFFFF"/>
      <w:spacing w:after="0" w:line="0" w:lineRule="atLeast"/>
    </w:pPr>
    <w:rPr>
      <w:rFonts w:ascii="Times New Roman" w:hAnsi="Times New Roman"/>
      <w:sz w:val="18"/>
    </w:rPr>
  </w:style>
  <w:style w:type="paragraph" w:customStyle="1" w:styleId="25">
    <w:name w:val="Подпись к таблице (2)"/>
    <w:basedOn w:val="11"/>
    <w:pPr>
      <w:shd w:val="clear" w:color="auto" w:fill="FFFFFF"/>
      <w:spacing w:after="0" w:line="0" w:lineRule="atLeast"/>
    </w:pPr>
    <w:rPr>
      <w:rFonts w:ascii="Times New Roman" w:hAnsi="Times New Roman"/>
      <w:sz w:val="20"/>
    </w:rPr>
  </w:style>
  <w:style w:type="paragraph" w:styleId="af0">
    <w:name w:val="Normal (Web)"/>
    <w:aliases w:val="Знак Знак1"/>
    <w:basedOn w:val="11"/>
    <w:uiPriority w:val="99"/>
    <w:pPr>
      <w:spacing w:before="100" w:beforeAutospacing="1" w:after="100" w:afterAutospacing="1" w:line="240" w:lineRule="auto"/>
    </w:pPr>
    <w:rPr>
      <w:rFonts w:ascii="Times New Roman" w:hAnsi="Times New Roman"/>
      <w:sz w:val="24"/>
    </w:rPr>
  </w:style>
  <w:style w:type="paragraph" w:styleId="af1">
    <w:name w:val="List Paragraph"/>
    <w:basedOn w:val="11"/>
    <w:pPr>
      <w:ind w:left="720"/>
      <w:contextualSpacing/>
    </w:pPr>
    <w:rPr>
      <w:sz w:val="20"/>
    </w:rPr>
  </w:style>
  <w:style w:type="paragraph" w:customStyle="1" w:styleId="211">
    <w:name w:val="Основной текст 21"/>
    <w:basedOn w:val="11"/>
    <w:pPr>
      <w:spacing w:after="120" w:line="480" w:lineRule="auto"/>
    </w:pPr>
    <w:rPr>
      <w:sz w:val="24"/>
    </w:rPr>
  </w:style>
  <w:style w:type="paragraph" w:customStyle="1" w:styleId="80">
    <w:name w:val="Основной текст8"/>
    <w:basedOn w:val="11"/>
    <w:pPr>
      <w:spacing w:after="120"/>
    </w:pPr>
    <w:rPr>
      <w:sz w:val="20"/>
    </w:rPr>
  </w:style>
  <w:style w:type="paragraph" w:customStyle="1" w:styleId="212">
    <w:name w:val="Основной текст с отступом 21"/>
    <w:basedOn w:val="11"/>
    <w:pPr>
      <w:spacing w:after="120" w:line="480" w:lineRule="auto"/>
      <w:ind w:left="283"/>
    </w:pPr>
    <w:rPr>
      <w:sz w:val="20"/>
    </w:rPr>
  </w:style>
  <w:style w:type="paragraph" w:customStyle="1" w:styleId="western">
    <w:name w:val="western"/>
    <w:basedOn w:val="11"/>
    <w:pPr>
      <w:spacing w:before="100" w:beforeAutospacing="1" w:after="100" w:afterAutospacing="1" w:line="240" w:lineRule="auto"/>
    </w:pPr>
    <w:rPr>
      <w:rFonts w:ascii="Times New Roman" w:hAnsi="Times New Roman"/>
      <w:sz w:val="24"/>
    </w:rPr>
  </w:style>
  <w:style w:type="paragraph" w:customStyle="1" w:styleId="14">
    <w:name w:val="Основной текст с отступом1"/>
    <w:basedOn w:val="11"/>
    <w:pPr>
      <w:spacing w:after="120"/>
      <w:ind w:left="283"/>
    </w:pPr>
    <w:rPr>
      <w:sz w:val="20"/>
    </w:rPr>
  </w:style>
  <w:style w:type="paragraph" w:customStyle="1" w:styleId="15">
    <w:name w:val="Верхний колонтитул1"/>
    <w:basedOn w:val="11"/>
    <w:pPr>
      <w:tabs>
        <w:tab w:val="center" w:pos="4677"/>
        <w:tab w:val="right" w:pos="9355"/>
      </w:tabs>
    </w:pPr>
    <w:rPr>
      <w:sz w:val="20"/>
    </w:rPr>
  </w:style>
  <w:style w:type="paragraph" w:customStyle="1" w:styleId="16">
    <w:name w:val="Нижний колонтитул1"/>
    <w:basedOn w:val="11"/>
    <w:pPr>
      <w:tabs>
        <w:tab w:val="center" w:pos="4677"/>
        <w:tab w:val="right" w:pos="9355"/>
      </w:tabs>
    </w:pPr>
    <w:rPr>
      <w:sz w:val="20"/>
    </w:rPr>
  </w:style>
  <w:style w:type="paragraph" w:customStyle="1" w:styleId="af2">
    <w:name w:val="Знак"/>
    <w:basedOn w:val="11"/>
    <w:pPr>
      <w:spacing w:after="160" w:line="240" w:lineRule="exact"/>
    </w:pPr>
    <w:rPr>
      <w:rFonts w:ascii="Verdana" w:hAnsi="Verdana"/>
      <w:sz w:val="20"/>
    </w:rPr>
  </w:style>
  <w:style w:type="paragraph" w:customStyle="1" w:styleId="17">
    <w:name w:val="Абзац списка1"/>
    <w:basedOn w:val="11"/>
    <w:pPr>
      <w:ind w:left="720"/>
      <w:contextualSpacing/>
    </w:pPr>
    <w:rPr>
      <w:sz w:val="20"/>
    </w:rPr>
  </w:style>
  <w:style w:type="paragraph" w:customStyle="1" w:styleId="18">
    <w:name w:val="Цитата1"/>
    <w:basedOn w:val="11"/>
    <w:pPr>
      <w:tabs>
        <w:tab w:val="left" w:pos="11057"/>
      </w:tabs>
      <w:spacing w:after="0" w:line="240" w:lineRule="auto"/>
      <w:ind w:left="1134" w:right="794" w:firstLine="850"/>
    </w:pPr>
    <w:rPr>
      <w:rFonts w:ascii="Times New Roman" w:hAnsi="Times New Roman"/>
      <w:sz w:val="28"/>
    </w:rPr>
  </w:style>
  <w:style w:type="paragraph" w:customStyle="1" w:styleId="text">
    <w:name w:val="text"/>
    <w:basedOn w:val="11"/>
    <w:pPr>
      <w:spacing w:before="100" w:beforeAutospacing="1" w:after="100" w:afterAutospacing="1" w:line="240" w:lineRule="auto"/>
      <w:ind w:firstLine="150"/>
      <w:jc w:val="both"/>
    </w:pPr>
    <w:rPr>
      <w:rFonts w:ascii="Times New Roman" w:hAnsi="Times New Roman"/>
      <w:sz w:val="24"/>
    </w:rPr>
  </w:style>
  <w:style w:type="paragraph" w:customStyle="1" w:styleId="Style49">
    <w:name w:val="Style49"/>
    <w:basedOn w:val="11"/>
    <w:pPr>
      <w:widowControl w:val="0"/>
      <w:spacing w:after="0" w:line="240" w:lineRule="auto"/>
    </w:pPr>
    <w:rPr>
      <w:rFonts w:ascii="Times New Roman" w:hAnsi="Times New Roman"/>
      <w:sz w:val="24"/>
    </w:rPr>
  </w:style>
  <w:style w:type="paragraph" w:customStyle="1" w:styleId="Style53">
    <w:name w:val="Style53"/>
    <w:basedOn w:val="11"/>
    <w:pPr>
      <w:widowControl w:val="0"/>
      <w:spacing w:after="0" w:line="283" w:lineRule="exact"/>
    </w:pPr>
    <w:rPr>
      <w:rFonts w:ascii="Times New Roman" w:hAnsi="Times New Roman"/>
      <w:sz w:val="24"/>
    </w:rPr>
  </w:style>
  <w:style w:type="paragraph" w:customStyle="1" w:styleId="Style22">
    <w:name w:val="Style22"/>
    <w:basedOn w:val="11"/>
    <w:pPr>
      <w:widowControl w:val="0"/>
      <w:spacing w:after="0" w:line="277" w:lineRule="exact"/>
    </w:pPr>
    <w:rPr>
      <w:rFonts w:ascii="Times New Roman" w:hAnsi="Times New Roman"/>
      <w:sz w:val="24"/>
    </w:rPr>
  </w:style>
  <w:style w:type="paragraph" w:customStyle="1" w:styleId="Style28">
    <w:name w:val="Style28"/>
    <w:basedOn w:val="11"/>
    <w:pPr>
      <w:widowControl w:val="0"/>
      <w:spacing w:after="0" w:line="278" w:lineRule="exact"/>
    </w:pPr>
    <w:rPr>
      <w:rFonts w:ascii="Times New Roman" w:hAnsi="Times New Roman"/>
      <w:sz w:val="24"/>
    </w:rPr>
  </w:style>
  <w:style w:type="paragraph" w:customStyle="1" w:styleId="Style47">
    <w:name w:val="Style47"/>
    <w:basedOn w:val="11"/>
    <w:pPr>
      <w:widowControl w:val="0"/>
      <w:spacing w:after="0" w:line="276" w:lineRule="exact"/>
    </w:pPr>
    <w:rPr>
      <w:rFonts w:ascii="Times New Roman" w:hAnsi="Times New Roman"/>
      <w:sz w:val="24"/>
    </w:rPr>
  </w:style>
  <w:style w:type="paragraph" w:customStyle="1" w:styleId="Style15">
    <w:name w:val="Style15"/>
    <w:basedOn w:val="11"/>
    <w:pPr>
      <w:widowControl w:val="0"/>
      <w:spacing w:after="0" w:line="322" w:lineRule="exact"/>
      <w:ind w:firstLine="634"/>
      <w:jc w:val="both"/>
    </w:pPr>
    <w:rPr>
      <w:rFonts w:ascii="Times New Roman" w:hAnsi="Times New Roman"/>
      <w:sz w:val="24"/>
    </w:rPr>
  </w:style>
  <w:style w:type="paragraph" w:customStyle="1" w:styleId="Style55">
    <w:name w:val="Style55"/>
    <w:basedOn w:val="11"/>
    <w:pPr>
      <w:widowControl w:val="0"/>
      <w:spacing w:after="0" w:line="322" w:lineRule="exact"/>
      <w:ind w:firstLine="710"/>
    </w:pPr>
    <w:rPr>
      <w:rFonts w:ascii="Times New Roman" w:hAnsi="Times New Roman"/>
      <w:sz w:val="24"/>
    </w:rPr>
  </w:style>
  <w:style w:type="paragraph" w:customStyle="1" w:styleId="311">
    <w:name w:val="Основной текст с отступом 31"/>
    <w:basedOn w:val="11"/>
    <w:pPr>
      <w:spacing w:after="120"/>
      <w:ind w:left="283"/>
    </w:pPr>
    <w:rPr>
      <w:sz w:val="16"/>
    </w:rPr>
  </w:style>
  <w:style w:type="paragraph" w:customStyle="1" w:styleId="p9">
    <w:name w:val="p9"/>
    <w:basedOn w:val="11"/>
    <w:pPr>
      <w:spacing w:before="100" w:beforeAutospacing="1" w:after="100" w:afterAutospacing="1" w:line="240" w:lineRule="auto"/>
    </w:pPr>
    <w:rPr>
      <w:rFonts w:ascii="Times New Roman" w:hAnsi="Times New Roman"/>
      <w:sz w:val="24"/>
    </w:rPr>
  </w:style>
  <w:style w:type="paragraph" w:customStyle="1" w:styleId="c7">
    <w:name w:val="c7"/>
    <w:basedOn w:val="11"/>
    <w:pPr>
      <w:spacing w:before="100" w:beforeAutospacing="1" w:after="100" w:afterAutospacing="1" w:line="240" w:lineRule="auto"/>
    </w:pPr>
    <w:rPr>
      <w:rFonts w:ascii="Times New Roman" w:hAnsi="Times New Roman"/>
      <w:sz w:val="24"/>
    </w:rPr>
  </w:style>
  <w:style w:type="paragraph" w:customStyle="1" w:styleId="c4c12">
    <w:name w:val="c4 c12"/>
    <w:basedOn w:val="11"/>
    <w:pPr>
      <w:spacing w:before="100" w:beforeAutospacing="1" w:after="100" w:afterAutospacing="1" w:line="240" w:lineRule="auto"/>
    </w:pPr>
    <w:rPr>
      <w:rFonts w:ascii="Times New Roman" w:hAnsi="Times New Roman"/>
      <w:sz w:val="24"/>
    </w:rPr>
  </w:style>
  <w:style w:type="paragraph" w:customStyle="1" w:styleId="c4">
    <w:name w:val="c4"/>
    <w:basedOn w:val="11"/>
    <w:pPr>
      <w:spacing w:before="100" w:beforeAutospacing="1" w:after="100" w:afterAutospacing="1" w:line="240" w:lineRule="auto"/>
    </w:pPr>
    <w:rPr>
      <w:rFonts w:ascii="Times New Roman" w:hAnsi="Times New Roman"/>
      <w:sz w:val="24"/>
    </w:rPr>
  </w:style>
  <w:style w:type="paragraph" w:customStyle="1" w:styleId="c5">
    <w:name w:val="c5"/>
    <w:basedOn w:val="11"/>
    <w:pPr>
      <w:spacing w:before="100" w:beforeAutospacing="1" w:after="100" w:afterAutospacing="1" w:line="240" w:lineRule="auto"/>
    </w:pPr>
    <w:rPr>
      <w:rFonts w:ascii="Times New Roman" w:hAnsi="Times New Roman"/>
      <w:sz w:val="24"/>
    </w:rPr>
  </w:style>
  <w:style w:type="paragraph" w:customStyle="1" w:styleId="c1c3">
    <w:name w:val="c1 c3"/>
    <w:basedOn w:val="11"/>
    <w:pPr>
      <w:spacing w:before="100" w:beforeAutospacing="1" w:after="100" w:afterAutospacing="1" w:line="240" w:lineRule="auto"/>
    </w:pPr>
    <w:rPr>
      <w:rFonts w:ascii="Times New Roman" w:hAnsi="Times New Roman"/>
      <w:sz w:val="24"/>
    </w:rPr>
  </w:style>
  <w:style w:type="paragraph" w:customStyle="1" w:styleId="c25c1">
    <w:name w:val="c25 c1"/>
    <w:basedOn w:val="11"/>
    <w:pPr>
      <w:spacing w:before="100" w:beforeAutospacing="1" w:after="100" w:afterAutospacing="1" w:line="240" w:lineRule="auto"/>
    </w:pPr>
    <w:rPr>
      <w:rFonts w:ascii="Times New Roman" w:hAnsi="Times New Roman"/>
      <w:sz w:val="24"/>
    </w:rPr>
  </w:style>
  <w:style w:type="paragraph" w:customStyle="1" w:styleId="p2">
    <w:name w:val="p2"/>
    <w:basedOn w:val="11"/>
    <w:pPr>
      <w:spacing w:before="100" w:beforeAutospacing="1" w:after="100" w:afterAutospacing="1" w:line="240" w:lineRule="auto"/>
    </w:pPr>
    <w:rPr>
      <w:rFonts w:ascii="Times New Roman" w:hAnsi="Times New Roman"/>
      <w:sz w:val="24"/>
    </w:rPr>
  </w:style>
  <w:style w:type="paragraph" w:customStyle="1" w:styleId="19">
    <w:name w:val="Название1"/>
    <w:basedOn w:val="11"/>
    <w:qFormat/>
    <w:pPr>
      <w:spacing w:after="0" w:line="240" w:lineRule="auto"/>
      <w:jc w:val="center"/>
    </w:pPr>
    <w:rPr>
      <w:rFonts w:ascii="Times New Roman" w:hAnsi="Times New Roman"/>
      <w:b/>
      <w:sz w:val="24"/>
    </w:rPr>
  </w:style>
  <w:style w:type="paragraph" w:customStyle="1" w:styleId="220">
    <w:name w:val="Заголовок №2 (2)"/>
    <w:basedOn w:val="11"/>
    <w:pPr>
      <w:shd w:val="clear" w:color="auto" w:fill="FFFFFF"/>
      <w:spacing w:before="780" w:after="1860" w:line="0" w:lineRule="atLeast"/>
      <w:outlineLvl w:val="1"/>
    </w:pPr>
    <w:rPr>
      <w:sz w:val="26"/>
    </w:rPr>
  </w:style>
  <w:style w:type="paragraph" w:customStyle="1" w:styleId="26">
    <w:name w:val="Заголовок №2"/>
    <w:basedOn w:val="11"/>
    <w:pPr>
      <w:shd w:val="clear" w:color="auto" w:fill="FFFFFF"/>
      <w:spacing w:before="1080" w:after="540" w:line="322" w:lineRule="exact"/>
      <w:outlineLvl w:val="1"/>
    </w:pPr>
    <w:rPr>
      <w:sz w:val="26"/>
    </w:rPr>
  </w:style>
  <w:style w:type="paragraph" w:customStyle="1" w:styleId="c11">
    <w:name w:val="c11"/>
    <w:basedOn w:val="11"/>
    <w:pPr>
      <w:spacing w:before="100" w:beforeAutospacing="1" w:after="100" w:afterAutospacing="1" w:line="240" w:lineRule="auto"/>
    </w:pPr>
    <w:rPr>
      <w:rFonts w:ascii="Times New Roman" w:hAnsi="Times New Roman"/>
      <w:sz w:val="24"/>
    </w:rPr>
  </w:style>
  <w:style w:type="paragraph" w:customStyle="1" w:styleId="p5">
    <w:name w:val="p5"/>
    <w:basedOn w:val="11"/>
    <w:pPr>
      <w:spacing w:before="100" w:beforeAutospacing="1" w:after="100" w:afterAutospacing="1" w:line="240" w:lineRule="auto"/>
    </w:pPr>
    <w:rPr>
      <w:rFonts w:ascii="Times New Roman" w:hAnsi="Times New Roman"/>
      <w:sz w:val="24"/>
    </w:rPr>
  </w:style>
  <w:style w:type="paragraph" w:customStyle="1" w:styleId="161">
    <w:name w:val="Îñíîâíîé1.òåêñò.Îñíîâíîé61"/>
    <w:basedOn w:val="11"/>
    <w:pPr>
      <w:widowControl w:val="0"/>
      <w:spacing w:after="0" w:line="240" w:lineRule="auto"/>
      <w:jc w:val="center"/>
    </w:pPr>
    <w:rPr>
      <w:rFonts w:ascii="Times New Roman" w:hAnsi="Times New Roman"/>
      <w:sz w:val="20"/>
    </w:rPr>
  </w:style>
  <w:style w:type="paragraph" w:customStyle="1" w:styleId="c12c16">
    <w:name w:val="c12 c16"/>
    <w:basedOn w:val="11"/>
    <w:pPr>
      <w:spacing w:before="100" w:beforeAutospacing="1" w:after="100" w:afterAutospacing="1" w:line="240" w:lineRule="auto"/>
    </w:pPr>
    <w:rPr>
      <w:rFonts w:ascii="Times New Roman" w:hAnsi="Times New Roman"/>
      <w:sz w:val="24"/>
    </w:rPr>
  </w:style>
  <w:style w:type="paragraph" w:customStyle="1" w:styleId="msonospacingmailrucssattributepostfix">
    <w:name w:val="msonospacing_mailru_css_attribute_postfix"/>
    <w:basedOn w:val="11"/>
    <w:pPr>
      <w:spacing w:before="100" w:beforeAutospacing="1" w:after="100" w:afterAutospacing="1" w:line="240" w:lineRule="auto"/>
    </w:pPr>
    <w:rPr>
      <w:rFonts w:ascii="Times New Roman" w:hAnsi="Times New Roman"/>
      <w:sz w:val="24"/>
    </w:rPr>
  </w:style>
  <w:style w:type="paragraph" w:customStyle="1" w:styleId="msonormalmailrucssattributepostfix">
    <w:name w:val="msonormal_mailru_css_attribute_postfix"/>
    <w:basedOn w:val="11"/>
    <w:pPr>
      <w:spacing w:before="100" w:beforeAutospacing="1" w:after="100" w:afterAutospacing="1" w:line="240" w:lineRule="auto"/>
    </w:pPr>
    <w:rPr>
      <w:rFonts w:ascii="Times New Roman" w:hAnsi="Times New Roman"/>
      <w:sz w:val="24"/>
    </w:rPr>
  </w:style>
  <w:style w:type="paragraph" w:customStyle="1" w:styleId="msolistparagraphmailrucssattributepostfix">
    <w:name w:val="msolistparagraph_mailru_css_attribute_postfix"/>
    <w:basedOn w:val="11"/>
    <w:pPr>
      <w:spacing w:before="100" w:beforeAutospacing="1" w:after="100" w:afterAutospacing="1" w:line="240" w:lineRule="auto"/>
    </w:pPr>
    <w:rPr>
      <w:rFonts w:ascii="Times New Roman" w:hAnsi="Times New Roman"/>
      <w:sz w:val="24"/>
    </w:rPr>
  </w:style>
  <w:style w:type="paragraph" w:customStyle="1" w:styleId="msolistparagraphcxspfirstmailrucssattributepostfix">
    <w:name w:val="msolistparagraphcxspfirst_mailru_css_attribute_postfix"/>
    <w:basedOn w:val="11"/>
    <w:pPr>
      <w:spacing w:before="100" w:beforeAutospacing="1" w:after="100" w:afterAutospacing="1" w:line="240" w:lineRule="auto"/>
    </w:pPr>
    <w:rPr>
      <w:rFonts w:ascii="Times New Roman" w:hAnsi="Times New Roman"/>
      <w:sz w:val="24"/>
    </w:rPr>
  </w:style>
  <w:style w:type="paragraph" w:customStyle="1" w:styleId="msolistparagraphcxspmiddlemailrucssattributepostfix">
    <w:name w:val="msolistparagraphcxspmiddle_mailru_css_attribute_postfix"/>
    <w:basedOn w:val="11"/>
    <w:pPr>
      <w:spacing w:before="100" w:beforeAutospacing="1" w:after="100" w:afterAutospacing="1" w:line="240" w:lineRule="auto"/>
    </w:pPr>
    <w:rPr>
      <w:rFonts w:ascii="Times New Roman" w:hAnsi="Times New Roman"/>
      <w:sz w:val="24"/>
    </w:rPr>
  </w:style>
  <w:style w:type="paragraph" w:customStyle="1" w:styleId="msolistparagraphcxsplastmailrucssattributepostfix">
    <w:name w:val="msolistparagraphcxsplast_mailru_css_attribute_postfix"/>
    <w:basedOn w:val="11"/>
    <w:pPr>
      <w:spacing w:before="100" w:beforeAutospacing="1" w:after="100" w:afterAutospacing="1" w:line="240" w:lineRule="auto"/>
    </w:pPr>
    <w:rPr>
      <w:rFonts w:ascii="Times New Roman" w:hAnsi="Times New Roman"/>
      <w:sz w:val="24"/>
    </w:rPr>
  </w:style>
  <w:style w:type="paragraph" w:customStyle="1" w:styleId="c22c26">
    <w:name w:val="c22 c26"/>
    <w:basedOn w:val="11"/>
    <w:pPr>
      <w:spacing w:before="100" w:beforeAutospacing="1" w:after="100" w:afterAutospacing="1" w:line="240" w:lineRule="auto"/>
    </w:pPr>
    <w:rPr>
      <w:rFonts w:ascii="Times New Roman" w:hAnsi="Times New Roman"/>
      <w:sz w:val="24"/>
    </w:rPr>
  </w:style>
  <w:style w:type="paragraph" w:customStyle="1" w:styleId="msobodytextindent2mailrucssattributepostfix">
    <w:name w:val="msobodytextindent2_mailru_css_attribute_postfix"/>
    <w:basedOn w:val="11"/>
    <w:pPr>
      <w:spacing w:before="100" w:beforeAutospacing="1" w:after="100" w:afterAutospacing="1" w:line="240" w:lineRule="auto"/>
    </w:pPr>
    <w:rPr>
      <w:rFonts w:ascii="Times New Roman" w:hAnsi="Times New Roman"/>
      <w:sz w:val="24"/>
    </w:rPr>
  </w:style>
  <w:style w:type="paragraph" w:customStyle="1" w:styleId="nospacingmailrucssattributepostfix">
    <w:name w:val="nospacing_mailru_css_attribute_postfix"/>
    <w:basedOn w:val="11"/>
    <w:pPr>
      <w:spacing w:before="100" w:beforeAutospacing="1" w:after="100" w:afterAutospacing="1" w:line="240" w:lineRule="auto"/>
    </w:pPr>
    <w:rPr>
      <w:rFonts w:ascii="Times New Roman" w:hAnsi="Times New Roman"/>
      <w:sz w:val="24"/>
    </w:rPr>
  </w:style>
  <w:style w:type="paragraph" w:customStyle="1" w:styleId="msobodytextindentmailrucssattributepostfix">
    <w:name w:val="msobodytextindent_mailru_css_attribute_postfix"/>
    <w:basedOn w:val="11"/>
    <w:pPr>
      <w:spacing w:before="100" w:beforeAutospacing="1" w:after="100" w:afterAutospacing="1" w:line="240" w:lineRule="auto"/>
    </w:pPr>
    <w:rPr>
      <w:rFonts w:ascii="Times New Roman" w:hAnsi="Times New Roman"/>
      <w:sz w:val="24"/>
    </w:rPr>
  </w:style>
  <w:style w:type="paragraph" w:customStyle="1" w:styleId="listparagraphcxspfirstmailrucssattributepostfix">
    <w:name w:val="listparagraphcxspfirst_mailru_css_attribute_postfix"/>
    <w:basedOn w:val="11"/>
    <w:pPr>
      <w:spacing w:before="100" w:beforeAutospacing="1" w:after="100" w:afterAutospacing="1" w:line="240" w:lineRule="auto"/>
    </w:pPr>
    <w:rPr>
      <w:rFonts w:ascii="Times New Roman" w:hAnsi="Times New Roman"/>
      <w:sz w:val="24"/>
    </w:rPr>
  </w:style>
  <w:style w:type="paragraph" w:customStyle="1" w:styleId="listparagraphcxspmiddlemailrucssattributepostfix">
    <w:name w:val="listparagraphcxspmiddle_mailru_css_attribute_postfix"/>
    <w:basedOn w:val="11"/>
    <w:pPr>
      <w:spacing w:before="100" w:beforeAutospacing="1" w:after="100" w:afterAutospacing="1" w:line="240" w:lineRule="auto"/>
    </w:pPr>
    <w:rPr>
      <w:rFonts w:ascii="Times New Roman" w:hAnsi="Times New Roman"/>
      <w:sz w:val="24"/>
    </w:rPr>
  </w:style>
  <w:style w:type="paragraph" w:customStyle="1" w:styleId="listparagraphcxsplastmailrucssattributepostfix">
    <w:name w:val="listparagraphcxsplast_mailru_css_attribute_postfix"/>
    <w:basedOn w:val="11"/>
    <w:pPr>
      <w:spacing w:before="100" w:beforeAutospacing="1" w:after="100" w:afterAutospacing="1" w:line="240" w:lineRule="auto"/>
    </w:pPr>
    <w:rPr>
      <w:rFonts w:ascii="Times New Roman" w:hAnsi="Times New Roman"/>
      <w:sz w:val="24"/>
    </w:rPr>
  </w:style>
  <w:style w:type="paragraph" w:customStyle="1" w:styleId="msobodytextindent3mailrucssattributepostfix">
    <w:name w:val="msobodytextindent3_mailru_css_attribute_postfix"/>
    <w:basedOn w:val="11"/>
    <w:pPr>
      <w:spacing w:before="100" w:beforeAutospacing="1" w:after="100" w:afterAutospacing="1" w:line="240" w:lineRule="auto"/>
    </w:pPr>
    <w:rPr>
      <w:rFonts w:ascii="Times New Roman" w:hAnsi="Times New Roman"/>
      <w:sz w:val="24"/>
    </w:rPr>
  </w:style>
  <w:style w:type="character" w:styleId="af3">
    <w:name w:val="line number"/>
  </w:style>
  <w:style w:type="character" w:styleId="af4">
    <w:name w:val="Hyperlink"/>
    <w:rPr>
      <w:color w:val="0066CC"/>
      <w:u w:val="single"/>
    </w:rPr>
  </w:style>
  <w:style w:type="character" w:customStyle="1" w:styleId="1a">
    <w:name w:val="Основной шрифт абзаца1"/>
  </w:style>
  <w:style w:type="character" w:customStyle="1" w:styleId="1b">
    <w:name w:val="Гиперссылка1"/>
    <w:rPr>
      <w:color w:val="0066CC"/>
      <w:u w:val="single"/>
    </w:rPr>
  </w:style>
  <w:style w:type="character" w:customStyle="1" w:styleId="27">
    <w:name w:val="Основной текст (2)_"/>
    <w:rPr>
      <w:rFonts w:ascii="Times New Roman" w:hAnsi="Times New Roman"/>
      <w:sz w:val="22"/>
    </w:rPr>
  </w:style>
  <w:style w:type="character" w:customStyle="1" w:styleId="1c">
    <w:name w:val="Заголовок №1_"/>
    <w:rPr>
      <w:rFonts w:ascii="Times New Roman" w:hAnsi="Times New Roman"/>
      <w:sz w:val="23"/>
    </w:rPr>
  </w:style>
  <w:style w:type="character" w:customStyle="1" w:styleId="28">
    <w:name w:val="Основной текст (2) + Не полужирный"/>
    <w:rPr>
      <w:rFonts w:ascii="Times New Roman" w:hAnsi="Times New Roman"/>
      <w:b/>
      <w:sz w:val="22"/>
    </w:rPr>
  </w:style>
  <w:style w:type="character" w:customStyle="1" w:styleId="29">
    <w:name w:val="Основной текст (2)"/>
    <w:rPr>
      <w:rFonts w:ascii="Times New Roman" w:hAnsi="Times New Roman"/>
      <w:sz w:val="22"/>
      <w:u w:val="single"/>
    </w:rPr>
  </w:style>
  <w:style w:type="character" w:customStyle="1" w:styleId="af5">
    <w:name w:val="Основной текст_"/>
    <w:rPr>
      <w:rFonts w:ascii="Times New Roman" w:hAnsi="Times New Roman"/>
      <w:sz w:val="20"/>
    </w:rPr>
  </w:style>
  <w:style w:type="character" w:customStyle="1" w:styleId="af6">
    <w:name w:val="Основной текст + Полужирный"/>
    <w:rPr>
      <w:rFonts w:ascii="Times New Roman" w:hAnsi="Times New Roman"/>
      <w:b/>
      <w:sz w:val="22"/>
    </w:rPr>
  </w:style>
  <w:style w:type="character" w:customStyle="1" w:styleId="1d">
    <w:name w:val="Основной текст1"/>
    <w:rPr>
      <w:rFonts w:ascii="Times New Roman" w:hAnsi="Times New Roman"/>
      <w:sz w:val="22"/>
      <w:u w:val="single"/>
    </w:rPr>
  </w:style>
  <w:style w:type="character" w:customStyle="1" w:styleId="2a">
    <w:name w:val="Основной текст2"/>
    <w:rPr>
      <w:rFonts w:ascii="Times New Roman" w:hAnsi="Times New Roman"/>
      <w:sz w:val="22"/>
    </w:rPr>
  </w:style>
  <w:style w:type="character" w:customStyle="1" w:styleId="34">
    <w:name w:val="Основной текст3"/>
    <w:rPr>
      <w:rFonts w:ascii="Times New Roman" w:hAnsi="Times New Roman"/>
      <w:sz w:val="22"/>
    </w:rPr>
  </w:style>
  <w:style w:type="character" w:customStyle="1" w:styleId="af7">
    <w:name w:val="Подпись к таблице_"/>
    <w:rPr>
      <w:rFonts w:ascii="Times New Roman" w:hAnsi="Times New Roman"/>
      <w:sz w:val="22"/>
    </w:rPr>
  </w:style>
  <w:style w:type="character" w:customStyle="1" w:styleId="af8">
    <w:name w:val="Подпись к таблице"/>
    <w:rPr>
      <w:rFonts w:ascii="Times New Roman" w:hAnsi="Times New Roman"/>
      <w:sz w:val="22"/>
      <w:u w:val="single"/>
    </w:rPr>
  </w:style>
  <w:style w:type="character" w:customStyle="1" w:styleId="35">
    <w:name w:val="Основной текст (3)_"/>
    <w:rPr>
      <w:rFonts w:ascii="Times New Roman" w:hAnsi="Times New Roman"/>
      <w:sz w:val="20"/>
    </w:rPr>
  </w:style>
  <w:style w:type="character" w:customStyle="1" w:styleId="42">
    <w:name w:val="Основной текст (4)_"/>
    <w:rPr>
      <w:rFonts w:ascii="Times New Roman" w:hAnsi="Times New Roman"/>
      <w:sz w:val="22"/>
    </w:rPr>
  </w:style>
  <w:style w:type="character" w:customStyle="1" w:styleId="43">
    <w:name w:val="Основной текст (4) + Не курсив"/>
    <w:rPr>
      <w:rFonts w:ascii="Times New Roman" w:hAnsi="Times New Roman"/>
      <w:i/>
      <w:sz w:val="22"/>
    </w:rPr>
  </w:style>
  <w:style w:type="character" w:customStyle="1" w:styleId="af9">
    <w:name w:val="Подпись к таблице + Не курсив"/>
    <w:rPr>
      <w:rFonts w:ascii="Times New Roman" w:hAnsi="Times New Roman"/>
      <w:i/>
      <w:sz w:val="22"/>
      <w:u w:val="single"/>
    </w:rPr>
  </w:style>
  <w:style w:type="character" w:customStyle="1" w:styleId="50">
    <w:name w:val="Основной текст (5)_"/>
    <w:rPr>
      <w:rFonts w:ascii="Times New Roman" w:hAnsi="Times New Roman"/>
      <w:sz w:val="20"/>
    </w:rPr>
  </w:style>
  <w:style w:type="character" w:customStyle="1" w:styleId="44">
    <w:name w:val="Основной текст (4)"/>
    <w:rPr>
      <w:rFonts w:ascii="Times New Roman" w:hAnsi="Times New Roman"/>
      <w:sz w:val="22"/>
      <w:u w:val="single"/>
    </w:rPr>
  </w:style>
  <w:style w:type="character" w:customStyle="1" w:styleId="1pt">
    <w:name w:val="Основной текст + Интервал 1 pt"/>
    <w:rPr>
      <w:rFonts w:ascii="Times New Roman" w:hAnsi="Times New Roman"/>
      <w:sz w:val="22"/>
    </w:rPr>
  </w:style>
  <w:style w:type="character" w:customStyle="1" w:styleId="60">
    <w:name w:val="Основной текст (6)_"/>
    <w:rPr>
      <w:rFonts w:ascii="Times New Roman" w:hAnsi="Times New Roman"/>
      <w:sz w:val="19"/>
    </w:rPr>
  </w:style>
  <w:style w:type="character" w:customStyle="1" w:styleId="610pt">
    <w:name w:val="Основной текст (6) + 10 pt;Полужирный"/>
    <w:rPr>
      <w:rFonts w:ascii="Times New Roman" w:hAnsi="Times New Roman"/>
      <w:b/>
      <w:sz w:val="20"/>
    </w:rPr>
  </w:style>
  <w:style w:type="character" w:customStyle="1" w:styleId="71">
    <w:name w:val="Основной текст (7)_"/>
    <w:rPr>
      <w:rFonts w:ascii="Times New Roman" w:hAnsi="Times New Roman"/>
      <w:sz w:val="18"/>
    </w:rPr>
  </w:style>
  <w:style w:type="character" w:customStyle="1" w:styleId="93">
    <w:name w:val="Основной текст (9)_"/>
    <w:rPr>
      <w:rFonts w:ascii="Times New Roman" w:hAnsi="Times New Roman"/>
      <w:sz w:val="17"/>
    </w:rPr>
  </w:style>
  <w:style w:type="character" w:customStyle="1" w:styleId="81">
    <w:name w:val="Основной текст (8)_"/>
    <w:rPr>
      <w:rFonts w:ascii="Times New Roman" w:hAnsi="Times New Roman"/>
      <w:sz w:val="18"/>
    </w:rPr>
  </w:style>
  <w:style w:type="character" w:customStyle="1" w:styleId="45">
    <w:name w:val="Основной текст4"/>
    <w:rPr>
      <w:rFonts w:ascii="Times New Roman" w:hAnsi="Times New Roman"/>
      <w:sz w:val="22"/>
      <w:u w:val="single"/>
    </w:rPr>
  </w:style>
  <w:style w:type="character" w:customStyle="1" w:styleId="115pt">
    <w:name w:val="Подпись к таблице + 11;5 pt;Не курсив"/>
    <w:rPr>
      <w:rFonts w:ascii="Times New Roman" w:hAnsi="Times New Roman"/>
      <w:i/>
      <w:sz w:val="23"/>
      <w:u w:val="single"/>
    </w:rPr>
  </w:style>
  <w:style w:type="character" w:customStyle="1" w:styleId="2b">
    <w:name w:val="Подпись к таблице (2)_"/>
    <w:rPr>
      <w:rFonts w:ascii="Times New Roman" w:hAnsi="Times New Roman"/>
      <w:sz w:val="20"/>
    </w:rPr>
  </w:style>
  <w:style w:type="character" w:customStyle="1" w:styleId="115pt0">
    <w:name w:val="Подпись к таблице + 11;5 pt;Не полужирный"/>
    <w:rPr>
      <w:rFonts w:ascii="Times New Roman" w:hAnsi="Times New Roman"/>
      <w:b/>
      <w:sz w:val="23"/>
    </w:rPr>
  </w:style>
  <w:style w:type="character" w:customStyle="1" w:styleId="1e">
    <w:name w:val="Строгий1"/>
    <w:qFormat/>
    <w:rPr>
      <w:b/>
    </w:rPr>
  </w:style>
  <w:style w:type="character" w:customStyle="1" w:styleId="22">
    <w:name w:val="Основной текст 2 Знак"/>
    <w:link w:val="21"/>
    <w:rPr>
      <w:sz w:val="24"/>
    </w:rPr>
  </w:style>
  <w:style w:type="character" w:customStyle="1" w:styleId="10">
    <w:name w:val="Заголовок 1 Знак"/>
    <w:link w:val="1"/>
    <w:rPr>
      <w:sz w:val="28"/>
    </w:rPr>
  </w:style>
  <w:style w:type="character" w:customStyle="1" w:styleId="20">
    <w:name w:val="Заголовок 2 Знак"/>
    <w:link w:val="2"/>
    <w:rPr>
      <w:rFonts w:ascii="Arial" w:hAnsi="Arial"/>
      <w:b/>
      <w:i/>
      <w:sz w:val="28"/>
    </w:rPr>
  </w:style>
  <w:style w:type="character" w:customStyle="1" w:styleId="afa">
    <w:name w:val="Без интервала Знак"/>
    <w:rPr>
      <w:sz w:val="22"/>
    </w:rPr>
  </w:style>
  <w:style w:type="character" w:customStyle="1" w:styleId="a6">
    <w:name w:val="Основной текст Знак"/>
    <w:link w:val="a5"/>
    <w:rPr>
      <w:sz w:val="22"/>
    </w:rPr>
  </w:style>
  <w:style w:type="character" w:customStyle="1" w:styleId="120">
    <w:name w:val="Знак Знак12"/>
    <w:rPr>
      <w:b/>
      <w:sz w:val="48"/>
    </w:rPr>
  </w:style>
  <w:style w:type="character" w:customStyle="1" w:styleId="24">
    <w:name w:val="Основной текст с отступом 2 Знак"/>
    <w:link w:val="23"/>
    <w:rPr>
      <w:sz w:val="22"/>
    </w:rPr>
  </w:style>
  <w:style w:type="character" w:customStyle="1" w:styleId="94">
    <w:name w:val="Основной текст + Полужирный9"/>
    <w:rPr>
      <w:rFonts w:ascii="Times New Roman" w:hAnsi="Times New Roman"/>
      <w:b/>
      <w:sz w:val="27"/>
    </w:rPr>
  </w:style>
  <w:style w:type="character" w:customStyle="1" w:styleId="1f">
    <w:name w:val="Выделение1"/>
    <w:qFormat/>
    <w:rPr>
      <w:i/>
    </w:rPr>
  </w:style>
  <w:style w:type="character" w:customStyle="1" w:styleId="NoSpacingChar">
    <w:name w:val="No Spacing Char"/>
    <w:rPr>
      <w:sz w:val="22"/>
    </w:rPr>
  </w:style>
  <w:style w:type="character" w:customStyle="1" w:styleId="BodyTextChar">
    <w:name w:val="Body Text Char"/>
    <w:rPr>
      <w:rFonts w:ascii="Calibri" w:hAnsi="Calibri"/>
      <w:sz w:val="22"/>
    </w:rPr>
  </w:style>
  <w:style w:type="character" w:customStyle="1" w:styleId="54">
    <w:name w:val="Заголовок №54"/>
    <w:rPr>
      <w:b/>
      <w:sz w:val="25"/>
      <w:shd w:val="clear" w:color="auto" w:fill="FFFFFF"/>
    </w:rPr>
  </w:style>
  <w:style w:type="character" w:customStyle="1" w:styleId="a8">
    <w:name w:val="Основной текст с отступом Знак"/>
    <w:link w:val="a7"/>
    <w:rPr>
      <w:sz w:val="22"/>
    </w:rPr>
  </w:style>
  <w:style w:type="character" w:customStyle="1" w:styleId="aa">
    <w:name w:val="Верхний колонтитул Знак"/>
    <w:link w:val="a9"/>
    <w:rPr>
      <w:sz w:val="22"/>
    </w:rPr>
  </w:style>
  <w:style w:type="character" w:customStyle="1" w:styleId="ac">
    <w:name w:val="Нижний колонтитул Знак"/>
    <w:link w:val="ab"/>
    <w:rPr>
      <w:sz w:val="22"/>
    </w:rPr>
  </w:style>
  <w:style w:type="character" w:customStyle="1" w:styleId="NoSpacingChar1">
    <w:name w:val="No Spacing Char1"/>
    <w:rPr>
      <w:rFonts w:ascii="Calibri" w:hAnsi="Calibri"/>
      <w:sz w:val="22"/>
    </w:rPr>
  </w:style>
  <w:style w:type="character" w:customStyle="1" w:styleId="FontStyle175">
    <w:name w:val="Font Style175"/>
    <w:rPr>
      <w:rFonts w:ascii="Times New Roman" w:hAnsi="Times New Roman"/>
      <w:b/>
      <w:sz w:val="26"/>
    </w:rPr>
  </w:style>
  <w:style w:type="character" w:customStyle="1" w:styleId="FontStyle176">
    <w:name w:val="Font Style176"/>
    <w:rPr>
      <w:rFonts w:ascii="Times New Roman" w:hAnsi="Times New Roman"/>
      <w:sz w:val="26"/>
    </w:rPr>
  </w:style>
  <w:style w:type="character" w:customStyle="1" w:styleId="FontStyle178">
    <w:name w:val="Font Style178"/>
    <w:rPr>
      <w:rFonts w:ascii="Times New Roman" w:hAnsi="Times New Roman"/>
      <w:b/>
      <w:sz w:val="22"/>
    </w:rPr>
  </w:style>
  <w:style w:type="character" w:customStyle="1" w:styleId="FontStyle164">
    <w:name w:val="Font Style164"/>
    <w:rPr>
      <w:rFonts w:ascii="Times New Roman" w:hAnsi="Times New Roman"/>
      <w:b/>
      <w:i/>
      <w:sz w:val="22"/>
    </w:rPr>
  </w:style>
  <w:style w:type="character" w:customStyle="1" w:styleId="FontStyle170">
    <w:name w:val="Font Style170"/>
    <w:rPr>
      <w:rFonts w:ascii="Times New Roman" w:hAnsi="Times New Roman"/>
      <w:i/>
      <w:sz w:val="22"/>
    </w:rPr>
  </w:style>
  <w:style w:type="character" w:customStyle="1" w:styleId="FontStyle179">
    <w:name w:val="Font Style179"/>
    <w:rPr>
      <w:rFonts w:ascii="Times New Roman" w:hAnsi="Times New Roman"/>
      <w:sz w:val="22"/>
    </w:rPr>
  </w:style>
  <w:style w:type="character" w:customStyle="1" w:styleId="FontStyle174">
    <w:name w:val="Font Style174"/>
    <w:rPr>
      <w:rFonts w:ascii="Times New Roman" w:hAnsi="Times New Roman"/>
      <w:i/>
      <w:sz w:val="26"/>
    </w:rPr>
  </w:style>
  <w:style w:type="character" w:customStyle="1" w:styleId="c11c31">
    <w:name w:val="c11 c31"/>
  </w:style>
  <w:style w:type="character" w:customStyle="1" w:styleId="c16">
    <w:name w:val="c16"/>
  </w:style>
  <w:style w:type="character" w:customStyle="1" w:styleId="c11c38c46">
    <w:name w:val="c11 c38 c46"/>
  </w:style>
  <w:style w:type="character" w:customStyle="1" w:styleId="c16c82c97">
    <w:name w:val="c16 c82 c97"/>
  </w:style>
  <w:style w:type="character" w:customStyle="1" w:styleId="c10">
    <w:name w:val="c10"/>
  </w:style>
  <w:style w:type="character" w:customStyle="1" w:styleId="FontStyle29">
    <w:name w:val="Font Style29"/>
    <w:rPr>
      <w:rFonts w:ascii="Times New Roman" w:hAnsi="Times New Roman"/>
      <w:b/>
      <w:sz w:val="26"/>
    </w:rPr>
  </w:style>
  <w:style w:type="character" w:customStyle="1" w:styleId="221">
    <w:name w:val="Заголовок №2 (2)_"/>
    <w:rPr>
      <w:sz w:val="26"/>
    </w:rPr>
  </w:style>
  <w:style w:type="character" w:customStyle="1" w:styleId="2c">
    <w:name w:val="Заголовок №2_"/>
    <w:rPr>
      <w:sz w:val="26"/>
    </w:rPr>
  </w:style>
  <w:style w:type="character" w:customStyle="1" w:styleId="c3">
    <w:name w:val="c3"/>
  </w:style>
  <w:style w:type="character" w:customStyle="1" w:styleId="c22c9c8">
    <w:name w:val="c22 c9 c8"/>
  </w:style>
  <w:style w:type="character" w:customStyle="1" w:styleId="c2">
    <w:name w:val="c2"/>
    <w:rPr>
      <w:rFonts w:ascii="Times New Roman" w:hAnsi="Times New Roman"/>
    </w:rPr>
  </w:style>
  <w:style w:type="character" w:customStyle="1" w:styleId="fontstyle01">
    <w:name w:val="fontstyle01"/>
    <w:rPr>
      <w:rFonts w:ascii="Times New Roman" w:hAnsi="Times New Roman"/>
      <w:color w:val="000000"/>
      <w:sz w:val="28"/>
    </w:rPr>
  </w:style>
  <w:style w:type="character" w:customStyle="1" w:styleId="3TimesNewRoman">
    <w:name w:val="Основной текст (3) + Times New Roman"/>
    <w:aliases w:val="8,5 pt1,Курсив1"/>
    <w:rPr>
      <w:rFonts w:ascii="Times New Roman" w:hAnsi="Times New Roman"/>
      <w:b/>
      <w:i/>
      <w:color w:val="000000"/>
      <w:sz w:val="17"/>
      <w:u w:val="single"/>
    </w:rPr>
  </w:style>
  <w:style w:type="character" w:customStyle="1" w:styleId="1f0">
    <w:name w:val="Номер строки1"/>
  </w:style>
  <w:style w:type="character" w:customStyle="1" w:styleId="b-message-headfield-value">
    <w:name w:val="b-message-head__field-value"/>
  </w:style>
  <w:style w:type="character" w:customStyle="1" w:styleId="apple-converted-space">
    <w:name w:val="apple-converted-space"/>
  </w:style>
  <w:style w:type="character" w:customStyle="1" w:styleId="c0">
    <w:name w:val="c0"/>
  </w:style>
  <w:style w:type="character" w:customStyle="1" w:styleId="c0c8">
    <w:name w:val="c0 c8"/>
  </w:style>
  <w:style w:type="character" w:customStyle="1" w:styleId="c17">
    <w:name w:val="c17"/>
  </w:style>
  <w:style w:type="character" w:customStyle="1" w:styleId="c9">
    <w:name w:val="c9"/>
  </w:style>
  <w:style w:type="character" w:customStyle="1" w:styleId="fontstyle01mailrucssattributepostfix">
    <w:name w:val="fontstyle01_mailru_css_attribute_postfix"/>
  </w:style>
  <w:style w:type="character" w:customStyle="1" w:styleId="apple-converted-spacemailrucssattributepostfix">
    <w:name w:val="apple-converted-space_mailru_css_attribute_postfix"/>
  </w:style>
  <w:style w:type="character" w:customStyle="1" w:styleId="51">
    <w:name w:val="Основной текст5"/>
  </w:style>
  <w:style w:type="character" w:customStyle="1" w:styleId="61">
    <w:name w:val="Основной текст6"/>
  </w:style>
  <w:style w:type="character" w:customStyle="1" w:styleId="111">
    <w:name w:val="Заголовок 1 Знак1"/>
    <w:rPr>
      <w:rFonts w:ascii="Cambria" w:hAnsi="Cambria"/>
      <w:b/>
      <w:sz w:val="32"/>
    </w:rPr>
  </w:style>
  <w:style w:type="character" w:customStyle="1" w:styleId="213">
    <w:name w:val="Заголовок 2 Знак1"/>
    <w:rPr>
      <w:rFonts w:ascii="Cambria" w:hAnsi="Cambria"/>
      <w:b/>
      <w:i/>
      <w:sz w:val="28"/>
    </w:rPr>
  </w:style>
  <w:style w:type="character" w:customStyle="1" w:styleId="30">
    <w:name w:val="Заголовок 3 Знак"/>
    <w:link w:val="3"/>
    <w:rPr>
      <w:rFonts w:ascii="Arial" w:hAnsi="Arial"/>
      <w:b/>
      <w:sz w:val="26"/>
    </w:rPr>
  </w:style>
  <w:style w:type="character" w:customStyle="1" w:styleId="40">
    <w:name w:val="Заголовок 4 Знак"/>
    <w:link w:val="4"/>
    <w:rPr>
      <w:rFonts w:ascii="Times New Roman" w:hAnsi="Times New Roman"/>
      <w:b/>
      <w:sz w:val="28"/>
    </w:rPr>
  </w:style>
  <w:style w:type="character" w:customStyle="1" w:styleId="90">
    <w:name w:val="Заголовок 9 Знак"/>
    <w:link w:val="9"/>
    <w:rPr>
      <w:rFonts w:ascii="Arial" w:hAnsi="Arial"/>
      <w:sz w:val="22"/>
    </w:rPr>
  </w:style>
  <w:style w:type="character" w:styleId="afb">
    <w:name w:val="Strong"/>
    <w:qFormat/>
    <w:rPr>
      <w:b/>
    </w:rPr>
  </w:style>
  <w:style w:type="character" w:customStyle="1" w:styleId="214">
    <w:name w:val="Основной текст 2 Знак1"/>
    <w:rPr>
      <w:sz w:val="20"/>
    </w:rPr>
  </w:style>
  <w:style w:type="character" w:customStyle="1" w:styleId="1f1">
    <w:name w:val="Основной текст Знак1"/>
    <w:rPr>
      <w:sz w:val="20"/>
    </w:rPr>
  </w:style>
  <w:style w:type="character" w:customStyle="1" w:styleId="215">
    <w:name w:val="Основной текст с отступом 2 Знак1"/>
    <w:rPr>
      <w:sz w:val="20"/>
    </w:rPr>
  </w:style>
  <w:style w:type="character" w:styleId="afc">
    <w:name w:val="Emphasis"/>
    <w:uiPriority w:val="20"/>
    <w:qFormat/>
    <w:rPr>
      <w:i/>
    </w:rPr>
  </w:style>
  <w:style w:type="character" w:customStyle="1" w:styleId="1f2">
    <w:name w:val="Основной текст с отступом Знак1"/>
    <w:rPr>
      <w:sz w:val="20"/>
    </w:rPr>
  </w:style>
  <w:style w:type="character" w:customStyle="1" w:styleId="1f3">
    <w:name w:val="Верхний колонтитул Знак1"/>
    <w:rPr>
      <w:sz w:val="20"/>
    </w:rPr>
  </w:style>
  <w:style w:type="character" w:customStyle="1" w:styleId="1f4">
    <w:name w:val="Нижний колонтитул Знак1"/>
    <w:rPr>
      <w:sz w:val="20"/>
    </w:rPr>
  </w:style>
  <w:style w:type="character" w:customStyle="1" w:styleId="32">
    <w:name w:val="Основной текст с отступом 3 Знак"/>
    <w:link w:val="31"/>
    <w:rPr>
      <w:sz w:val="16"/>
    </w:rPr>
  </w:style>
  <w:style w:type="character" w:customStyle="1" w:styleId="af">
    <w:name w:val="Заголовок Знак"/>
    <w:link w:val="ae"/>
    <w:rPr>
      <w:rFonts w:ascii="Times New Roman" w:hAnsi="Times New Roman"/>
      <w:b/>
      <w:sz w:val="24"/>
    </w:rPr>
  </w:style>
  <w:style w:type="character" w:styleId="afd">
    <w:name w:val="footnote reference"/>
    <w:rPr>
      <w:vertAlign w:val="superscript"/>
    </w:rPr>
  </w:style>
  <w:style w:type="table" w:styleId="1f5">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6">
    <w:name w:val="Сетка таблицы1"/>
    <w:basedOn w:val="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Grid"/>
    <w:basedOn w:val="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e1fbf7edfbe9">
    <w:name w:val="Оceбe1ыfbчf7нedыfbйe9"/>
    <w:uiPriority w:val="99"/>
    <w:rsid w:val="00334A9F"/>
    <w:pPr>
      <w:autoSpaceDE w:val="0"/>
      <w:autoSpaceDN w:val="0"/>
      <w:adjustRightInd w:val="0"/>
      <w:spacing w:before="100" w:after="100"/>
    </w:pPr>
    <w:rPr>
      <w:rFonts w:ascii="Times New Roman" w:hAnsi="Times New Roman"/>
      <w:sz w:val="22"/>
      <w:szCs w:val="22"/>
    </w:rPr>
  </w:style>
  <w:style w:type="character" w:customStyle="1" w:styleId="cef1edeee2edeee9f8f0e8f4f2e0e1e7e0f6e0">
    <w:name w:val="Оceсf1нedоeeвe2нedоeeйe9 шf8рf0иe8фf4тf2 аe0бe1зe7аe0цf6аe0"/>
    <w:uiPriority w:val="99"/>
    <w:rsid w:val="00334A9F"/>
    <w:rPr>
      <w:rFonts w:ascii="Times New Roman" w:hAnsi="Times New Roman" w:cs="Times New Roman"/>
      <w:sz w:val="20"/>
      <w:szCs w:val="20"/>
    </w:rPr>
  </w:style>
  <w:style w:type="table" w:customStyle="1" w:styleId="cee1fbf7ede0fff2e0e1ebe8f6e0">
    <w:name w:val="Оceбe1ыfbчf7нedаe0яff тf2аe0бe1лebиe8цf6аe0"/>
    <w:uiPriority w:val="99"/>
    <w:rsid w:val="003E527C"/>
    <w:pPr>
      <w:autoSpaceDE w:val="0"/>
      <w:autoSpaceDN w:val="0"/>
      <w:adjustRightInd w:val="0"/>
      <w:spacing w:after="200"/>
    </w:pPr>
    <w:rPr>
      <w:rFonts w:ascii="Times New Roman" w:hAnsi="Times New Roman"/>
    </w:rPr>
    <w:tblPr>
      <w:tblInd w:w="0" w:type="dxa"/>
      <w:tblCellMar>
        <w:top w:w="0" w:type="dxa"/>
        <w:left w:w="0" w:type="dxa"/>
        <w:bottom w:w="0" w:type="dxa"/>
        <w:right w:w="0" w:type="dxa"/>
      </w:tblCellMar>
    </w:tblPr>
  </w:style>
  <w:style w:type="table" w:customStyle="1" w:styleId="TableNormal">
    <w:name w:val="Table Normal"/>
    <w:uiPriority w:val="2"/>
    <w:semiHidden/>
    <w:qFormat/>
    <w:rsid w:val="0076018B"/>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pboth">
    <w:name w:val="pboth"/>
    <w:basedOn w:val="a"/>
    <w:rsid w:val="0076018B"/>
    <w:rPr>
      <w:szCs w:val="24"/>
    </w:rPr>
  </w:style>
  <w:style w:type="character" w:customStyle="1" w:styleId="1f7">
    <w:name w:val="Неразрешенное упоминание1"/>
    <w:basedOn w:val="a0"/>
    <w:uiPriority w:val="99"/>
    <w:semiHidden/>
    <w:unhideWhenUsed/>
    <w:rsid w:val="00606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15178">
      <w:bodyDiv w:val="1"/>
      <w:marLeft w:val="0"/>
      <w:marRight w:val="0"/>
      <w:marTop w:val="0"/>
      <w:marBottom w:val="0"/>
      <w:divBdr>
        <w:top w:val="none" w:sz="0" w:space="0" w:color="auto"/>
        <w:left w:val="none" w:sz="0" w:space="0" w:color="auto"/>
        <w:bottom w:val="none" w:sz="0" w:space="0" w:color="auto"/>
        <w:right w:val="none" w:sz="0" w:space="0" w:color="auto"/>
      </w:divBdr>
    </w:div>
    <w:div w:id="149489249">
      <w:bodyDiv w:val="1"/>
      <w:marLeft w:val="0"/>
      <w:marRight w:val="0"/>
      <w:marTop w:val="0"/>
      <w:marBottom w:val="0"/>
      <w:divBdr>
        <w:top w:val="none" w:sz="0" w:space="0" w:color="auto"/>
        <w:left w:val="none" w:sz="0" w:space="0" w:color="auto"/>
        <w:bottom w:val="none" w:sz="0" w:space="0" w:color="auto"/>
        <w:right w:val="none" w:sz="0" w:space="0" w:color="auto"/>
      </w:divBdr>
    </w:div>
    <w:div w:id="270361563">
      <w:bodyDiv w:val="1"/>
      <w:marLeft w:val="0"/>
      <w:marRight w:val="0"/>
      <w:marTop w:val="0"/>
      <w:marBottom w:val="0"/>
      <w:divBdr>
        <w:top w:val="none" w:sz="0" w:space="0" w:color="auto"/>
        <w:left w:val="none" w:sz="0" w:space="0" w:color="auto"/>
        <w:bottom w:val="none" w:sz="0" w:space="0" w:color="auto"/>
        <w:right w:val="none" w:sz="0" w:space="0" w:color="auto"/>
      </w:divBdr>
    </w:div>
    <w:div w:id="30231762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985935298">
          <w:marLeft w:val="0"/>
          <w:marRight w:val="0"/>
          <w:marTop w:val="0"/>
          <w:marBottom w:val="0"/>
          <w:divBdr>
            <w:top w:val="none" w:sz="0" w:space="0" w:color="auto"/>
            <w:left w:val="none" w:sz="0" w:space="0" w:color="auto"/>
            <w:bottom w:val="none" w:sz="0" w:space="0" w:color="auto"/>
            <w:right w:val="none" w:sz="0" w:space="0" w:color="auto"/>
          </w:divBdr>
        </w:div>
        <w:div w:id="1993479700">
          <w:marLeft w:val="0"/>
          <w:marRight w:val="0"/>
          <w:marTop w:val="0"/>
          <w:marBottom w:val="0"/>
          <w:divBdr>
            <w:top w:val="none" w:sz="0" w:space="0" w:color="auto"/>
            <w:left w:val="none" w:sz="0" w:space="0" w:color="auto"/>
            <w:bottom w:val="none" w:sz="0" w:space="0" w:color="auto"/>
            <w:right w:val="none" w:sz="0" w:space="0" w:color="auto"/>
          </w:divBdr>
        </w:div>
        <w:div w:id="2112771926">
          <w:marLeft w:val="0"/>
          <w:marRight w:val="0"/>
          <w:marTop w:val="0"/>
          <w:marBottom w:val="0"/>
          <w:divBdr>
            <w:top w:val="none" w:sz="0" w:space="0" w:color="auto"/>
            <w:left w:val="none" w:sz="0" w:space="0" w:color="auto"/>
            <w:bottom w:val="none" w:sz="0" w:space="0" w:color="auto"/>
            <w:right w:val="none" w:sz="0" w:space="0" w:color="auto"/>
          </w:divBdr>
        </w:div>
        <w:div w:id="826240355">
          <w:marLeft w:val="0"/>
          <w:marRight w:val="0"/>
          <w:marTop w:val="0"/>
          <w:marBottom w:val="0"/>
          <w:divBdr>
            <w:top w:val="none" w:sz="0" w:space="0" w:color="auto"/>
            <w:left w:val="none" w:sz="0" w:space="0" w:color="auto"/>
            <w:bottom w:val="none" w:sz="0" w:space="0" w:color="auto"/>
            <w:right w:val="none" w:sz="0" w:space="0" w:color="auto"/>
          </w:divBdr>
        </w:div>
        <w:div w:id="418716793">
          <w:marLeft w:val="0"/>
          <w:marRight w:val="0"/>
          <w:marTop w:val="0"/>
          <w:marBottom w:val="0"/>
          <w:divBdr>
            <w:top w:val="none" w:sz="0" w:space="0" w:color="auto"/>
            <w:left w:val="none" w:sz="0" w:space="0" w:color="auto"/>
            <w:bottom w:val="none" w:sz="0" w:space="0" w:color="auto"/>
            <w:right w:val="none" w:sz="0" w:space="0" w:color="auto"/>
          </w:divBdr>
        </w:div>
        <w:div w:id="1827623621">
          <w:marLeft w:val="0"/>
          <w:marRight w:val="0"/>
          <w:marTop w:val="0"/>
          <w:marBottom w:val="0"/>
          <w:divBdr>
            <w:top w:val="none" w:sz="0" w:space="0" w:color="auto"/>
            <w:left w:val="none" w:sz="0" w:space="0" w:color="auto"/>
            <w:bottom w:val="none" w:sz="0" w:space="0" w:color="auto"/>
            <w:right w:val="none" w:sz="0" w:space="0" w:color="auto"/>
          </w:divBdr>
        </w:div>
        <w:div w:id="2067140649">
          <w:marLeft w:val="0"/>
          <w:marRight w:val="0"/>
          <w:marTop w:val="0"/>
          <w:marBottom w:val="0"/>
          <w:divBdr>
            <w:top w:val="none" w:sz="0" w:space="0" w:color="auto"/>
            <w:left w:val="none" w:sz="0" w:space="0" w:color="auto"/>
            <w:bottom w:val="none" w:sz="0" w:space="0" w:color="auto"/>
            <w:right w:val="none" w:sz="0" w:space="0" w:color="auto"/>
          </w:divBdr>
        </w:div>
        <w:div w:id="2088722870">
          <w:marLeft w:val="0"/>
          <w:marRight w:val="0"/>
          <w:marTop w:val="0"/>
          <w:marBottom w:val="0"/>
          <w:divBdr>
            <w:top w:val="none" w:sz="0" w:space="0" w:color="auto"/>
            <w:left w:val="none" w:sz="0" w:space="0" w:color="auto"/>
            <w:bottom w:val="none" w:sz="0" w:space="0" w:color="auto"/>
            <w:right w:val="none" w:sz="0" w:space="0" w:color="auto"/>
          </w:divBdr>
        </w:div>
        <w:div w:id="873228144">
          <w:marLeft w:val="0"/>
          <w:marRight w:val="0"/>
          <w:marTop w:val="0"/>
          <w:marBottom w:val="0"/>
          <w:divBdr>
            <w:top w:val="none" w:sz="0" w:space="0" w:color="auto"/>
            <w:left w:val="none" w:sz="0" w:space="0" w:color="auto"/>
            <w:bottom w:val="none" w:sz="0" w:space="0" w:color="auto"/>
            <w:right w:val="none" w:sz="0" w:space="0" w:color="auto"/>
          </w:divBdr>
        </w:div>
        <w:div w:id="1354498754">
          <w:marLeft w:val="0"/>
          <w:marRight w:val="0"/>
          <w:marTop w:val="0"/>
          <w:marBottom w:val="0"/>
          <w:divBdr>
            <w:top w:val="none" w:sz="0" w:space="0" w:color="auto"/>
            <w:left w:val="none" w:sz="0" w:space="0" w:color="auto"/>
            <w:bottom w:val="none" w:sz="0" w:space="0" w:color="auto"/>
            <w:right w:val="none" w:sz="0" w:space="0" w:color="auto"/>
          </w:divBdr>
        </w:div>
        <w:div w:id="1367635472">
          <w:marLeft w:val="0"/>
          <w:marRight w:val="0"/>
          <w:marTop w:val="0"/>
          <w:marBottom w:val="0"/>
          <w:divBdr>
            <w:top w:val="none" w:sz="0" w:space="0" w:color="auto"/>
            <w:left w:val="none" w:sz="0" w:space="0" w:color="auto"/>
            <w:bottom w:val="none" w:sz="0" w:space="0" w:color="auto"/>
            <w:right w:val="none" w:sz="0" w:space="0" w:color="auto"/>
          </w:divBdr>
        </w:div>
        <w:div w:id="1838694408">
          <w:marLeft w:val="0"/>
          <w:marRight w:val="0"/>
          <w:marTop w:val="0"/>
          <w:marBottom w:val="0"/>
          <w:divBdr>
            <w:top w:val="none" w:sz="0" w:space="0" w:color="auto"/>
            <w:left w:val="none" w:sz="0" w:space="0" w:color="auto"/>
            <w:bottom w:val="none" w:sz="0" w:space="0" w:color="auto"/>
            <w:right w:val="none" w:sz="0" w:space="0" w:color="auto"/>
          </w:divBdr>
        </w:div>
        <w:div w:id="19165206">
          <w:marLeft w:val="0"/>
          <w:marRight w:val="0"/>
          <w:marTop w:val="0"/>
          <w:marBottom w:val="0"/>
          <w:divBdr>
            <w:top w:val="none" w:sz="0" w:space="0" w:color="auto"/>
            <w:left w:val="none" w:sz="0" w:space="0" w:color="auto"/>
            <w:bottom w:val="none" w:sz="0" w:space="0" w:color="auto"/>
            <w:right w:val="none" w:sz="0" w:space="0" w:color="auto"/>
          </w:divBdr>
        </w:div>
        <w:div w:id="547842561">
          <w:marLeft w:val="0"/>
          <w:marRight w:val="0"/>
          <w:marTop w:val="0"/>
          <w:marBottom w:val="0"/>
          <w:divBdr>
            <w:top w:val="none" w:sz="0" w:space="0" w:color="auto"/>
            <w:left w:val="none" w:sz="0" w:space="0" w:color="auto"/>
            <w:bottom w:val="none" w:sz="0" w:space="0" w:color="auto"/>
            <w:right w:val="none" w:sz="0" w:space="0" w:color="auto"/>
          </w:divBdr>
        </w:div>
        <w:div w:id="1225793415">
          <w:marLeft w:val="0"/>
          <w:marRight w:val="0"/>
          <w:marTop w:val="0"/>
          <w:marBottom w:val="0"/>
          <w:divBdr>
            <w:top w:val="none" w:sz="0" w:space="0" w:color="auto"/>
            <w:left w:val="none" w:sz="0" w:space="0" w:color="auto"/>
            <w:bottom w:val="none" w:sz="0" w:space="0" w:color="auto"/>
            <w:right w:val="none" w:sz="0" w:space="0" w:color="auto"/>
          </w:divBdr>
        </w:div>
        <w:div w:id="288436305">
          <w:marLeft w:val="0"/>
          <w:marRight w:val="0"/>
          <w:marTop w:val="0"/>
          <w:marBottom w:val="0"/>
          <w:divBdr>
            <w:top w:val="none" w:sz="0" w:space="0" w:color="auto"/>
            <w:left w:val="none" w:sz="0" w:space="0" w:color="auto"/>
            <w:bottom w:val="none" w:sz="0" w:space="0" w:color="auto"/>
            <w:right w:val="none" w:sz="0" w:space="0" w:color="auto"/>
          </w:divBdr>
        </w:div>
        <w:div w:id="416558050">
          <w:marLeft w:val="0"/>
          <w:marRight w:val="0"/>
          <w:marTop w:val="0"/>
          <w:marBottom w:val="0"/>
          <w:divBdr>
            <w:top w:val="none" w:sz="0" w:space="0" w:color="auto"/>
            <w:left w:val="none" w:sz="0" w:space="0" w:color="auto"/>
            <w:bottom w:val="none" w:sz="0" w:space="0" w:color="auto"/>
            <w:right w:val="none" w:sz="0" w:space="0" w:color="auto"/>
          </w:divBdr>
        </w:div>
        <w:div w:id="284432134">
          <w:marLeft w:val="0"/>
          <w:marRight w:val="0"/>
          <w:marTop w:val="0"/>
          <w:marBottom w:val="0"/>
          <w:divBdr>
            <w:top w:val="none" w:sz="0" w:space="0" w:color="auto"/>
            <w:left w:val="none" w:sz="0" w:space="0" w:color="auto"/>
            <w:bottom w:val="none" w:sz="0" w:space="0" w:color="auto"/>
            <w:right w:val="none" w:sz="0" w:space="0" w:color="auto"/>
          </w:divBdr>
        </w:div>
        <w:div w:id="1397775083">
          <w:marLeft w:val="0"/>
          <w:marRight w:val="0"/>
          <w:marTop w:val="0"/>
          <w:marBottom w:val="0"/>
          <w:divBdr>
            <w:top w:val="none" w:sz="0" w:space="0" w:color="auto"/>
            <w:left w:val="none" w:sz="0" w:space="0" w:color="auto"/>
            <w:bottom w:val="none" w:sz="0" w:space="0" w:color="auto"/>
            <w:right w:val="none" w:sz="0" w:space="0" w:color="auto"/>
          </w:divBdr>
        </w:div>
        <w:div w:id="31882422">
          <w:marLeft w:val="0"/>
          <w:marRight w:val="0"/>
          <w:marTop w:val="0"/>
          <w:marBottom w:val="0"/>
          <w:divBdr>
            <w:top w:val="none" w:sz="0" w:space="0" w:color="auto"/>
            <w:left w:val="none" w:sz="0" w:space="0" w:color="auto"/>
            <w:bottom w:val="none" w:sz="0" w:space="0" w:color="auto"/>
            <w:right w:val="none" w:sz="0" w:space="0" w:color="auto"/>
          </w:divBdr>
        </w:div>
        <w:div w:id="257562773">
          <w:marLeft w:val="0"/>
          <w:marRight w:val="0"/>
          <w:marTop w:val="0"/>
          <w:marBottom w:val="0"/>
          <w:divBdr>
            <w:top w:val="none" w:sz="0" w:space="0" w:color="auto"/>
            <w:left w:val="none" w:sz="0" w:space="0" w:color="auto"/>
            <w:bottom w:val="none" w:sz="0" w:space="0" w:color="auto"/>
            <w:right w:val="none" w:sz="0" w:space="0" w:color="auto"/>
          </w:divBdr>
        </w:div>
        <w:div w:id="348794029">
          <w:marLeft w:val="0"/>
          <w:marRight w:val="0"/>
          <w:marTop w:val="0"/>
          <w:marBottom w:val="0"/>
          <w:divBdr>
            <w:top w:val="none" w:sz="0" w:space="0" w:color="auto"/>
            <w:left w:val="none" w:sz="0" w:space="0" w:color="auto"/>
            <w:bottom w:val="none" w:sz="0" w:space="0" w:color="auto"/>
            <w:right w:val="none" w:sz="0" w:space="0" w:color="auto"/>
          </w:divBdr>
        </w:div>
        <w:div w:id="131678547">
          <w:marLeft w:val="0"/>
          <w:marRight w:val="0"/>
          <w:marTop w:val="0"/>
          <w:marBottom w:val="0"/>
          <w:divBdr>
            <w:top w:val="none" w:sz="0" w:space="0" w:color="auto"/>
            <w:left w:val="none" w:sz="0" w:space="0" w:color="auto"/>
            <w:bottom w:val="none" w:sz="0" w:space="0" w:color="auto"/>
            <w:right w:val="none" w:sz="0" w:space="0" w:color="auto"/>
          </w:divBdr>
        </w:div>
        <w:div w:id="833378429">
          <w:marLeft w:val="0"/>
          <w:marRight w:val="0"/>
          <w:marTop w:val="0"/>
          <w:marBottom w:val="0"/>
          <w:divBdr>
            <w:top w:val="none" w:sz="0" w:space="0" w:color="auto"/>
            <w:left w:val="none" w:sz="0" w:space="0" w:color="auto"/>
            <w:bottom w:val="none" w:sz="0" w:space="0" w:color="auto"/>
            <w:right w:val="none" w:sz="0" w:space="0" w:color="auto"/>
          </w:divBdr>
        </w:div>
        <w:div w:id="1501431950">
          <w:marLeft w:val="0"/>
          <w:marRight w:val="0"/>
          <w:marTop w:val="0"/>
          <w:marBottom w:val="0"/>
          <w:divBdr>
            <w:top w:val="none" w:sz="0" w:space="0" w:color="auto"/>
            <w:left w:val="none" w:sz="0" w:space="0" w:color="auto"/>
            <w:bottom w:val="none" w:sz="0" w:space="0" w:color="auto"/>
            <w:right w:val="none" w:sz="0" w:space="0" w:color="auto"/>
          </w:divBdr>
        </w:div>
        <w:div w:id="1293824722">
          <w:marLeft w:val="0"/>
          <w:marRight w:val="0"/>
          <w:marTop w:val="0"/>
          <w:marBottom w:val="0"/>
          <w:divBdr>
            <w:top w:val="none" w:sz="0" w:space="0" w:color="auto"/>
            <w:left w:val="none" w:sz="0" w:space="0" w:color="auto"/>
            <w:bottom w:val="none" w:sz="0" w:space="0" w:color="auto"/>
            <w:right w:val="none" w:sz="0" w:space="0" w:color="auto"/>
          </w:divBdr>
        </w:div>
        <w:div w:id="1059285081">
          <w:marLeft w:val="0"/>
          <w:marRight w:val="0"/>
          <w:marTop w:val="0"/>
          <w:marBottom w:val="0"/>
          <w:divBdr>
            <w:top w:val="none" w:sz="0" w:space="0" w:color="auto"/>
            <w:left w:val="none" w:sz="0" w:space="0" w:color="auto"/>
            <w:bottom w:val="none" w:sz="0" w:space="0" w:color="auto"/>
            <w:right w:val="none" w:sz="0" w:space="0" w:color="auto"/>
          </w:divBdr>
        </w:div>
        <w:div w:id="1168132101">
          <w:marLeft w:val="0"/>
          <w:marRight w:val="0"/>
          <w:marTop w:val="0"/>
          <w:marBottom w:val="0"/>
          <w:divBdr>
            <w:top w:val="none" w:sz="0" w:space="0" w:color="auto"/>
            <w:left w:val="none" w:sz="0" w:space="0" w:color="auto"/>
            <w:bottom w:val="none" w:sz="0" w:space="0" w:color="auto"/>
            <w:right w:val="none" w:sz="0" w:space="0" w:color="auto"/>
          </w:divBdr>
        </w:div>
        <w:div w:id="174154525">
          <w:marLeft w:val="0"/>
          <w:marRight w:val="0"/>
          <w:marTop w:val="0"/>
          <w:marBottom w:val="0"/>
          <w:divBdr>
            <w:top w:val="none" w:sz="0" w:space="0" w:color="auto"/>
            <w:left w:val="none" w:sz="0" w:space="0" w:color="auto"/>
            <w:bottom w:val="none" w:sz="0" w:space="0" w:color="auto"/>
            <w:right w:val="none" w:sz="0" w:space="0" w:color="auto"/>
          </w:divBdr>
        </w:div>
        <w:div w:id="2014718623">
          <w:marLeft w:val="0"/>
          <w:marRight w:val="0"/>
          <w:marTop w:val="0"/>
          <w:marBottom w:val="0"/>
          <w:divBdr>
            <w:top w:val="none" w:sz="0" w:space="0" w:color="auto"/>
            <w:left w:val="none" w:sz="0" w:space="0" w:color="auto"/>
            <w:bottom w:val="none" w:sz="0" w:space="0" w:color="auto"/>
            <w:right w:val="none" w:sz="0" w:space="0" w:color="auto"/>
          </w:divBdr>
        </w:div>
        <w:div w:id="489097087">
          <w:marLeft w:val="0"/>
          <w:marRight w:val="0"/>
          <w:marTop w:val="0"/>
          <w:marBottom w:val="0"/>
          <w:divBdr>
            <w:top w:val="none" w:sz="0" w:space="0" w:color="auto"/>
            <w:left w:val="none" w:sz="0" w:space="0" w:color="auto"/>
            <w:bottom w:val="none" w:sz="0" w:space="0" w:color="auto"/>
            <w:right w:val="none" w:sz="0" w:space="0" w:color="auto"/>
          </w:divBdr>
        </w:div>
        <w:div w:id="478808976">
          <w:marLeft w:val="0"/>
          <w:marRight w:val="0"/>
          <w:marTop w:val="0"/>
          <w:marBottom w:val="0"/>
          <w:divBdr>
            <w:top w:val="none" w:sz="0" w:space="0" w:color="auto"/>
            <w:left w:val="none" w:sz="0" w:space="0" w:color="auto"/>
            <w:bottom w:val="none" w:sz="0" w:space="0" w:color="auto"/>
            <w:right w:val="none" w:sz="0" w:space="0" w:color="auto"/>
          </w:divBdr>
        </w:div>
        <w:div w:id="715348658">
          <w:marLeft w:val="0"/>
          <w:marRight w:val="0"/>
          <w:marTop w:val="0"/>
          <w:marBottom w:val="0"/>
          <w:divBdr>
            <w:top w:val="none" w:sz="0" w:space="0" w:color="auto"/>
            <w:left w:val="none" w:sz="0" w:space="0" w:color="auto"/>
            <w:bottom w:val="none" w:sz="0" w:space="0" w:color="auto"/>
            <w:right w:val="none" w:sz="0" w:space="0" w:color="auto"/>
          </w:divBdr>
        </w:div>
        <w:div w:id="199055945">
          <w:marLeft w:val="0"/>
          <w:marRight w:val="0"/>
          <w:marTop w:val="0"/>
          <w:marBottom w:val="0"/>
          <w:divBdr>
            <w:top w:val="none" w:sz="0" w:space="0" w:color="auto"/>
            <w:left w:val="none" w:sz="0" w:space="0" w:color="auto"/>
            <w:bottom w:val="none" w:sz="0" w:space="0" w:color="auto"/>
            <w:right w:val="none" w:sz="0" w:space="0" w:color="auto"/>
          </w:divBdr>
        </w:div>
        <w:div w:id="943684360">
          <w:marLeft w:val="0"/>
          <w:marRight w:val="0"/>
          <w:marTop w:val="0"/>
          <w:marBottom w:val="0"/>
          <w:divBdr>
            <w:top w:val="none" w:sz="0" w:space="0" w:color="auto"/>
            <w:left w:val="none" w:sz="0" w:space="0" w:color="auto"/>
            <w:bottom w:val="none" w:sz="0" w:space="0" w:color="auto"/>
            <w:right w:val="none" w:sz="0" w:space="0" w:color="auto"/>
          </w:divBdr>
        </w:div>
        <w:div w:id="338582301">
          <w:marLeft w:val="0"/>
          <w:marRight w:val="0"/>
          <w:marTop w:val="0"/>
          <w:marBottom w:val="0"/>
          <w:divBdr>
            <w:top w:val="none" w:sz="0" w:space="0" w:color="auto"/>
            <w:left w:val="none" w:sz="0" w:space="0" w:color="auto"/>
            <w:bottom w:val="none" w:sz="0" w:space="0" w:color="auto"/>
            <w:right w:val="none" w:sz="0" w:space="0" w:color="auto"/>
          </w:divBdr>
        </w:div>
        <w:div w:id="2043051894">
          <w:marLeft w:val="0"/>
          <w:marRight w:val="0"/>
          <w:marTop w:val="0"/>
          <w:marBottom w:val="0"/>
          <w:divBdr>
            <w:top w:val="none" w:sz="0" w:space="0" w:color="auto"/>
            <w:left w:val="none" w:sz="0" w:space="0" w:color="auto"/>
            <w:bottom w:val="none" w:sz="0" w:space="0" w:color="auto"/>
            <w:right w:val="none" w:sz="0" w:space="0" w:color="auto"/>
          </w:divBdr>
        </w:div>
        <w:div w:id="192958208">
          <w:marLeft w:val="0"/>
          <w:marRight w:val="0"/>
          <w:marTop w:val="0"/>
          <w:marBottom w:val="0"/>
          <w:divBdr>
            <w:top w:val="none" w:sz="0" w:space="0" w:color="auto"/>
            <w:left w:val="none" w:sz="0" w:space="0" w:color="auto"/>
            <w:bottom w:val="none" w:sz="0" w:space="0" w:color="auto"/>
            <w:right w:val="none" w:sz="0" w:space="0" w:color="auto"/>
          </w:divBdr>
        </w:div>
        <w:div w:id="1634796884">
          <w:marLeft w:val="0"/>
          <w:marRight w:val="0"/>
          <w:marTop w:val="0"/>
          <w:marBottom w:val="0"/>
          <w:divBdr>
            <w:top w:val="none" w:sz="0" w:space="0" w:color="auto"/>
            <w:left w:val="none" w:sz="0" w:space="0" w:color="auto"/>
            <w:bottom w:val="none" w:sz="0" w:space="0" w:color="auto"/>
            <w:right w:val="none" w:sz="0" w:space="0" w:color="auto"/>
          </w:divBdr>
        </w:div>
        <w:div w:id="1609700457">
          <w:marLeft w:val="0"/>
          <w:marRight w:val="0"/>
          <w:marTop w:val="0"/>
          <w:marBottom w:val="0"/>
          <w:divBdr>
            <w:top w:val="none" w:sz="0" w:space="0" w:color="auto"/>
            <w:left w:val="none" w:sz="0" w:space="0" w:color="auto"/>
            <w:bottom w:val="none" w:sz="0" w:space="0" w:color="auto"/>
            <w:right w:val="none" w:sz="0" w:space="0" w:color="auto"/>
          </w:divBdr>
        </w:div>
        <w:div w:id="272711614">
          <w:marLeft w:val="0"/>
          <w:marRight w:val="0"/>
          <w:marTop w:val="0"/>
          <w:marBottom w:val="0"/>
          <w:divBdr>
            <w:top w:val="none" w:sz="0" w:space="0" w:color="auto"/>
            <w:left w:val="none" w:sz="0" w:space="0" w:color="auto"/>
            <w:bottom w:val="none" w:sz="0" w:space="0" w:color="auto"/>
            <w:right w:val="none" w:sz="0" w:space="0" w:color="auto"/>
          </w:divBdr>
        </w:div>
        <w:div w:id="1812600598">
          <w:marLeft w:val="0"/>
          <w:marRight w:val="0"/>
          <w:marTop w:val="0"/>
          <w:marBottom w:val="0"/>
          <w:divBdr>
            <w:top w:val="none" w:sz="0" w:space="0" w:color="auto"/>
            <w:left w:val="none" w:sz="0" w:space="0" w:color="auto"/>
            <w:bottom w:val="none" w:sz="0" w:space="0" w:color="auto"/>
            <w:right w:val="none" w:sz="0" w:space="0" w:color="auto"/>
          </w:divBdr>
        </w:div>
        <w:div w:id="1125461502">
          <w:marLeft w:val="0"/>
          <w:marRight w:val="0"/>
          <w:marTop w:val="0"/>
          <w:marBottom w:val="0"/>
          <w:divBdr>
            <w:top w:val="none" w:sz="0" w:space="0" w:color="auto"/>
            <w:left w:val="none" w:sz="0" w:space="0" w:color="auto"/>
            <w:bottom w:val="none" w:sz="0" w:space="0" w:color="auto"/>
            <w:right w:val="none" w:sz="0" w:space="0" w:color="auto"/>
          </w:divBdr>
        </w:div>
        <w:div w:id="1894537163">
          <w:marLeft w:val="0"/>
          <w:marRight w:val="0"/>
          <w:marTop w:val="0"/>
          <w:marBottom w:val="0"/>
          <w:divBdr>
            <w:top w:val="none" w:sz="0" w:space="0" w:color="auto"/>
            <w:left w:val="none" w:sz="0" w:space="0" w:color="auto"/>
            <w:bottom w:val="none" w:sz="0" w:space="0" w:color="auto"/>
            <w:right w:val="none" w:sz="0" w:space="0" w:color="auto"/>
          </w:divBdr>
        </w:div>
        <w:div w:id="738598850">
          <w:marLeft w:val="0"/>
          <w:marRight w:val="0"/>
          <w:marTop w:val="0"/>
          <w:marBottom w:val="0"/>
          <w:divBdr>
            <w:top w:val="none" w:sz="0" w:space="0" w:color="auto"/>
            <w:left w:val="none" w:sz="0" w:space="0" w:color="auto"/>
            <w:bottom w:val="none" w:sz="0" w:space="0" w:color="auto"/>
            <w:right w:val="none" w:sz="0" w:space="0" w:color="auto"/>
          </w:divBdr>
        </w:div>
        <w:div w:id="1825858131">
          <w:marLeft w:val="0"/>
          <w:marRight w:val="0"/>
          <w:marTop w:val="0"/>
          <w:marBottom w:val="0"/>
          <w:divBdr>
            <w:top w:val="none" w:sz="0" w:space="0" w:color="auto"/>
            <w:left w:val="none" w:sz="0" w:space="0" w:color="auto"/>
            <w:bottom w:val="none" w:sz="0" w:space="0" w:color="auto"/>
            <w:right w:val="none" w:sz="0" w:space="0" w:color="auto"/>
          </w:divBdr>
        </w:div>
        <w:div w:id="765416837">
          <w:marLeft w:val="0"/>
          <w:marRight w:val="0"/>
          <w:marTop w:val="0"/>
          <w:marBottom w:val="0"/>
          <w:divBdr>
            <w:top w:val="none" w:sz="0" w:space="0" w:color="auto"/>
            <w:left w:val="none" w:sz="0" w:space="0" w:color="auto"/>
            <w:bottom w:val="none" w:sz="0" w:space="0" w:color="auto"/>
            <w:right w:val="none" w:sz="0" w:space="0" w:color="auto"/>
          </w:divBdr>
        </w:div>
        <w:div w:id="2090930270">
          <w:marLeft w:val="0"/>
          <w:marRight w:val="0"/>
          <w:marTop w:val="0"/>
          <w:marBottom w:val="0"/>
          <w:divBdr>
            <w:top w:val="none" w:sz="0" w:space="0" w:color="auto"/>
            <w:left w:val="none" w:sz="0" w:space="0" w:color="auto"/>
            <w:bottom w:val="none" w:sz="0" w:space="0" w:color="auto"/>
            <w:right w:val="none" w:sz="0" w:space="0" w:color="auto"/>
          </w:divBdr>
        </w:div>
        <w:div w:id="57556618">
          <w:marLeft w:val="0"/>
          <w:marRight w:val="0"/>
          <w:marTop w:val="0"/>
          <w:marBottom w:val="0"/>
          <w:divBdr>
            <w:top w:val="none" w:sz="0" w:space="0" w:color="auto"/>
            <w:left w:val="none" w:sz="0" w:space="0" w:color="auto"/>
            <w:bottom w:val="none" w:sz="0" w:space="0" w:color="auto"/>
            <w:right w:val="none" w:sz="0" w:space="0" w:color="auto"/>
          </w:divBdr>
        </w:div>
        <w:div w:id="1216433096">
          <w:marLeft w:val="0"/>
          <w:marRight w:val="0"/>
          <w:marTop w:val="0"/>
          <w:marBottom w:val="0"/>
          <w:divBdr>
            <w:top w:val="none" w:sz="0" w:space="0" w:color="auto"/>
            <w:left w:val="none" w:sz="0" w:space="0" w:color="auto"/>
            <w:bottom w:val="none" w:sz="0" w:space="0" w:color="auto"/>
            <w:right w:val="none" w:sz="0" w:space="0" w:color="auto"/>
          </w:divBdr>
        </w:div>
        <w:div w:id="1375538918">
          <w:marLeft w:val="0"/>
          <w:marRight w:val="0"/>
          <w:marTop w:val="0"/>
          <w:marBottom w:val="0"/>
          <w:divBdr>
            <w:top w:val="none" w:sz="0" w:space="0" w:color="auto"/>
            <w:left w:val="none" w:sz="0" w:space="0" w:color="auto"/>
            <w:bottom w:val="none" w:sz="0" w:space="0" w:color="auto"/>
            <w:right w:val="none" w:sz="0" w:space="0" w:color="auto"/>
          </w:divBdr>
        </w:div>
        <w:div w:id="613027081">
          <w:marLeft w:val="0"/>
          <w:marRight w:val="0"/>
          <w:marTop w:val="0"/>
          <w:marBottom w:val="0"/>
          <w:divBdr>
            <w:top w:val="none" w:sz="0" w:space="0" w:color="auto"/>
            <w:left w:val="none" w:sz="0" w:space="0" w:color="auto"/>
            <w:bottom w:val="none" w:sz="0" w:space="0" w:color="auto"/>
            <w:right w:val="none" w:sz="0" w:space="0" w:color="auto"/>
          </w:divBdr>
        </w:div>
        <w:div w:id="741754239">
          <w:marLeft w:val="0"/>
          <w:marRight w:val="0"/>
          <w:marTop w:val="0"/>
          <w:marBottom w:val="0"/>
          <w:divBdr>
            <w:top w:val="none" w:sz="0" w:space="0" w:color="auto"/>
            <w:left w:val="none" w:sz="0" w:space="0" w:color="auto"/>
            <w:bottom w:val="none" w:sz="0" w:space="0" w:color="auto"/>
            <w:right w:val="none" w:sz="0" w:space="0" w:color="auto"/>
          </w:divBdr>
        </w:div>
        <w:div w:id="1048333184">
          <w:marLeft w:val="0"/>
          <w:marRight w:val="0"/>
          <w:marTop w:val="0"/>
          <w:marBottom w:val="0"/>
          <w:divBdr>
            <w:top w:val="none" w:sz="0" w:space="0" w:color="auto"/>
            <w:left w:val="none" w:sz="0" w:space="0" w:color="auto"/>
            <w:bottom w:val="none" w:sz="0" w:space="0" w:color="auto"/>
            <w:right w:val="none" w:sz="0" w:space="0" w:color="auto"/>
          </w:divBdr>
        </w:div>
        <w:div w:id="256908436">
          <w:marLeft w:val="0"/>
          <w:marRight w:val="0"/>
          <w:marTop w:val="0"/>
          <w:marBottom w:val="0"/>
          <w:divBdr>
            <w:top w:val="none" w:sz="0" w:space="0" w:color="auto"/>
            <w:left w:val="none" w:sz="0" w:space="0" w:color="auto"/>
            <w:bottom w:val="none" w:sz="0" w:space="0" w:color="auto"/>
            <w:right w:val="none" w:sz="0" w:space="0" w:color="auto"/>
          </w:divBdr>
        </w:div>
        <w:div w:id="2042969965">
          <w:marLeft w:val="0"/>
          <w:marRight w:val="0"/>
          <w:marTop w:val="0"/>
          <w:marBottom w:val="0"/>
          <w:divBdr>
            <w:top w:val="none" w:sz="0" w:space="0" w:color="auto"/>
            <w:left w:val="none" w:sz="0" w:space="0" w:color="auto"/>
            <w:bottom w:val="none" w:sz="0" w:space="0" w:color="auto"/>
            <w:right w:val="none" w:sz="0" w:space="0" w:color="auto"/>
          </w:divBdr>
        </w:div>
        <w:div w:id="1351756472">
          <w:marLeft w:val="0"/>
          <w:marRight w:val="0"/>
          <w:marTop w:val="0"/>
          <w:marBottom w:val="0"/>
          <w:divBdr>
            <w:top w:val="none" w:sz="0" w:space="0" w:color="auto"/>
            <w:left w:val="none" w:sz="0" w:space="0" w:color="auto"/>
            <w:bottom w:val="none" w:sz="0" w:space="0" w:color="auto"/>
            <w:right w:val="none" w:sz="0" w:space="0" w:color="auto"/>
          </w:divBdr>
        </w:div>
        <w:div w:id="1760833031">
          <w:marLeft w:val="0"/>
          <w:marRight w:val="0"/>
          <w:marTop w:val="0"/>
          <w:marBottom w:val="0"/>
          <w:divBdr>
            <w:top w:val="none" w:sz="0" w:space="0" w:color="auto"/>
            <w:left w:val="none" w:sz="0" w:space="0" w:color="auto"/>
            <w:bottom w:val="none" w:sz="0" w:space="0" w:color="auto"/>
            <w:right w:val="none" w:sz="0" w:space="0" w:color="auto"/>
          </w:divBdr>
        </w:div>
        <w:div w:id="1783836612">
          <w:marLeft w:val="0"/>
          <w:marRight w:val="0"/>
          <w:marTop w:val="0"/>
          <w:marBottom w:val="0"/>
          <w:divBdr>
            <w:top w:val="none" w:sz="0" w:space="0" w:color="auto"/>
            <w:left w:val="none" w:sz="0" w:space="0" w:color="auto"/>
            <w:bottom w:val="none" w:sz="0" w:space="0" w:color="auto"/>
            <w:right w:val="none" w:sz="0" w:space="0" w:color="auto"/>
          </w:divBdr>
        </w:div>
        <w:div w:id="247542475">
          <w:marLeft w:val="0"/>
          <w:marRight w:val="0"/>
          <w:marTop w:val="0"/>
          <w:marBottom w:val="0"/>
          <w:divBdr>
            <w:top w:val="none" w:sz="0" w:space="0" w:color="auto"/>
            <w:left w:val="none" w:sz="0" w:space="0" w:color="auto"/>
            <w:bottom w:val="none" w:sz="0" w:space="0" w:color="auto"/>
            <w:right w:val="none" w:sz="0" w:space="0" w:color="auto"/>
          </w:divBdr>
        </w:div>
        <w:div w:id="566112481">
          <w:marLeft w:val="0"/>
          <w:marRight w:val="0"/>
          <w:marTop w:val="0"/>
          <w:marBottom w:val="0"/>
          <w:divBdr>
            <w:top w:val="none" w:sz="0" w:space="0" w:color="auto"/>
            <w:left w:val="none" w:sz="0" w:space="0" w:color="auto"/>
            <w:bottom w:val="none" w:sz="0" w:space="0" w:color="auto"/>
            <w:right w:val="none" w:sz="0" w:space="0" w:color="auto"/>
          </w:divBdr>
        </w:div>
        <w:div w:id="906769827">
          <w:marLeft w:val="0"/>
          <w:marRight w:val="0"/>
          <w:marTop w:val="0"/>
          <w:marBottom w:val="0"/>
          <w:divBdr>
            <w:top w:val="none" w:sz="0" w:space="0" w:color="auto"/>
            <w:left w:val="none" w:sz="0" w:space="0" w:color="auto"/>
            <w:bottom w:val="none" w:sz="0" w:space="0" w:color="auto"/>
            <w:right w:val="none" w:sz="0" w:space="0" w:color="auto"/>
          </w:divBdr>
        </w:div>
        <w:div w:id="1158299748">
          <w:marLeft w:val="0"/>
          <w:marRight w:val="0"/>
          <w:marTop w:val="0"/>
          <w:marBottom w:val="0"/>
          <w:divBdr>
            <w:top w:val="none" w:sz="0" w:space="0" w:color="auto"/>
            <w:left w:val="none" w:sz="0" w:space="0" w:color="auto"/>
            <w:bottom w:val="none" w:sz="0" w:space="0" w:color="auto"/>
            <w:right w:val="none" w:sz="0" w:space="0" w:color="auto"/>
          </w:divBdr>
        </w:div>
        <w:div w:id="1599872081">
          <w:marLeft w:val="0"/>
          <w:marRight w:val="0"/>
          <w:marTop w:val="0"/>
          <w:marBottom w:val="0"/>
          <w:divBdr>
            <w:top w:val="none" w:sz="0" w:space="0" w:color="auto"/>
            <w:left w:val="none" w:sz="0" w:space="0" w:color="auto"/>
            <w:bottom w:val="none" w:sz="0" w:space="0" w:color="auto"/>
            <w:right w:val="none" w:sz="0" w:space="0" w:color="auto"/>
          </w:divBdr>
        </w:div>
        <w:div w:id="1642805743">
          <w:marLeft w:val="0"/>
          <w:marRight w:val="0"/>
          <w:marTop w:val="0"/>
          <w:marBottom w:val="0"/>
          <w:divBdr>
            <w:top w:val="none" w:sz="0" w:space="0" w:color="auto"/>
            <w:left w:val="none" w:sz="0" w:space="0" w:color="auto"/>
            <w:bottom w:val="none" w:sz="0" w:space="0" w:color="auto"/>
            <w:right w:val="none" w:sz="0" w:space="0" w:color="auto"/>
          </w:divBdr>
        </w:div>
        <w:div w:id="458843636">
          <w:marLeft w:val="0"/>
          <w:marRight w:val="0"/>
          <w:marTop w:val="0"/>
          <w:marBottom w:val="0"/>
          <w:divBdr>
            <w:top w:val="none" w:sz="0" w:space="0" w:color="auto"/>
            <w:left w:val="none" w:sz="0" w:space="0" w:color="auto"/>
            <w:bottom w:val="none" w:sz="0" w:space="0" w:color="auto"/>
            <w:right w:val="none" w:sz="0" w:space="0" w:color="auto"/>
          </w:divBdr>
        </w:div>
        <w:div w:id="1848473794">
          <w:marLeft w:val="0"/>
          <w:marRight w:val="0"/>
          <w:marTop w:val="0"/>
          <w:marBottom w:val="0"/>
          <w:divBdr>
            <w:top w:val="none" w:sz="0" w:space="0" w:color="auto"/>
            <w:left w:val="none" w:sz="0" w:space="0" w:color="auto"/>
            <w:bottom w:val="none" w:sz="0" w:space="0" w:color="auto"/>
            <w:right w:val="none" w:sz="0" w:space="0" w:color="auto"/>
          </w:divBdr>
        </w:div>
        <w:div w:id="1293247064">
          <w:marLeft w:val="0"/>
          <w:marRight w:val="0"/>
          <w:marTop w:val="0"/>
          <w:marBottom w:val="0"/>
          <w:divBdr>
            <w:top w:val="none" w:sz="0" w:space="0" w:color="auto"/>
            <w:left w:val="none" w:sz="0" w:space="0" w:color="auto"/>
            <w:bottom w:val="none" w:sz="0" w:space="0" w:color="auto"/>
            <w:right w:val="none" w:sz="0" w:space="0" w:color="auto"/>
          </w:divBdr>
        </w:div>
        <w:div w:id="1829057239">
          <w:marLeft w:val="0"/>
          <w:marRight w:val="0"/>
          <w:marTop w:val="0"/>
          <w:marBottom w:val="0"/>
          <w:divBdr>
            <w:top w:val="none" w:sz="0" w:space="0" w:color="auto"/>
            <w:left w:val="none" w:sz="0" w:space="0" w:color="auto"/>
            <w:bottom w:val="none" w:sz="0" w:space="0" w:color="auto"/>
            <w:right w:val="none" w:sz="0" w:space="0" w:color="auto"/>
          </w:divBdr>
        </w:div>
        <w:div w:id="1820611188">
          <w:marLeft w:val="0"/>
          <w:marRight w:val="0"/>
          <w:marTop w:val="0"/>
          <w:marBottom w:val="0"/>
          <w:divBdr>
            <w:top w:val="none" w:sz="0" w:space="0" w:color="auto"/>
            <w:left w:val="none" w:sz="0" w:space="0" w:color="auto"/>
            <w:bottom w:val="none" w:sz="0" w:space="0" w:color="auto"/>
            <w:right w:val="none" w:sz="0" w:space="0" w:color="auto"/>
          </w:divBdr>
        </w:div>
        <w:div w:id="1379816023">
          <w:marLeft w:val="0"/>
          <w:marRight w:val="0"/>
          <w:marTop w:val="0"/>
          <w:marBottom w:val="0"/>
          <w:divBdr>
            <w:top w:val="none" w:sz="0" w:space="0" w:color="auto"/>
            <w:left w:val="none" w:sz="0" w:space="0" w:color="auto"/>
            <w:bottom w:val="none" w:sz="0" w:space="0" w:color="auto"/>
            <w:right w:val="none" w:sz="0" w:space="0" w:color="auto"/>
          </w:divBdr>
        </w:div>
        <w:div w:id="1990284256">
          <w:marLeft w:val="0"/>
          <w:marRight w:val="0"/>
          <w:marTop w:val="0"/>
          <w:marBottom w:val="0"/>
          <w:divBdr>
            <w:top w:val="none" w:sz="0" w:space="0" w:color="auto"/>
            <w:left w:val="none" w:sz="0" w:space="0" w:color="auto"/>
            <w:bottom w:val="none" w:sz="0" w:space="0" w:color="auto"/>
            <w:right w:val="none" w:sz="0" w:space="0" w:color="auto"/>
          </w:divBdr>
        </w:div>
        <w:div w:id="1387948846">
          <w:marLeft w:val="0"/>
          <w:marRight w:val="0"/>
          <w:marTop w:val="0"/>
          <w:marBottom w:val="0"/>
          <w:divBdr>
            <w:top w:val="none" w:sz="0" w:space="0" w:color="auto"/>
            <w:left w:val="none" w:sz="0" w:space="0" w:color="auto"/>
            <w:bottom w:val="none" w:sz="0" w:space="0" w:color="auto"/>
            <w:right w:val="none" w:sz="0" w:space="0" w:color="auto"/>
          </w:divBdr>
        </w:div>
        <w:div w:id="1802989701">
          <w:marLeft w:val="0"/>
          <w:marRight w:val="0"/>
          <w:marTop w:val="0"/>
          <w:marBottom w:val="0"/>
          <w:divBdr>
            <w:top w:val="none" w:sz="0" w:space="0" w:color="auto"/>
            <w:left w:val="none" w:sz="0" w:space="0" w:color="auto"/>
            <w:bottom w:val="none" w:sz="0" w:space="0" w:color="auto"/>
            <w:right w:val="none" w:sz="0" w:space="0" w:color="auto"/>
          </w:divBdr>
        </w:div>
        <w:div w:id="1239751786">
          <w:marLeft w:val="0"/>
          <w:marRight w:val="0"/>
          <w:marTop w:val="0"/>
          <w:marBottom w:val="0"/>
          <w:divBdr>
            <w:top w:val="none" w:sz="0" w:space="0" w:color="auto"/>
            <w:left w:val="none" w:sz="0" w:space="0" w:color="auto"/>
            <w:bottom w:val="none" w:sz="0" w:space="0" w:color="auto"/>
            <w:right w:val="none" w:sz="0" w:space="0" w:color="auto"/>
          </w:divBdr>
        </w:div>
        <w:div w:id="204685646">
          <w:marLeft w:val="0"/>
          <w:marRight w:val="0"/>
          <w:marTop w:val="0"/>
          <w:marBottom w:val="0"/>
          <w:divBdr>
            <w:top w:val="none" w:sz="0" w:space="0" w:color="auto"/>
            <w:left w:val="none" w:sz="0" w:space="0" w:color="auto"/>
            <w:bottom w:val="none" w:sz="0" w:space="0" w:color="auto"/>
            <w:right w:val="none" w:sz="0" w:space="0" w:color="auto"/>
          </w:divBdr>
        </w:div>
        <w:div w:id="1668442013">
          <w:marLeft w:val="0"/>
          <w:marRight w:val="0"/>
          <w:marTop w:val="0"/>
          <w:marBottom w:val="0"/>
          <w:divBdr>
            <w:top w:val="none" w:sz="0" w:space="0" w:color="auto"/>
            <w:left w:val="none" w:sz="0" w:space="0" w:color="auto"/>
            <w:bottom w:val="none" w:sz="0" w:space="0" w:color="auto"/>
            <w:right w:val="none" w:sz="0" w:space="0" w:color="auto"/>
          </w:divBdr>
        </w:div>
        <w:div w:id="371275666">
          <w:marLeft w:val="0"/>
          <w:marRight w:val="0"/>
          <w:marTop w:val="0"/>
          <w:marBottom w:val="0"/>
          <w:divBdr>
            <w:top w:val="none" w:sz="0" w:space="0" w:color="auto"/>
            <w:left w:val="none" w:sz="0" w:space="0" w:color="auto"/>
            <w:bottom w:val="none" w:sz="0" w:space="0" w:color="auto"/>
            <w:right w:val="none" w:sz="0" w:space="0" w:color="auto"/>
          </w:divBdr>
        </w:div>
        <w:div w:id="1872573071">
          <w:marLeft w:val="0"/>
          <w:marRight w:val="0"/>
          <w:marTop w:val="0"/>
          <w:marBottom w:val="0"/>
          <w:divBdr>
            <w:top w:val="none" w:sz="0" w:space="0" w:color="auto"/>
            <w:left w:val="none" w:sz="0" w:space="0" w:color="auto"/>
            <w:bottom w:val="none" w:sz="0" w:space="0" w:color="auto"/>
            <w:right w:val="none" w:sz="0" w:space="0" w:color="auto"/>
          </w:divBdr>
        </w:div>
        <w:div w:id="873083297">
          <w:marLeft w:val="0"/>
          <w:marRight w:val="0"/>
          <w:marTop w:val="0"/>
          <w:marBottom w:val="0"/>
          <w:divBdr>
            <w:top w:val="none" w:sz="0" w:space="0" w:color="auto"/>
            <w:left w:val="none" w:sz="0" w:space="0" w:color="auto"/>
            <w:bottom w:val="none" w:sz="0" w:space="0" w:color="auto"/>
            <w:right w:val="none" w:sz="0" w:space="0" w:color="auto"/>
          </w:divBdr>
        </w:div>
        <w:div w:id="1940672187">
          <w:marLeft w:val="0"/>
          <w:marRight w:val="0"/>
          <w:marTop w:val="0"/>
          <w:marBottom w:val="0"/>
          <w:divBdr>
            <w:top w:val="none" w:sz="0" w:space="0" w:color="auto"/>
            <w:left w:val="none" w:sz="0" w:space="0" w:color="auto"/>
            <w:bottom w:val="none" w:sz="0" w:space="0" w:color="auto"/>
            <w:right w:val="none" w:sz="0" w:space="0" w:color="auto"/>
          </w:divBdr>
        </w:div>
        <w:div w:id="2100054327">
          <w:marLeft w:val="0"/>
          <w:marRight w:val="0"/>
          <w:marTop w:val="0"/>
          <w:marBottom w:val="0"/>
          <w:divBdr>
            <w:top w:val="none" w:sz="0" w:space="0" w:color="auto"/>
            <w:left w:val="none" w:sz="0" w:space="0" w:color="auto"/>
            <w:bottom w:val="none" w:sz="0" w:space="0" w:color="auto"/>
            <w:right w:val="none" w:sz="0" w:space="0" w:color="auto"/>
          </w:divBdr>
        </w:div>
        <w:div w:id="1644197423">
          <w:marLeft w:val="0"/>
          <w:marRight w:val="0"/>
          <w:marTop w:val="0"/>
          <w:marBottom w:val="0"/>
          <w:divBdr>
            <w:top w:val="none" w:sz="0" w:space="0" w:color="auto"/>
            <w:left w:val="none" w:sz="0" w:space="0" w:color="auto"/>
            <w:bottom w:val="none" w:sz="0" w:space="0" w:color="auto"/>
            <w:right w:val="none" w:sz="0" w:space="0" w:color="auto"/>
          </w:divBdr>
        </w:div>
        <w:div w:id="115031026">
          <w:marLeft w:val="0"/>
          <w:marRight w:val="0"/>
          <w:marTop w:val="0"/>
          <w:marBottom w:val="0"/>
          <w:divBdr>
            <w:top w:val="none" w:sz="0" w:space="0" w:color="auto"/>
            <w:left w:val="none" w:sz="0" w:space="0" w:color="auto"/>
            <w:bottom w:val="none" w:sz="0" w:space="0" w:color="auto"/>
            <w:right w:val="none" w:sz="0" w:space="0" w:color="auto"/>
          </w:divBdr>
        </w:div>
        <w:div w:id="1560633087">
          <w:marLeft w:val="0"/>
          <w:marRight w:val="0"/>
          <w:marTop w:val="0"/>
          <w:marBottom w:val="0"/>
          <w:divBdr>
            <w:top w:val="none" w:sz="0" w:space="0" w:color="auto"/>
            <w:left w:val="none" w:sz="0" w:space="0" w:color="auto"/>
            <w:bottom w:val="none" w:sz="0" w:space="0" w:color="auto"/>
            <w:right w:val="none" w:sz="0" w:space="0" w:color="auto"/>
          </w:divBdr>
        </w:div>
        <w:div w:id="1906065939">
          <w:marLeft w:val="0"/>
          <w:marRight w:val="0"/>
          <w:marTop w:val="0"/>
          <w:marBottom w:val="0"/>
          <w:divBdr>
            <w:top w:val="none" w:sz="0" w:space="0" w:color="auto"/>
            <w:left w:val="none" w:sz="0" w:space="0" w:color="auto"/>
            <w:bottom w:val="none" w:sz="0" w:space="0" w:color="auto"/>
            <w:right w:val="none" w:sz="0" w:space="0" w:color="auto"/>
          </w:divBdr>
        </w:div>
        <w:div w:id="2041708716">
          <w:marLeft w:val="0"/>
          <w:marRight w:val="0"/>
          <w:marTop w:val="0"/>
          <w:marBottom w:val="0"/>
          <w:divBdr>
            <w:top w:val="none" w:sz="0" w:space="0" w:color="auto"/>
            <w:left w:val="none" w:sz="0" w:space="0" w:color="auto"/>
            <w:bottom w:val="none" w:sz="0" w:space="0" w:color="auto"/>
            <w:right w:val="none" w:sz="0" w:space="0" w:color="auto"/>
          </w:divBdr>
        </w:div>
        <w:div w:id="1291090056">
          <w:marLeft w:val="0"/>
          <w:marRight w:val="0"/>
          <w:marTop w:val="0"/>
          <w:marBottom w:val="0"/>
          <w:divBdr>
            <w:top w:val="none" w:sz="0" w:space="0" w:color="auto"/>
            <w:left w:val="none" w:sz="0" w:space="0" w:color="auto"/>
            <w:bottom w:val="none" w:sz="0" w:space="0" w:color="auto"/>
            <w:right w:val="none" w:sz="0" w:space="0" w:color="auto"/>
          </w:divBdr>
        </w:div>
        <w:div w:id="783888360">
          <w:marLeft w:val="0"/>
          <w:marRight w:val="0"/>
          <w:marTop w:val="0"/>
          <w:marBottom w:val="0"/>
          <w:divBdr>
            <w:top w:val="none" w:sz="0" w:space="0" w:color="auto"/>
            <w:left w:val="none" w:sz="0" w:space="0" w:color="auto"/>
            <w:bottom w:val="none" w:sz="0" w:space="0" w:color="auto"/>
            <w:right w:val="none" w:sz="0" w:space="0" w:color="auto"/>
          </w:divBdr>
        </w:div>
      </w:divsChild>
    </w:div>
    <w:div w:id="666523317">
      <w:bodyDiv w:val="1"/>
      <w:marLeft w:val="0"/>
      <w:marRight w:val="0"/>
      <w:marTop w:val="0"/>
      <w:marBottom w:val="0"/>
      <w:divBdr>
        <w:top w:val="none" w:sz="0" w:space="0" w:color="auto"/>
        <w:left w:val="none" w:sz="0" w:space="0" w:color="auto"/>
        <w:bottom w:val="none" w:sz="0" w:space="0" w:color="auto"/>
        <w:right w:val="none" w:sz="0" w:space="0" w:color="auto"/>
      </w:divBdr>
      <w:divsChild>
        <w:div w:id="810755022">
          <w:marLeft w:val="0"/>
          <w:marRight w:val="0"/>
          <w:marTop w:val="0"/>
          <w:marBottom w:val="0"/>
          <w:divBdr>
            <w:top w:val="none" w:sz="0" w:space="0" w:color="auto"/>
            <w:left w:val="none" w:sz="0" w:space="0" w:color="auto"/>
            <w:bottom w:val="none" w:sz="0" w:space="0" w:color="auto"/>
            <w:right w:val="none" w:sz="0" w:space="0" w:color="auto"/>
          </w:divBdr>
        </w:div>
      </w:divsChild>
    </w:div>
    <w:div w:id="705906309">
      <w:bodyDiv w:val="1"/>
      <w:marLeft w:val="0"/>
      <w:marRight w:val="0"/>
      <w:marTop w:val="0"/>
      <w:marBottom w:val="0"/>
      <w:divBdr>
        <w:top w:val="none" w:sz="0" w:space="0" w:color="auto"/>
        <w:left w:val="none" w:sz="0" w:space="0" w:color="auto"/>
        <w:bottom w:val="none" w:sz="0" w:space="0" w:color="auto"/>
        <w:right w:val="none" w:sz="0" w:space="0" w:color="auto"/>
      </w:divBdr>
    </w:div>
    <w:div w:id="776024373">
      <w:bodyDiv w:val="1"/>
      <w:marLeft w:val="0"/>
      <w:marRight w:val="0"/>
      <w:marTop w:val="0"/>
      <w:marBottom w:val="0"/>
      <w:divBdr>
        <w:top w:val="none" w:sz="0" w:space="0" w:color="auto"/>
        <w:left w:val="none" w:sz="0" w:space="0" w:color="auto"/>
        <w:bottom w:val="none" w:sz="0" w:space="0" w:color="auto"/>
        <w:right w:val="none" w:sz="0" w:space="0" w:color="auto"/>
      </w:divBdr>
    </w:div>
    <w:div w:id="896598184">
      <w:bodyDiv w:val="1"/>
      <w:marLeft w:val="0"/>
      <w:marRight w:val="0"/>
      <w:marTop w:val="0"/>
      <w:marBottom w:val="0"/>
      <w:divBdr>
        <w:top w:val="none" w:sz="0" w:space="0" w:color="auto"/>
        <w:left w:val="none" w:sz="0" w:space="0" w:color="auto"/>
        <w:bottom w:val="none" w:sz="0" w:space="0" w:color="auto"/>
        <w:right w:val="none" w:sz="0" w:space="0" w:color="auto"/>
      </w:divBdr>
    </w:div>
    <w:div w:id="1053695706">
      <w:bodyDiv w:val="1"/>
      <w:marLeft w:val="0"/>
      <w:marRight w:val="0"/>
      <w:marTop w:val="0"/>
      <w:marBottom w:val="0"/>
      <w:divBdr>
        <w:top w:val="none" w:sz="0" w:space="0" w:color="auto"/>
        <w:left w:val="none" w:sz="0" w:space="0" w:color="auto"/>
        <w:bottom w:val="none" w:sz="0" w:space="0" w:color="auto"/>
        <w:right w:val="none" w:sz="0" w:space="0" w:color="auto"/>
      </w:divBdr>
    </w:div>
    <w:div w:id="1131243784">
      <w:bodyDiv w:val="1"/>
      <w:marLeft w:val="0"/>
      <w:marRight w:val="0"/>
      <w:marTop w:val="0"/>
      <w:marBottom w:val="0"/>
      <w:divBdr>
        <w:top w:val="none" w:sz="0" w:space="0" w:color="auto"/>
        <w:left w:val="none" w:sz="0" w:space="0" w:color="auto"/>
        <w:bottom w:val="none" w:sz="0" w:space="0" w:color="auto"/>
        <w:right w:val="none" w:sz="0" w:space="0" w:color="auto"/>
      </w:divBdr>
    </w:div>
    <w:div w:id="1165585854">
      <w:bodyDiv w:val="1"/>
      <w:marLeft w:val="0"/>
      <w:marRight w:val="0"/>
      <w:marTop w:val="0"/>
      <w:marBottom w:val="0"/>
      <w:divBdr>
        <w:top w:val="none" w:sz="0" w:space="0" w:color="auto"/>
        <w:left w:val="none" w:sz="0" w:space="0" w:color="auto"/>
        <w:bottom w:val="none" w:sz="0" w:space="0" w:color="auto"/>
        <w:right w:val="none" w:sz="0" w:space="0" w:color="auto"/>
      </w:divBdr>
    </w:div>
    <w:div w:id="1305768628">
      <w:bodyDiv w:val="1"/>
      <w:marLeft w:val="0"/>
      <w:marRight w:val="0"/>
      <w:marTop w:val="0"/>
      <w:marBottom w:val="0"/>
      <w:divBdr>
        <w:top w:val="none" w:sz="0" w:space="0" w:color="auto"/>
        <w:left w:val="none" w:sz="0" w:space="0" w:color="auto"/>
        <w:bottom w:val="none" w:sz="0" w:space="0" w:color="auto"/>
        <w:right w:val="none" w:sz="0" w:space="0" w:color="auto"/>
      </w:divBdr>
    </w:div>
    <w:div w:id="1343779216">
      <w:bodyDiv w:val="1"/>
      <w:marLeft w:val="0"/>
      <w:marRight w:val="0"/>
      <w:marTop w:val="0"/>
      <w:marBottom w:val="0"/>
      <w:divBdr>
        <w:top w:val="none" w:sz="0" w:space="0" w:color="auto"/>
        <w:left w:val="none" w:sz="0" w:space="0" w:color="auto"/>
        <w:bottom w:val="none" w:sz="0" w:space="0" w:color="auto"/>
        <w:right w:val="none" w:sz="0" w:space="0" w:color="auto"/>
      </w:divBdr>
    </w:div>
    <w:div w:id="1398356980">
      <w:bodyDiv w:val="1"/>
      <w:marLeft w:val="0"/>
      <w:marRight w:val="0"/>
      <w:marTop w:val="0"/>
      <w:marBottom w:val="0"/>
      <w:divBdr>
        <w:top w:val="none" w:sz="0" w:space="0" w:color="auto"/>
        <w:left w:val="none" w:sz="0" w:space="0" w:color="auto"/>
        <w:bottom w:val="none" w:sz="0" w:space="0" w:color="auto"/>
        <w:right w:val="none" w:sz="0" w:space="0" w:color="auto"/>
      </w:divBdr>
    </w:div>
    <w:div w:id="1515025378">
      <w:bodyDiv w:val="1"/>
      <w:marLeft w:val="0"/>
      <w:marRight w:val="0"/>
      <w:marTop w:val="0"/>
      <w:marBottom w:val="0"/>
      <w:divBdr>
        <w:top w:val="none" w:sz="0" w:space="0" w:color="auto"/>
        <w:left w:val="none" w:sz="0" w:space="0" w:color="auto"/>
        <w:bottom w:val="none" w:sz="0" w:space="0" w:color="auto"/>
        <w:right w:val="none" w:sz="0" w:space="0" w:color="auto"/>
      </w:divBdr>
    </w:div>
    <w:div w:id="1639384235">
      <w:bodyDiv w:val="1"/>
      <w:marLeft w:val="0"/>
      <w:marRight w:val="0"/>
      <w:marTop w:val="0"/>
      <w:marBottom w:val="0"/>
      <w:divBdr>
        <w:top w:val="none" w:sz="0" w:space="0" w:color="auto"/>
        <w:left w:val="none" w:sz="0" w:space="0" w:color="auto"/>
        <w:bottom w:val="none" w:sz="0" w:space="0" w:color="auto"/>
        <w:right w:val="none" w:sz="0" w:space="0" w:color="auto"/>
      </w:divBdr>
    </w:div>
    <w:div w:id="1832526068">
      <w:bodyDiv w:val="1"/>
      <w:marLeft w:val="0"/>
      <w:marRight w:val="0"/>
      <w:marTop w:val="0"/>
      <w:marBottom w:val="0"/>
      <w:divBdr>
        <w:top w:val="none" w:sz="0" w:space="0" w:color="auto"/>
        <w:left w:val="none" w:sz="0" w:space="0" w:color="auto"/>
        <w:bottom w:val="none" w:sz="0" w:space="0" w:color="auto"/>
        <w:right w:val="none" w:sz="0" w:space="0" w:color="auto"/>
      </w:divBdr>
    </w:div>
    <w:div w:id="1880587387">
      <w:bodyDiv w:val="1"/>
      <w:marLeft w:val="0"/>
      <w:marRight w:val="0"/>
      <w:marTop w:val="0"/>
      <w:marBottom w:val="0"/>
      <w:divBdr>
        <w:top w:val="none" w:sz="0" w:space="0" w:color="auto"/>
        <w:left w:val="none" w:sz="0" w:space="0" w:color="auto"/>
        <w:bottom w:val="none" w:sz="0" w:space="0" w:color="auto"/>
        <w:right w:val="none" w:sz="0" w:space="0" w:color="auto"/>
      </w:divBdr>
    </w:div>
    <w:div w:id="1940216310">
      <w:bodyDiv w:val="1"/>
      <w:marLeft w:val="0"/>
      <w:marRight w:val="0"/>
      <w:marTop w:val="0"/>
      <w:marBottom w:val="0"/>
      <w:divBdr>
        <w:top w:val="none" w:sz="0" w:space="0" w:color="auto"/>
        <w:left w:val="none" w:sz="0" w:space="0" w:color="auto"/>
        <w:bottom w:val="none" w:sz="0" w:space="0" w:color="auto"/>
        <w:right w:val="none" w:sz="0" w:space="0" w:color="auto"/>
      </w:divBdr>
      <w:divsChild>
        <w:div w:id="1449660066">
          <w:marLeft w:val="0"/>
          <w:marRight w:val="0"/>
          <w:marTop w:val="0"/>
          <w:marBottom w:val="0"/>
          <w:divBdr>
            <w:top w:val="none" w:sz="0" w:space="0" w:color="auto"/>
            <w:left w:val="none" w:sz="0" w:space="0" w:color="auto"/>
            <w:bottom w:val="none" w:sz="0" w:space="0" w:color="auto"/>
            <w:right w:val="none" w:sz="0" w:space="0" w:color="auto"/>
          </w:divBdr>
        </w:div>
        <w:div w:id="1604145240">
          <w:marLeft w:val="0"/>
          <w:marRight w:val="0"/>
          <w:marTop w:val="0"/>
          <w:marBottom w:val="0"/>
          <w:divBdr>
            <w:top w:val="none" w:sz="0" w:space="0" w:color="auto"/>
            <w:left w:val="none" w:sz="0" w:space="0" w:color="auto"/>
            <w:bottom w:val="none" w:sz="0" w:space="0" w:color="auto"/>
            <w:right w:val="none" w:sz="0" w:space="0" w:color="auto"/>
          </w:divBdr>
        </w:div>
        <w:div w:id="564681711">
          <w:marLeft w:val="0"/>
          <w:marRight w:val="0"/>
          <w:marTop w:val="0"/>
          <w:marBottom w:val="0"/>
          <w:divBdr>
            <w:top w:val="none" w:sz="0" w:space="0" w:color="auto"/>
            <w:left w:val="none" w:sz="0" w:space="0" w:color="auto"/>
            <w:bottom w:val="none" w:sz="0" w:space="0" w:color="auto"/>
            <w:right w:val="none" w:sz="0" w:space="0" w:color="auto"/>
          </w:divBdr>
        </w:div>
      </w:divsChild>
    </w:div>
    <w:div w:id="1945458441">
      <w:bodyDiv w:val="1"/>
      <w:marLeft w:val="0"/>
      <w:marRight w:val="0"/>
      <w:marTop w:val="0"/>
      <w:marBottom w:val="0"/>
      <w:divBdr>
        <w:top w:val="none" w:sz="0" w:space="0" w:color="auto"/>
        <w:left w:val="none" w:sz="0" w:space="0" w:color="auto"/>
        <w:bottom w:val="none" w:sz="0" w:space="0" w:color="auto"/>
        <w:right w:val="none" w:sz="0" w:space="0" w:color="auto"/>
      </w:divBdr>
    </w:div>
    <w:div w:id="1977446636">
      <w:bodyDiv w:val="1"/>
      <w:marLeft w:val="0"/>
      <w:marRight w:val="0"/>
      <w:marTop w:val="0"/>
      <w:marBottom w:val="0"/>
      <w:divBdr>
        <w:top w:val="none" w:sz="0" w:space="0" w:color="auto"/>
        <w:left w:val="none" w:sz="0" w:space="0" w:color="auto"/>
        <w:bottom w:val="none" w:sz="0" w:space="0" w:color="auto"/>
        <w:right w:val="none" w:sz="0" w:space="0" w:color="auto"/>
      </w:divBdr>
    </w:div>
    <w:div w:id="2006594259">
      <w:bodyDiv w:val="1"/>
      <w:marLeft w:val="0"/>
      <w:marRight w:val="0"/>
      <w:marTop w:val="0"/>
      <w:marBottom w:val="0"/>
      <w:divBdr>
        <w:top w:val="none" w:sz="0" w:space="0" w:color="auto"/>
        <w:left w:val="none" w:sz="0" w:space="0" w:color="auto"/>
        <w:bottom w:val="none" w:sz="0" w:space="0" w:color="auto"/>
        <w:right w:val="none" w:sz="0" w:space="0" w:color="auto"/>
      </w:divBdr>
      <w:divsChild>
        <w:div w:id="1163356805">
          <w:marLeft w:val="0"/>
          <w:marRight w:val="0"/>
          <w:marTop w:val="0"/>
          <w:marBottom w:val="0"/>
          <w:divBdr>
            <w:top w:val="none" w:sz="0" w:space="0" w:color="auto"/>
            <w:left w:val="none" w:sz="0" w:space="0" w:color="auto"/>
            <w:bottom w:val="none" w:sz="0" w:space="0" w:color="auto"/>
            <w:right w:val="none" w:sz="0" w:space="0" w:color="auto"/>
          </w:divBdr>
        </w:div>
        <w:div w:id="332729741">
          <w:marLeft w:val="0"/>
          <w:marRight w:val="0"/>
          <w:marTop w:val="0"/>
          <w:marBottom w:val="0"/>
          <w:divBdr>
            <w:top w:val="none" w:sz="0" w:space="0" w:color="auto"/>
            <w:left w:val="none" w:sz="0" w:space="0" w:color="auto"/>
            <w:bottom w:val="none" w:sz="0" w:space="0" w:color="auto"/>
            <w:right w:val="none" w:sz="0" w:space="0" w:color="auto"/>
          </w:divBdr>
        </w:div>
      </w:divsChild>
    </w:div>
    <w:div w:id="2026520565">
      <w:bodyDiv w:val="1"/>
      <w:marLeft w:val="0"/>
      <w:marRight w:val="0"/>
      <w:marTop w:val="0"/>
      <w:marBottom w:val="0"/>
      <w:divBdr>
        <w:top w:val="none" w:sz="0" w:space="0" w:color="auto"/>
        <w:left w:val="none" w:sz="0" w:space="0" w:color="auto"/>
        <w:bottom w:val="none" w:sz="0" w:space="0" w:color="auto"/>
        <w:right w:val="none" w:sz="0" w:space="0" w:color="auto"/>
      </w:divBdr>
      <w:divsChild>
        <w:div w:id="1955818095">
          <w:marLeft w:val="0"/>
          <w:marRight w:val="0"/>
          <w:marTop w:val="0"/>
          <w:marBottom w:val="0"/>
          <w:divBdr>
            <w:top w:val="none" w:sz="0" w:space="0" w:color="auto"/>
            <w:left w:val="none" w:sz="0" w:space="0" w:color="auto"/>
            <w:bottom w:val="none" w:sz="0" w:space="0" w:color="auto"/>
            <w:right w:val="none" w:sz="0" w:space="0" w:color="auto"/>
          </w:divBdr>
        </w:div>
        <w:div w:id="1113478360">
          <w:marLeft w:val="0"/>
          <w:marRight w:val="0"/>
          <w:marTop w:val="0"/>
          <w:marBottom w:val="0"/>
          <w:divBdr>
            <w:top w:val="none" w:sz="0" w:space="0" w:color="auto"/>
            <w:left w:val="none" w:sz="0" w:space="0" w:color="auto"/>
            <w:bottom w:val="none" w:sz="0" w:space="0" w:color="auto"/>
            <w:right w:val="none" w:sz="0" w:space="0" w:color="auto"/>
          </w:divBdr>
        </w:div>
      </w:divsChild>
    </w:div>
    <w:div w:id="2070685650">
      <w:bodyDiv w:val="1"/>
      <w:marLeft w:val="0"/>
      <w:marRight w:val="0"/>
      <w:marTop w:val="0"/>
      <w:marBottom w:val="0"/>
      <w:divBdr>
        <w:top w:val="none" w:sz="0" w:space="0" w:color="auto"/>
        <w:left w:val="none" w:sz="0" w:space="0" w:color="auto"/>
        <w:bottom w:val="none" w:sz="0" w:space="0" w:color="auto"/>
        <w:right w:val="none" w:sz="0" w:space="0" w:color="auto"/>
      </w:divBdr>
      <w:divsChild>
        <w:div w:id="731926490">
          <w:marLeft w:val="0"/>
          <w:marRight w:val="0"/>
          <w:marTop w:val="0"/>
          <w:marBottom w:val="0"/>
          <w:divBdr>
            <w:top w:val="none" w:sz="0" w:space="0" w:color="auto"/>
            <w:left w:val="none" w:sz="0" w:space="0" w:color="auto"/>
            <w:bottom w:val="none" w:sz="0" w:space="0" w:color="auto"/>
            <w:right w:val="none" w:sz="0" w:space="0" w:color="auto"/>
          </w:divBdr>
          <w:divsChild>
            <w:div w:id="3451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URL:https://beliro.ru/assets/resourcefile/4294/zdravstvuj-mir-belogorya-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p.1obraz.ru/%23/document/97/486051/infobar-attach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nas-st@mail.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ds-sretenskij.gosuslugi.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1F10C-BD21-4693-9C7B-D45C0459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27571</Words>
  <Characters>157158</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2025-04-04T06:26:00Z</cp:lastPrinted>
  <dcterms:created xsi:type="dcterms:W3CDTF">2025-04-11T09:44:00Z</dcterms:created>
  <dcterms:modified xsi:type="dcterms:W3CDTF">2025-04-11T09:44:00Z</dcterms:modified>
</cp:coreProperties>
</file>